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25BC" w14:textId="77777777" w:rsidR="000D71EA" w:rsidRPr="00A7186B" w:rsidRDefault="000D71EA" w:rsidP="004632D2">
      <w:pPr>
        <w:pStyle w:val="Subtitle"/>
      </w:pPr>
      <w:r w:rsidRPr="00A7186B">
        <w:t xml:space="preserve">For leading questions </w:t>
      </w:r>
    </w:p>
    <w:p w14:paraId="25CFCF11" w14:textId="77777777" w:rsidR="000D71EA" w:rsidRPr="00A7186B" w:rsidRDefault="000D71EA" w:rsidP="00BF4061">
      <w:pPr>
        <w:contextualSpacing/>
        <w:rPr>
          <w:rFonts w:ascii="Times New Roman" w:hAnsi="Times New Roman" w:cs="Times New Roman"/>
          <w:b/>
          <w:sz w:val="24"/>
          <w:szCs w:val="24"/>
        </w:rPr>
      </w:pPr>
    </w:p>
    <w:p w14:paraId="36609868" w14:textId="625BE515" w:rsidR="004F495E" w:rsidRPr="00A7186B" w:rsidRDefault="004F495E" w:rsidP="00BF4061">
      <w:pPr>
        <w:contextualSpacing/>
        <w:rPr>
          <w:rFonts w:ascii="Times New Roman" w:hAnsi="Times New Roman" w:cs="Times New Roman"/>
          <w:b/>
          <w:sz w:val="24"/>
          <w:szCs w:val="24"/>
        </w:rPr>
      </w:pPr>
      <w:r w:rsidRPr="00A7186B">
        <w:rPr>
          <w:rFonts w:ascii="Times New Roman" w:hAnsi="Times New Roman" w:cs="Times New Roman"/>
          <w:b/>
          <w:sz w:val="24"/>
          <w:szCs w:val="24"/>
        </w:rPr>
        <w:t xml:space="preserve">In </w:t>
      </w:r>
      <w:r w:rsidR="007B00C2" w:rsidRPr="00A7186B">
        <w:rPr>
          <w:rFonts w:ascii="Times New Roman" w:hAnsi="Times New Roman" w:cs="Times New Roman"/>
          <w:b/>
          <w:sz w:val="24"/>
          <w:szCs w:val="24"/>
        </w:rPr>
        <w:t>S</w:t>
      </w:r>
      <w:r w:rsidRPr="00A7186B">
        <w:rPr>
          <w:rFonts w:ascii="Times New Roman" w:hAnsi="Times New Roman" w:cs="Times New Roman"/>
          <w:b/>
          <w:sz w:val="24"/>
          <w:szCs w:val="24"/>
        </w:rPr>
        <w:t xml:space="preserve">earch of </w:t>
      </w:r>
      <w:r w:rsidR="007B00C2" w:rsidRPr="00A7186B">
        <w:rPr>
          <w:rFonts w:ascii="Times New Roman" w:hAnsi="Times New Roman" w:cs="Times New Roman"/>
          <w:b/>
          <w:sz w:val="24"/>
          <w:szCs w:val="24"/>
        </w:rPr>
        <w:t>F</w:t>
      </w:r>
      <w:r w:rsidRPr="00A7186B">
        <w:rPr>
          <w:rFonts w:ascii="Times New Roman" w:hAnsi="Times New Roman" w:cs="Times New Roman"/>
          <w:b/>
          <w:sz w:val="24"/>
          <w:szCs w:val="24"/>
        </w:rPr>
        <w:t>ollowers</w:t>
      </w:r>
    </w:p>
    <w:p w14:paraId="53D8523B" w14:textId="77777777" w:rsidR="002F552B" w:rsidRPr="00A7186B" w:rsidRDefault="002F552B" w:rsidP="00BF4061">
      <w:pPr>
        <w:spacing w:after="100" w:afterAutospacing="1" w:line="480" w:lineRule="auto"/>
        <w:contextualSpacing/>
        <w:rPr>
          <w:rFonts w:ascii="Times New Roman" w:hAnsi="Times New Roman" w:cs="Times New Roman"/>
          <w:b/>
          <w:sz w:val="24"/>
          <w:szCs w:val="24"/>
        </w:rPr>
      </w:pPr>
    </w:p>
    <w:p w14:paraId="5325806A" w14:textId="336C1116" w:rsidR="002F552B" w:rsidRPr="00A7186B" w:rsidRDefault="002F552B" w:rsidP="00BF4061">
      <w:pPr>
        <w:spacing w:after="100" w:afterAutospacing="1" w:line="480" w:lineRule="auto"/>
        <w:contextualSpacing/>
        <w:rPr>
          <w:rFonts w:ascii="Times New Roman" w:hAnsi="Times New Roman" w:cs="Times New Roman"/>
          <w:b/>
          <w:sz w:val="24"/>
          <w:szCs w:val="24"/>
        </w:rPr>
      </w:pPr>
      <w:r w:rsidRPr="00A7186B">
        <w:rPr>
          <w:rFonts w:ascii="Times New Roman" w:hAnsi="Times New Roman" w:cs="Times New Roman"/>
          <w:b/>
          <w:sz w:val="24"/>
          <w:szCs w:val="24"/>
        </w:rPr>
        <w:t>Abstract</w:t>
      </w:r>
    </w:p>
    <w:p w14:paraId="32905D89" w14:textId="01CB5402" w:rsidR="006D4E4B" w:rsidRPr="00A7186B" w:rsidRDefault="002F552B" w:rsidP="00BF4061">
      <w:pPr>
        <w:spacing w:after="100" w:afterAutospacing="1" w:line="480" w:lineRule="auto"/>
        <w:contextualSpacing/>
        <w:jc w:val="both"/>
        <w:rPr>
          <w:rFonts w:ascii="Times New Roman" w:hAnsi="Times New Roman" w:cs="Times New Roman"/>
          <w:b/>
          <w:sz w:val="24"/>
          <w:szCs w:val="24"/>
        </w:rPr>
      </w:pPr>
      <w:r w:rsidRPr="00A7186B">
        <w:rPr>
          <w:rFonts w:ascii="Times New Roman" w:hAnsi="Times New Roman" w:cs="Times New Roman"/>
          <w:sz w:val="24"/>
          <w:szCs w:val="24"/>
        </w:rPr>
        <w:t xml:space="preserve">In this short article we explore </w:t>
      </w:r>
      <w:r w:rsidR="00AB02C0" w:rsidRPr="00A7186B">
        <w:rPr>
          <w:rFonts w:ascii="Times New Roman" w:hAnsi="Times New Roman" w:cs="Times New Roman"/>
          <w:sz w:val="24"/>
          <w:szCs w:val="24"/>
        </w:rPr>
        <w:t xml:space="preserve">and problematise </w:t>
      </w:r>
      <w:r w:rsidRPr="00A7186B">
        <w:rPr>
          <w:rFonts w:ascii="Times New Roman" w:hAnsi="Times New Roman" w:cs="Times New Roman"/>
          <w:sz w:val="24"/>
          <w:szCs w:val="24"/>
        </w:rPr>
        <w:t xml:space="preserve">the axiomatic assumption of follower in the field of leadership studies </w:t>
      </w:r>
      <w:r w:rsidR="006C0C67" w:rsidRPr="00A7186B">
        <w:rPr>
          <w:rFonts w:ascii="Times New Roman" w:hAnsi="Times New Roman" w:cs="Times New Roman"/>
          <w:sz w:val="24"/>
          <w:szCs w:val="24"/>
        </w:rPr>
        <w:t xml:space="preserve">– </w:t>
      </w:r>
      <w:r w:rsidRPr="00A7186B">
        <w:rPr>
          <w:rFonts w:ascii="Times New Roman" w:hAnsi="Times New Roman" w:cs="Times New Roman"/>
          <w:sz w:val="24"/>
          <w:szCs w:val="24"/>
        </w:rPr>
        <w:t>notably the leader-follower axiom</w:t>
      </w:r>
      <w:r w:rsidR="00AB02C0" w:rsidRPr="00A7186B">
        <w:rPr>
          <w:rFonts w:ascii="Times New Roman" w:hAnsi="Times New Roman" w:cs="Times New Roman"/>
          <w:sz w:val="24"/>
          <w:szCs w:val="24"/>
        </w:rPr>
        <w:t xml:space="preserve"> as the essential foundation of </w:t>
      </w:r>
      <w:r w:rsidR="00C93912">
        <w:rPr>
          <w:rFonts w:ascii="Times New Roman" w:hAnsi="Times New Roman" w:cs="Times New Roman"/>
          <w:sz w:val="24"/>
          <w:szCs w:val="24"/>
        </w:rPr>
        <w:t xml:space="preserve">much </w:t>
      </w:r>
      <w:r w:rsidR="00AB02C0" w:rsidRPr="00A7186B">
        <w:rPr>
          <w:rFonts w:ascii="Times New Roman" w:hAnsi="Times New Roman" w:cs="Times New Roman"/>
          <w:sz w:val="24"/>
          <w:szCs w:val="24"/>
        </w:rPr>
        <w:t>leadership theorising</w:t>
      </w:r>
      <w:r w:rsidRPr="00A7186B">
        <w:rPr>
          <w:rFonts w:ascii="Times New Roman" w:hAnsi="Times New Roman" w:cs="Times New Roman"/>
          <w:sz w:val="24"/>
          <w:szCs w:val="24"/>
        </w:rPr>
        <w:t xml:space="preserve">. </w:t>
      </w:r>
      <w:r w:rsidR="007F365B">
        <w:rPr>
          <w:rFonts w:ascii="Times New Roman" w:hAnsi="Times New Roman" w:cs="Times New Roman"/>
          <w:sz w:val="24"/>
          <w:szCs w:val="24"/>
        </w:rPr>
        <w:t xml:space="preserve">We do so, firstly by </w:t>
      </w:r>
      <w:r w:rsidR="007F365B">
        <w:rPr>
          <w:rFonts w:ascii="Times New Roman" w:eastAsia="Times New Roman" w:hAnsi="Times New Roman" w:cs="Times New Roman"/>
          <w:color w:val="000000"/>
          <w:sz w:val="24"/>
          <w:szCs w:val="24"/>
          <w:bdr w:val="none" w:sz="0" w:space="0" w:color="auto" w:frame="1"/>
          <w:lang w:eastAsia="en-GB"/>
        </w:rPr>
        <w:t>d</w:t>
      </w:r>
      <w:r w:rsidRPr="00A7186B">
        <w:rPr>
          <w:rFonts w:ascii="Times New Roman" w:eastAsia="Times New Roman" w:hAnsi="Times New Roman" w:cs="Times New Roman"/>
          <w:color w:val="000000"/>
          <w:sz w:val="24"/>
          <w:szCs w:val="24"/>
          <w:bdr w:val="none" w:sz="0" w:space="0" w:color="auto" w:frame="1"/>
          <w:lang w:eastAsia="en-GB"/>
        </w:rPr>
        <w:t>rawing on</w:t>
      </w:r>
      <w:r w:rsidR="006D4E4B" w:rsidRPr="00A7186B">
        <w:rPr>
          <w:rFonts w:ascii="Times New Roman" w:eastAsia="Times New Roman" w:hAnsi="Times New Roman" w:cs="Times New Roman"/>
          <w:color w:val="000000"/>
          <w:sz w:val="24"/>
          <w:szCs w:val="24"/>
          <w:bdr w:val="none" w:sz="0" w:space="0" w:color="auto" w:frame="1"/>
          <w:lang w:eastAsia="en-GB"/>
        </w:rPr>
        <w:t xml:space="preserve"> our experiences of exploring </w:t>
      </w:r>
      <w:r w:rsidR="007F365B">
        <w:rPr>
          <w:rFonts w:ascii="Times New Roman" w:eastAsia="Times New Roman" w:hAnsi="Times New Roman" w:cs="Times New Roman"/>
          <w:color w:val="000000"/>
          <w:sz w:val="24"/>
          <w:szCs w:val="24"/>
          <w:bdr w:val="none" w:sz="0" w:space="0" w:color="auto" w:frame="1"/>
          <w:lang w:eastAsia="en-GB"/>
        </w:rPr>
        <w:t xml:space="preserve">followership </w:t>
      </w:r>
      <w:r w:rsidR="0009044C" w:rsidRPr="00A7186B">
        <w:rPr>
          <w:rFonts w:ascii="Times New Roman" w:eastAsia="Times New Roman" w:hAnsi="Times New Roman" w:cs="Times New Roman"/>
          <w:color w:val="000000"/>
          <w:sz w:val="24"/>
          <w:szCs w:val="24"/>
          <w:bdr w:val="none" w:sz="0" w:space="0" w:color="auto" w:frame="1"/>
          <w:lang w:eastAsia="en-GB"/>
        </w:rPr>
        <w:t>conceptually</w:t>
      </w:r>
      <w:r w:rsidR="007F365B">
        <w:rPr>
          <w:rFonts w:ascii="Times New Roman" w:eastAsia="Times New Roman" w:hAnsi="Times New Roman" w:cs="Times New Roman"/>
          <w:color w:val="000000"/>
          <w:sz w:val="24"/>
          <w:szCs w:val="24"/>
          <w:bdr w:val="none" w:sz="0" w:space="0" w:color="auto" w:frame="1"/>
          <w:lang w:eastAsia="en-GB"/>
        </w:rPr>
        <w:t xml:space="preserve"> </w:t>
      </w:r>
      <w:r w:rsidR="0009044C" w:rsidRPr="00A7186B">
        <w:rPr>
          <w:rFonts w:ascii="Times New Roman" w:eastAsia="Times New Roman" w:hAnsi="Times New Roman" w:cs="Times New Roman"/>
          <w:color w:val="000000"/>
          <w:sz w:val="24"/>
          <w:szCs w:val="24"/>
          <w:bdr w:val="none" w:sz="0" w:space="0" w:color="auto" w:frame="1"/>
          <w:lang w:eastAsia="en-GB"/>
        </w:rPr>
        <w:t>and</w:t>
      </w:r>
      <w:r w:rsidR="007F365B">
        <w:rPr>
          <w:rFonts w:ascii="Times New Roman" w:eastAsia="Times New Roman" w:hAnsi="Times New Roman" w:cs="Times New Roman"/>
          <w:color w:val="000000"/>
          <w:sz w:val="24"/>
          <w:szCs w:val="24"/>
          <w:bdr w:val="none" w:sz="0" w:space="0" w:color="auto" w:frame="1"/>
          <w:lang w:eastAsia="en-GB"/>
        </w:rPr>
        <w:t>, secondly, by reviewing</w:t>
      </w:r>
      <w:r w:rsidR="0009044C" w:rsidRPr="00A7186B">
        <w:rPr>
          <w:rFonts w:ascii="Times New Roman" w:eastAsia="Times New Roman" w:hAnsi="Times New Roman" w:cs="Times New Roman"/>
          <w:color w:val="000000"/>
          <w:sz w:val="24"/>
          <w:szCs w:val="24"/>
          <w:bdr w:val="none" w:sz="0" w:space="0" w:color="auto" w:frame="1"/>
          <w:lang w:eastAsia="en-GB"/>
        </w:rPr>
        <w:t xml:space="preserve"> conversation</w:t>
      </w:r>
      <w:r w:rsidR="007F365B">
        <w:rPr>
          <w:rFonts w:ascii="Times New Roman" w:eastAsia="Times New Roman" w:hAnsi="Times New Roman" w:cs="Times New Roman"/>
          <w:color w:val="000000"/>
          <w:sz w:val="24"/>
          <w:szCs w:val="24"/>
          <w:bdr w:val="none" w:sz="0" w:space="0" w:color="auto" w:frame="1"/>
          <w:lang w:eastAsia="en-GB"/>
        </w:rPr>
        <w:t>s</w:t>
      </w:r>
      <w:r w:rsidR="0009044C" w:rsidRPr="00A7186B">
        <w:rPr>
          <w:rFonts w:ascii="Times New Roman" w:eastAsia="Times New Roman" w:hAnsi="Times New Roman" w:cs="Times New Roman"/>
          <w:color w:val="000000"/>
          <w:sz w:val="24"/>
          <w:szCs w:val="24"/>
          <w:bdr w:val="none" w:sz="0" w:space="0" w:color="auto" w:frame="1"/>
          <w:lang w:eastAsia="en-GB"/>
        </w:rPr>
        <w:t xml:space="preserve"> </w:t>
      </w:r>
      <w:r w:rsidR="00F56D44" w:rsidRPr="00A7186B">
        <w:rPr>
          <w:rFonts w:ascii="Times New Roman" w:eastAsia="Times New Roman" w:hAnsi="Times New Roman" w:cs="Times New Roman"/>
          <w:color w:val="000000"/>
          <w:sz w:val="24"/>
          <w:szCs w:val="24"/>
          <w:bdr w:val="none" w:sz="0" w:space="0" w:color="auto" w:frame="1"/>
          <w:lang w:eastAsia="en-GB"/>
        </w:rPr>
        <w:t xml:space="preserve">with </w:t>
      </w:r>
      <w:r w:rsidR="00D41702">
        <w:rPr>
          <w:rFonts w:ascii="Times New Roman" w:eastAsia="Times New Roman" w:hAnsi="Times New Roman" w:cs="Times New Roman"/>
          <w:color w:val="000000"/>
          <w:sz w:val="24"/>
          <w:szCs w:val="24"/>
          <w:bdr w:val="none" w:sz="0" w:space="0" w:color="auto" w:frame="1"/>
          <w:lang w:eastAsia="en-GB"/>
        </w:rPr>
        <w:t>Executive M</w:t>
      </w:r>
      <w:r w:rsidR="000F0CEE">
        <w:rPr>
          <w:rFonts w:ascii="Times New Roman" w:eastAsia="Times New Roman" w:hAnsi="Times New Roman" w:cs="Times New Roman"/>
          <w:color w:val="000000"/>
          <w:sz w:val="24"/>
          <w:szCs w:val="24"/>
          <w:bdr w:val="none" w:sz="0" w:space="0" w:color="auto" w:frame="1"/>
          <w:lang w:eastAsia="en-GB"/>
        </w:rPr>
        <w:t>B</w:t>
      </w:r>
      <w:r w:rsidR="00D41702">
        <w:rPr>
          <w:rFonts w:ascii="Times New Roman" w:eastAsia="Times New Roman" w:hAnsi="Times New Roman" w:cs="Times New Roman"/>
          <w:color w:val="000000"/>
          <w:sz w:val="24"/>
          <w:szCs w:val="24"/>
          <w:bdr w:val="none" w:sz="0" w:space="0" w:color="auto" w:frame="1"/>
          <w:lang w:eastAsia="en-GB"/>
        </w:rPr>
        <w:t>A</w:t>
      </w:r>
      <w:r w:rsidR="00F56D44" w:rsidRPr="00A7186B">
        <w:rPr>
          <w:rFonts w:ascii="Times New Roman" w:eastAsia="Times New Roman" w:hAnsi="Times New Roman" w:cs="Times New Roman"/>
          <w:color w:val="000000"/>
          <w:sz w:val="24"/>
          <w:szCs w:val="24"/>
          <w:bdr w:val="none" w:sz="0" w:space="0" w:color="auto" w:frame="1"/>
          <w:lang w:eastAsia="en-GB"/>
        </w:rPr>
        <w:t xml:space="preserve"> students</w:t>
      </w:r>
      <w:r w:rsidR="007F365B">
        <w:rPr>
          <w:rFonts w:ascii="Times New Roman" w:eastAsia="Times New Roman" w:hAnsi="Times New Roman" w:cs="Times New Roman"/>
          <w:color w:val="000000"/>
          <w:sz w:val="24"/>
          <w:szCs w:val="24"/>
          <w:bdr w:val="none" w:sz="0" w:space="0" w:color="auto" w:frame="1"/>
          <w:lang w:eastAsia="en-GB"/>
        </w:rPr>
        <w:t>. From these sources we argue that</w:t>
      </w:r>
      <w:r w:rsidR="00F56D44" w:rsidRPr="00A7186B">
        <w:rPr>
          <w:rFonts w:ascii="Times New Roman" w:eastAsia="Times New Roman" w:hAnsi="Times New Roman" w:cs="Times New Roman"/>
          <w:color w:val="000000"/>
          <w:sz w:val="24"/>
          <w:szCs w:val="24"/>
          <w:bdr w:val="none" w:sz="0" w:space="0" w:color="auto" w:frame="1"/>
          <w:lang w:eastAsia="en-GB"/>
        </w:rPr>
        <w:t xml:space="preserve"> </w:t>
      </w:r>
      <w:r w:rsidR="006D4E4B" w:rsidRPr="00A7186B">
        <w:rPr>
          <w:rFonts w:ascii="Times New Roman" w:eastAsia="Times New Roman" w:hAnsi="Times New Roman" w:cs="Times New Roman"/>
          <w:color w:val="000000"/>
          <w:sz w:val="24"/>
          <w:szCs w:val="24"/>
          <w:bdr w:val="none" w:sz="0" w:space="0" w:color="auto" w:frame="1"/>
          <w:lang w:eastAsia="en-GB"/>
        </w:rPr>
        <w:t xml:space="preserve">the absence of identifications </w:t>
      </w:r>
      <w:r w:rsidR="007F365B">
        <w:rPr>
          <w:rFonts w:ascii="Times New Roman" w:eastAsia="Times New Roman" w:hAnsi="Times New Roman" w:cs="Times New Roman"/>
          <w:color w:val="000000"/>
          <w:sz w:val="24"/>
          <w:szCs w:val="24"/>
          <w:bdr w:val="none" w:sz="0" w:space="0" w:color="auto" w:frame="1"/>
          <w:lang w:eastAsia="en-GB"/>
        </w:rPr>
        <w:t xml:space="preserve">with followership </w:t>
      </w:r>
      <w:r w:rsidR="006D4E4B" w:rsidRPr="00A7186B">
        <w:rPr>
          <w:rFonts w:ascii="Times New Roman" w:eastAsia="Times New Roman" w:hAnsi="Times New Roman" w:cs="Times New Roman"/>
          <w:color w:val="000000"/>
          <w:sz w:val="24"/>
          <w:szCs w:val="24"/>
          <w:bdr w:val="none" w:sz="0" w:space="0" w:color="auto" w:frame="1"/>
          <w:lang w:eastAsia="en-GB"/>
        </w:rPr>
        <w:t>offer</w:t>
      </w:r>
      <w:r w:rsidR="007F365B">
        <w:rPr>
          <w:rFonts w:ascii="Times New Roman" w:eastAsia="Times New Roman" w:hAnsi="Times New Roman" w:cs="Times New Roman"/>
          <w:color w:val="000000"/>
          <w:sz w:val="24"/>
          <w:szCs w:val="24"/>
          <w:bdr w:val="none" w:sz="0" w:space="0" w:color="auto" w:frame="1"/>
          <w:lang w:eastAsia="en-GB"/>
        </w:rPr>
        <w:t>s</w:t>
      </w:r>
      <w:r w:rsidR="006D4E4B" w:rsidRPr="00A7186B">
        <w:rPr>
          <w:rFonts w:ascii="Times New Roman" w:eastAsia="Times New Roman" w:hAnsi="Times New Roman" w:cs="Times New Roman"/>
          <w:color w:val="000000"/>
          <w:sz w:val="24"/>
          <w:szCs w:val="24"/>
          <w:bdr w:val="none" w:sz="0" w:space="0" w:color="auto" w:frame="1"/>
          <w:lang w:eastAsia="en-GB"/>
        </w:rPr>
        <w:t xml:space="preserve"> a challenge to leadership assumptions around </w:t>
      </w:r>
      <w:r w:rsidR="001C10A2" w:rsidRPr="00A7186B">
        <w:rPr>
          <w:rFonts w:ascii="Times New Roman" w:eastAsia="Times New Roman" w:hAnsi="Times New Roman" w:cs="Times New Roman"/>
          <w:color w:val="000000"/>
          <w:sz w:val="24"/>
          <w:szCs w:val="24"/>
          <w:bdr w:val="none" w:sz="0" w:space="0" w:color="auto" w:frame="1"/>
          <w:lang w:eastAsia="en-GB"/>
        </w:rPr>
        <w:t xml:space="preserve">the </w:t>
      </w:r>
      <w:r w:rsidR="0028062A">
        <w:rPr>
          <w:rFonts w:ascii="Times New Roman" w:eastAsia="Times New Roman" w:hAnsi="Times New Roman" w:cs="Times New Roman"/>
          <w:color w:val="000000"/>
          <w:sz w:val="24"/>
          <w:szCs w:val="24"/>
          <w:bdr w:val="none" w:sz="0" w:space="0" w:color="auto" w:frame="1"/>
          <w:lang w:eastAsia="en-GB"/>
        </w:rPr>
        <w:t>socio-</w:t>
      </w:r>
      <w:r w:rsidR="001C10A2" w:rsidRPr="00A7186B">
        <w:rPr>
          <w:rFonts w:ascii="Times New Roman" w:eastAsia="Times New Roman" w:hAnsi="Times New Roman" w:cs="Times New Roman"/>
          <w:color w:val="000000"/>
          <w:sz w:val="24"/>
          <w:szCs w:val="24"/>
          <w:bdr w:val="none" w:sz="0" w:space="0" w:color="auto" w:frame="1"/>
          <w:lang w:eastAsia="en-GB"/>
        </w:rPr>
        <w:t xml:space="preserve">materiality of </w:t>
      </w:r>
      <w:r w:rsidR="006D4E4B" w:rsidRPr="00A7186B">
        <w:rPr>
          <w:rFonts w:ascii="Times New Roman" w:eastAsia="Times New Roman" w:hAnsi="Times New Roman" w:cs="Times New Roman"/>
          <w:color w:val="000000"/>
          <w:sz w:val="24"/>
          <w:szCs w:val="24"/>
          <w:bdr w:val="none" w:sz="0" w:space="0" w:color="auto" w:frame="1"/>
          <w:lang w:eastAsia="en-GB"/>
        </w:rPr>
        <w:t>followers</w:t>
      </w:r>
      <w:r w:rsidR="0028062A">
        <w:rPr>
          <w:rFonts w:ascii="Times New Roman" w:eastAsia="Times New Roman" w:hAnsi="Times New Roman" w:cs="Times New Roman"/>
          <w:color w:val="000000"/>
          <w:sz w:val="24"/>
          <w:szCs w:val="24"/>
          <w:bdr w:val="none" w:sz="0" w:space="0" w:color="auto" w:frame="1"/>
          <w:lang w:eastAsia="en-GB"/>
        </w:rPr>
        <w:t xml:space="preserve"> and their relations with leaders</w:t>
      </w:r>
      <w:r w:rsidR="006D4E4B" w:rsidRPr="00A7186B">
        <w:rPr>
          <w:rFonts w:ascii="Times New Roman" w:eastAsia="Times New Roman" w:hAnsi="Times New Roman" w:cs="Times New Roman"/>
          <w:color w:val="000000"/>
          <w:sz w:val="24"/>
          <w:szCs w:val="24"/>
          <w:bdr w:val="none" w:sz="0" w:space="0" w:color="auto" w:frame="1"/>
          <w:lang w:eastAsia="en-GB"/>
        </w:rPr>
        <w:t xml:space="preserve"> within organisational contexts</w:t>
      </w:r>
      <w:r w:rsidRPr="00A7186B">
        <w:rPr>
          <w:rFonts w:ascii="Times New Roman" w:eastAsia="Times New Roman" w:hAnsi="Times New Roman" w:cs="Times New Roman"/>
          <w:color w:val="000000"/>
          <w:sz w:val="24"/>
          <w:szCs w:val="24"/>
          <w:bdr w:val="none" w:sz="0" w:space="0" w:color="auto" w:frame="1"/>
          <w:lang w:eastAsia="en-GB"/>
        </w:rPr>
        <w:t xml:space="preserve">. </w:t>
      </w:r>
      <w:r w:rsidR="006D4E4B" w:rsidRPr="00A7186B">
        <w:rPr>
          <w:rFonts w:ascii="Times New Roman" w:eastAsia="Times New Roman" w:hAnsi="Times New Roman" w:cs="Times New Roman"/>
          <w:color w:val="000000"/>
          <w:sz w:val="24"/>
          <w:szCs w:val="24"/>
          <w:bdr w:val="none" w:sz="0" w:space="0" w:color="auto" w:frame="1"/>
          <w:lang w:eastAsia="en-GB"/>
        </w:rPr>
        <w:t xml:space="preserve"> </w:t>
      </w:r>
      <w:r w:rsidR="00D14B3A">
        <w:rPr>
          <w:rFonts w:ascii="Times New Roman" w:eastAsia="Times New Roman" w:hAnsi="Times New Roman" w:cs="Times New Roman"/>
          <w:color w:val="000000"/>
          <w:sz w:val="24"/>
          <w:szCs w:val="24"/>
          <w:bdr w:val="none" w:sz="0" w:space="0" w:color="auto" w:frame="1"/>
          <w:lang w:eastAsia="en-GB"/>
        </w:rPr>
        <w:t>This le</w:t>
      </w:r>
      <w:r w:rsidR="0028062A">
        <w:rPr>
          <w:rFonts w:ascii="Times New Roman" w:eastAsia="Times New Roman" w:hAnsi="Times New Roman" w:cs="Times New Roman"/>
          <w:color w:val="000000"/>
          <w:sz w:val="24"/>
          <w:szCs w:val="24"/>
          <w:bdr w:val="none" w:sz="0" w:space="0" w:color="auto" w:frame="1"/>
          <w:lang w:eastAsia="en-GB"/>
        </w:rPr>
        <w:t>a</w:t>
      </w:r>
      <w:r w:rsidR="00D14B3A">
        <w:rPr>
          <w:rFonts w:ascii="Times New Roman" w:eastAsia="Times New Roman" w:hAnsi="Times New Roman" w:cs="Times New Roman"/>
          <w:color w:val="000000"/>
          <w:sz w:val="24"/>
          <w:szCs w:val="24"/>
          <w:bdr w:val="none" w:sz="0" w:space="0" w:color="auto" w:frame="1"/>
          <w:lang w:eastAsia="en-GB"/>
        </w:rPr>
        <w:t>d</w:t>
      </w:r>
      <w:r w:rsidR="0028062A">
        <w:rPr>
          <w:rFonts w:ascii="Times New Roman" w:eastAsia="Times New Roman" w:hAnsi="Times New Roman" w:cs="Times New Roman"/>
          <w:color w:val="000000"/>
          <w:sz w:val="24"/>
          <w:szCs w:val="24"/>
          <w:bdr w:val="none" w:sz="0" w:space="0" w:color="auto" w:frame="1"/>
          <w:lang w:eastAsia="en-GB"/>
        </w:rPr>
        <w:t>s</w:t>
      </w:r>
      <w:r w:rsidR="00D14B3A">
        <w:rPr>
          <w:rFonts w:ascii="Times New Roman" w:eastAsia="Times New Roman" w:hAnsi="Times New Roman" w:cs="Times New Roman"/>
          <w:color w:val="000000"/>
          <w:sz w:val="24"/>
          <w:szCs w:val="24"/>
          <w:bdr w:val="none" w:sz="0" w:space="0" w:color="auto" w:frame="1"/>
          <w:lang w:eastAsia="en-GB"/>
        </w:rPr>
        <w:t xml:space="preserve"> us to questions like: </w:t>
      </w:r>
      <w:r w:rsidR="007F365B">
        <w:rPr>
          <w:rFonts w:ascii="Times New Roman" w:eastAsia="Times New Roman" w:hAnsi="Times New Roman" w:cs="Times New Roman"/>
          <w:color w:val="000000"/>
          <w:sz w:val="24"/>
          <w:szCs w:val="24"/>
          <w:bdr w:val="none" w:sz="0" w:space="0" w:color="auto" w:frame="1"/>
          <w:lang w:eastAsia="en-GB"/>
        </w:rPr>
        <w:t>w</w:t>
      </w:r>
      <w:r w:rsidR="006D4E4B" w:rsidRPr="00A7186B">
        <w:rPr>
          <w:rFonts w:ascii="Times New Roman" w:eastAsia="Times New Roman" w:hAnsi="Times New Roman" w:cs="Times New Roman"/>
          <w:color w:val="000000"/>
          <w:sz w:val="24"/>
          <w:szCs w:val="24"/>
          <w:bdr w:val="none" w:sz="0" w:space="0" w:color="auto" w:frame="1"/>
          <w:lang w:eastAsia="en-GB"/>
        </w:rPr>
        <w:t>hat if follower</w:t>
      </w:r>
      <w:r w:rsidR="0028062A">
        <w:rPr>
          <w:rFonts w:ascii="Times New Roman" w:eastAsia="Times New Roman" w:hAnsi="Times New Roman" w:cs="Times New Roman"/>
          <w:color w:val="000000"/>
          <w:sz w:val="24"/>
          <w:szCs w:val="24"/>
          <w:bdr w:val="none" w:sz="0" w:space="0" w:color="auto" w:frame="1"/>
          <w:lang w:eastAsia="en-GB"/>
        </w:rPr>
        <w:t xml:space="preserve"> identifications</w:t>
      </w:r>
      <w:r w:rsidR="006D4E4B" w:rsidRPr="00A7186B">
        <w:rPr>
          <w:rFonts w:ascii="Times New Roman" w:eastAsia="Times New Roman" w:hAnsi="Times New Roman" w:cs="Times New Roman"/>
          <w:color w:val="000000"/>
          <w:sz w:val="24"/>
          <w:szCs w:val="24"/>
          <w:bdr w:val="none" w:sz="0" w:space="0" w:color="auto" w:frame="1"/>
          <w:lang w:eastAsia="en-GB"/>
        </w:rPr>
        <w:t xml:space="preserve"> do not typically exist</w:t>
      </w:r>
      <w:r w:rsidR="0028062A">
        <w:rPr>
          <w:rFonts w:ascii="Times New Roman" w:eastAsia="Times New Roman" w:hAnsi="Times New Roman" w:cs="Times New Roman"/>
          <w:color w:val="000000"/>
          <w:sz w:val="24"/>
          <w:szCs w:val="24"/>
          <w:bdr w:val="none" w:sz="0" w:space="0" w:color="auto" w:frame="1"/>
          <w:lang w:eastAsia="en-GB"/>
        </w:rPr>
        <w:t xml:space="preserve"> or are rejected</w:t>
      </w:r>
      <w:r w:rsidR="006D4E4B" w:rsidRPr="00A7186B">
        <w:rPr>
          <w:rFonts w:ascii="Times New Roman" w:eastAsia="Times New Roman" w:hAnsi="Times New Roman" w:cs="Times New Roman"/>
          <w:color w:val="000000"/>
          <w:sz w:val="24"/>
          <w:szCs w:val="24"/>
          <w:bdr w:val="none" w:sz="0" w:space="0" w:color="auto" w:frame="1"/>
          <w:lang w:eastAsia="en-GB"/>
        </w:rPr>
        <w:t xml:space="preserve"> in everyday </w:t>
      </w:r>
      <w:r w:rsidR="0028062A">
        <w:rPr>
          <w:rFonts w:ascii="Times New Roman" w:eastAsia="Times New Roman" w:hAnsi="Times New Roman" w:cs="Times New Roman"/>
          <w:color w:val="000000"/>
          <w:sz w:val="24"/>
          <w:szCs w:val="24"/>
          <w:bdr w:val="none" w:sz="0" w:space="0" w:color="auto" w:frame="1"/>
          <w:lang w:eastAsia="en-GB"/>
        </w:rPr>
        <w:t xml:space="preserve">organisational working contexts – despite discursive labelling of </w:t>
      </w:r>
      <w:r w:rsidR="00D04664">
        <w:rPr>
          <w:rFonts w:ascii="Times New Roman" w:eastAsia="Times New Roman" w:hAnsi="Times New Roman" w:cs="Times New Roman"/>
          <w:color w:val="000000"/>
          <w:sz w:val="24"/>
          <w:szCs w:val="24"/>
          <w:bdr w:val="none" w:sz="0" w:space="0" w:color="auto" w:frame="1"/>
          <w:lang w:eastAsia="en-GB"/>
        </w:rPr>
        <w:t>individuals</w:t>
      </w:r>
      <w:r w:rsidR="0028062A">
        <w:rPr>
          <w:rFonts w:ascii="Times New Roman" w:eastAsia="Times New Roman" w:hAnsi="Times New Roman" w:cs="Times New Roman"/>
          <w:color w:val="000000"/>
          <w:sz w:val="24"/>
          <w:szCs w:val="24"/>
          <w:bdr w:val="none" w:sz="0" w:space="0" w:color="auto" w:frame="1"/>
          <w:lang w:eastAsia="en-GB"/>
        </w:rPr>
        <w:t xml:space="preserve"> as followers</w:t>
      </w:r>
      <w:r w:rsidR="00D04664">
        <w:rPr>
          <w:rFonts w:ascii="Times New Roman" w:eastAsia="Times New Roman" w:hAnsi="Times New Roman" w:cs="Times New Roman"/>
          <w:color w:val="000000"/>
          <w:sz w:val="24"/>
          <w:szCs w:val="24"/>
          <w:bdr w:val="none" w:sz="0" w:space="0" w:color="auto" w:frame="1"/>
          <w:lang w:eastAsia="en-GB"/>
        </w:rPr>
        <w:t xml:space="preserve"> or following practices</w:t>
      </w:r>
      <w:r w:rsidRPr="00A7186B">
        <w:rPr>
          <w:rFonts w:ascii="Times New Roman" w:eastAsia="Times New Roman" w:hAnsi="Times New Roman" w:cs="Times New Roman"/>
          <w:color w:val="000000"/>
          <w:sz w:val="24"/>
          <w:szCs w:val="24"/>
          <w:bdr w:val="none" w:sz="0" w:space="0" w:color="auto" w:frame="1"/>
          <w:lang w:eastAsia="en-GB"/>
        </w:rPr>
        <w:t>?</w:t>
      </w:r>
      <w:r w:rsidR="006D4E4B" w:rsidRPr="00A7186B">
        <w:rPr>
          <w:rFonts w:ascii="Times New Roman" w:eastAsia="Times New Roman" w:hAnsi="Times New Roman" w:cs="Times New Roman"/>
          <w:color w:val="000000"/>
          <w:sz w:val="24"/>
          <w:szCs w:val="24"/>
          <w:bdr w:val="none" w:sz="0" w:space="0" w:color="auto" w:frame="1"/>
          <w:lang w:eastAsia="en-GB"/>
        </w:rPr>
        <w:t xml:space="preserve"> Would</w:t>
      </w:r>
      <w:r w:rsidR="0028062A">
        <w:rPr>
          <w:rFonts w:ascii="Times New Roman" w:eastAsia="Times New Roman" w:hAnsi="Times New Roman" w:cs="Times New Roman"/>
          <w:color w:val="000000"/>
          <w:sz w:val="24"/>
          <w:szCs w:val="24"/>
          <w:bdr w:val="none" w:sz="0" w:space="0" w:color="auto" w:frame="1"/>
          <w:lang w:eastAsia="en-GB"/>
        </w:rPr>
        <w:t xml:space="preserve"> or should</w:t>
      </w:r>
      <w:r w:rsidR="006D4E4B" w:rsidRPr="00A7186B">
        <w:rPr>
          <w:rFonts w:ascii="Times New Roman" w:eastAsia="Times New Roman" w:hAnsi="Times New Roman" w:cs="Times New Roman"/>
          <w:color w:val="000000"/>
          <w:sz w:val="24"/>
          <w:szCs w:val="24"/>
          <w:bdr w:val="none" w:sz="0" w:space="0" w:color="auto" w:frame="1"/>
          <w:lang w:eastAsia="en-GB"/>
        </w:rPr>
        <w:t xml:space="preserve"> leadership research </w:t>
      </w:r>
      <w:r w:rsidR="0028062A">
        <w:rPr>
          <w:rFonts w:ascii="Times New Roman" w:eastAsia="Times New Roman" w:hAnsi="Times New Roman" w:cs="Times New Roman"/>
          <w:color w:val="000000"/>
          <w:sz w:val="24"/>
          <w:szCs w:val="24"/>
          <w:bdr w:val="none" w:sz="0" w:space="0" w:color="auto" w:frame="1"/>
          <w:lang w:eastAsia="en-GB"/>
        </w:rPr>
        <w:t xml:space="preserve">and its examination of leader-follower dynamics </w:t>
      </w:r>
      <w:r w:rsidR="006D4E4B" w:rsidRPr="00A7186B">
        <w:rPr>
          <w:rFonts w:ascii="Times New Roman" w:eastAsia="Times New Roman" w:hAnsi="Times New Roman" w:cs="Times New Roman"/>
          <w:color w:val="000000"/>
          <w:sz w:val="24"/>
          <w:szCs w:val="24"/>
          <w:bdr w:val="none" w:sz="0" w:space="0" w:color="auto" w:frame="1"/>
          <w:lang w:eastAsia="en-GB"/>
        </w:rPr>
        <w:t xml:space="preserve">fundamentally change and in what ways?  </w:t>
      </w:r>
      <w:r w:rsidRPr="00A7186B">
        <w:rPr>
          <w:rFonts w:ascii="Times New Roman" w:eastAsia="Times New Roman" w:hAnsi="Times New Roman" w:cs="Times New Roman"/>
          <w:color w:val="000000"/>
          <w:sz w:val="24"/>
          <w:szCs w:val="24"/>
          <w:bdr w:val="none" w:sz="0" w:space="0" w:color="auto" w:frame="1"/>
          <w:lang w:eastAsia="en-GB"/>
        </w:rPr>
        <w:t>We explore th</w:t>
      </w:r>
      <w:r w:rsidR="007F365B">
        <w:rPr>
          <w:rFonts w:ascii="Times New Roman" w:eastAsia="Times New Roman" w:hAnsi="Times New Roman" w:cs="Times New Roman"/>
          <w:color w:val="000000"/>
          <w:sz w:val="24"/>
          <w:szCs w:val="24"/>
          <w:bdr w:val="none" w:sz="0" w:space="0" w:color="auto" w:frame="1"/>
          <w:lang w:eastAsia="en-GB"/>
        </w:rPr>
        <w:t>ese</w:t>
      </w:r>
      <w:r w:rsidRPr="00A7186B">
        <w:rPr>
          <w:rFonts w:ascii="Times New Roman" w:eastAsia="Times New Roman" w:hAnsi="Times New Roman" w:cs="Times New Roman"/>
          <w:color w:val="000000"/>
          <w:sz w:val="24"/>
          <w:szCs w:val="24"/>
          <w:bdr w:val="none" w:sz="0" w:space="0" w:color="auto" w:frame="1"/>
          <w:lang w:eastAsia="en-GB"/>
        </w:rPr>
        <w:t xml:space="preserve"> question</w:t>
      </w:r>
      <w:r w:rsidR="007F365B">
        <w:rPr>
          <w:rFonts w:ascii="Times New Roman" w:eastAsia="Times New Roman" w:hAnsi="Times New Roman" w:cs="Times New Roman"/>
          <w:color w:val="000000"/>
          <w:sz w:val="24"/>
          <w:szCs w:val="24"/>
          <w:bdr w:val="none" w:sz="0" w:space="0" w:color="auto" w:frame="1"/>
          <w:lang w:eastAsia="en-GB"/>
        </w:rPr>
        <w:t>s</w:t>
      </w:r>
      <w:r w:rsidRPr="00A7186B">
        <w:rPr>
          <w:rFonts w:ascii="Times New Roman" w:eastAsia="Times New Roman" w:hAnsi="Times New Roman" w:cs="Times New Roman"/>
          <w:color w:val="000000"/>
          <w:sz w:val="24"/>
          <w:szCs w:val="24"/>
          <w:bdr w:val="none" w:sz="0" w:space="0" w:color="auto" w:frame="1"/>
          <w:lang w:eastAsia="en-GB"/>
        </w:rPr>
        <w:t xml:space="preserve"> and suggest very different orientations </w:t>
      </w:r>
      <w:r w:rsidR="00F03A1E">
        <w:rPr>
          <w:rFonts w:ascii="Times New Roman" w:eastAsia="Times New Roman" w:hAnsi="Times New Roman" w:cs="Times New Roman"/>
          <w:color w:val="000000"/>
          <w:sz w:val="24"/>
          <w:szCs w:val="24"/>
          <w:bdr w:val="none" w:sz="0" w:space="0" w:color="auto" w:frame="1"/>
          <w:lang w:eastAsia="en-GB"/>
        </w:rPr>
        <w:t xml:space="preserve">that </w:t>
      </w:r>
      <w:r w:rsidRPr="00A7186B">
        <w:rPr>
          <w:rFonts w:ascii="Times New Roman" w:eastAsia="Times New Roman" w:hAnsi="Times New Roman" w:cs="Times New Roman"/>
          <w:color w:val="000000"/>
          <w:sz w:val="24"/>
          <w:szCs w:val="24"/>
          <w:bdr w:val="none" w:sz="0" w:space="0" w:color="auto" w:frame="1"/>
          <w:lang w:eastAsia="en-GB"/>
        </w:rPr>
        <w:t>might appear with regard</w:t>
      </w:r>
      <w:r w:rsidR="001C10A2" w:rsidRPr="00A7186B">
        <w:rPr>
          <w:rFonts w:ascii="Times New Roman" w:eastAsia="Times New Roman" w:hAnsi="Times New Roman" w:cs="Times New Roman"/>
          <w:color w:val="000000"/>
          <w:sz w:val="24"/>
          <w:szCs w:val="24"/>
          <w:bdr w:val="none" w:sz="0" w:space="0" w:color="auto" w:frame="1"/>
          <w:lang w:eastAsia="en-GB"/>
        </w:rPr>
        <w:t>s</w:t>
      </w:r>
      <w:r w:rsidRPr="00A7186B">
        <w:rPr>
          <w:rFonts w:ascii="Times New Roman" w:eastAsia="Times New Roman" w:hAnsi="Times New Roman" w:cs="Times New Roman"/>
          <w:color w:val="000000"/>
          <w:sz w:val="24"/>
          <w:szCs w:val="24"/>
          <w:bdr w:val="none" w:sz="0" w:space="0" w:color="auto" w:frame="1"/>
          <w:lang w:eastAsia="en-GB"/>
        </w:rPr>
        <w:t xml:space="preserve"> to notions of the leadership relationship, </w:t>
      </w:r>
      <w:r w:rsidR="00FA1A3B" w:rsidRPr="00A7186B">
        <w:rPr>
          <w:rFonts w:ascii="Times New Roman" w:eastAsia="Times New Roman" w:hAnsi="Times New Roman" w:cs="Times New Roman"/>
          <w:color w:val="000000"/>
          <w:sz w:val="24"/>
          <w:szCs w:val="24"/>
          <w:bdr w:val="none" w:sz="0" w:space="0" w:color="auto" w:frame="1"/>
          <w:lang w:eastAsia="en-GB"/>
        </w:rPr>
        <w:t>leading and following</w:t>
      </w:r>
      <w:r w:rsidR="001C10A2" w:rsidRPr="00A7186B">
        <w:rPr>
          <w:rFonts w:ascii="Times New Roman" w:eastAsia="Times New Roman" w:hAnsi="Times New Roman" w:cs="Times New Roman"/>
          <w:color w:val="000000"/>
          <w:sz w:val="24"/>
          <w:szCs w:val="24"/>
          <w:bdr w:val="none" w:sz="0" w:space="0" w:color="auto" w:frame="1"/>
          <w:lang w:eastAsia="en-GB"/>
        </w:rPr>
        <w:t xml:space="preserve"> dynamics</w:t>
      </w:r>
      <w:r w:rsidR="00FA1A3B" w:rsidRPr="00A7186B">
        <w:rPr>
          <w:rFonts w:ascii="Times New Roman" w:eastAsia="Times New Roman" w:hAnsi="Times New Roman" w:cs="Times New Roman"/>
          <w:color w:val="000000"/>
          <w:sz w:val="24"/>
          <w:szCs w:val="24"/>
          <w:bdr w:val="none" w:sz="0" w:space="0" w:color="auto" w:frame="1"/>
          <w:lang w:eastAsia="en-GB"/>
        </w:rPr>
        <w:t xml:space="preserve">, practice-based attention to leadership, and perhaps very different approaches to leadership development.  </w:t>
      </w:r>
      <w:r w:rsidR="006D4E4B" w:rsidRPr="00A7186B">
        <w:rPr>
          <w:rFonts w:ascii="Times New Roman" w:eastAsia="Times New Roman" w:hAnsi="Times New Roman" w:cs="Times New Roman"/>
          <w:color w:val="000000"/>
          <w:sz w:val="24"/>
          <w:szCs w:val="24"/>
          <w:bdr w:val="none" w:sz="0" w:space="0" w:color="auto" w:frame="1"/>
          <w:lang w:eastAsia="en-GB"/>
        </w:rPr>
        <w:t xml:space="preserve">Such a (re)appraisal of the leadership lexicon may move notions of follower </w:t>
      </w:r>
      <w:r w:rsidR="0028062A">
        <w:rPr>
          <w:rFonts w:ascii="Times New Roman" w:eastAsia="Times New Roman" w:hAnsi="Times New Roman" w:cs="Times New Roman"/>
          <w:color w:val="000000"/>
          <w:sz w:val="24"/>
          <w:szCs w:val="24"/>
          <w:bdr w:val="none" w:sz="0" w:space="0" w:color="auto" w:frame="1"/>
          <w:lang w:eastAsia="en-GB"/>
        </w:rPr>
        <w:t xml:space="preserve">identification </w:t>
      </w:r>
      <w:r w:rsidR="006D4E4B" w:rsidRPr="00A7186B">
        <w:rPr>
          <w:rFonts w:ascii="Times New Roman" w:eastAsia="Times New Roman" w:hAnsi="Times New Roman" w:cs="Times New Roman"/>
          <w:color w:val="000000"/>
          <w:sz w:val="24"/>
          <w:szCs w:val="24"/>
          <w:bdr w:val="none" w:sz="0" w:space="0" w:color="auto" w:frame="1"/>
          <w:lang w:eastAsia="en-GB"/>
        </w:rPr>
        <w:t xml:space="preserve">out of </w:t>
      </w:r>
      <w:r w:rsidR="0028062A">
        <w:rPr>
          <w:rFonts w:ascii="Times New Roman" w:eastAsia="Times New Roman" w:hAnsi="Times New Roman" w:cs="Times New Roman"/>
          <w:color w:val="000000"/>
          <w:sz w:val="24"/>
          <w:szCs w:val="24"/>
          <w:bdr w:val="none" w:sz="0" w:space="0" w:color="auto" w:frame="1"/>
          <w:lang w:eastAsia="en-GB"/>
        </w:rPr>
        <w:t xml:space="preserve">social constructions of </w:t>
      </w:r>
      <w:r w:rsidR="00C226E7">
        <w:rPr>
          <w:rFonts w:ascii="Times New Roman" w:eastAsia="Times New Roman" w:hAnsi="Times New Roman" w:cs="Times New Roman"/>
          <w:color w:val="000000"/>
          <w:sz w:val="24"/>
          <w:szCs w:val="24"/>
          <w:bdr w:val="none" w:sz="0" w:space="0" w:color="auto" w:frame="1"/>
          <w:lang w:eastAsia="en-GB"/>
        </w:rPr>
        <w:t xml:space="preserve">organisational </w:t>
      </w:r>
      <w:r w:rsidR="006D4E4B" w:rsidRPr="00A7186B">
        <w:rPr>
          <w:rFonts w:ascii="Times New Roman" w:eastAsia="Times New Roman" w:hAnsi="Times New Roman" w:cs="Times New Roman"/>
          <w:color w:val="000000"/>
          <w:sz w:val="24"/>
          <w:szCs w:val="24"/>
          <w:bdr w:val="none" w:sz="0" w:space="0" w:color="auto" w:frame="1"/>
          <w:lang w:eastAsia="en-GB"/>
        </w:rPr>
        <w:t xml:space="preserve">leadership and towards social media (Facebook, Twitter, Instagram) </w:t>
      </w:r>
      <w:r w:rsidR="00D14B3A">
        <w:rPr>
          <w:rFonts w:ascii="Times New Roman" w:eastAsia="Times New Roman" w:hAnsi="Times New Roman" w:cs="Times New Roman"/>
          <w:color w:val="000000"/>
          <w:sz w:val="24"/>
          <w:szCs w:val="24"/>
          <w:bdr w:val="none" w:sz="0" w:space="0" w:color="auto" w:frame="1"/>
          <w:lang w:eastAsia="en-GB"/>
        </w:rPr>
        <w:t>–</w:t>
      </w:r>
      <w:r w:rsidR="006D4E4B" w:rsidRPr="00A7186B">
        <w:rPr>
          <w:rFonts w:ascii="Times New Roman" w:eastAsia="Times New Roman" w:hAnsi="Times New Roman" w:cs="Times New Roman"/>
          <w:color w:val="000000"/>
          <w:sz w:val="24"/>
          <w:szCs w:val="24"/>
          <w:bdr w:val="none" w:sz="0" w:space="0" w:color="auto" w:frame="1"/>
          <w:lang w:eastAsia="en-GB"/>
        </w:rPr>
        <w:t xml:space="preserve"> where </w:t>
      </w:r>
      <w:r w:rsidR="00FA1A3B" w:rsidRPr="00A7186B">
        <w:rPr>
          <w:rFonts w:ascii="Times New Roman" w:eastAsia="Times New Roman" w:hAnsi="Times New Roman" w:cs="Times New Roman"/>
          <w:color w:val="000000"/>
          <w:sz w:val="24"/>
          <w:szCs w:val="24"/>
          <w:bdr w:val="none" w:sz="0" w:space="0" w:color="auto" w:frame="1"/>
          <w:lang w:eastAsia="en-GB"/>
        </w:rPr>
        <w:t>the phenomenon of</w:t>
      </w:r>
      <w:r w:rsidR="0028062A">
        <w:rPr>
          <w:rFonts w:ascii="Times New Roman" w:eastAsia="Times New Roman" w:hAnsi="Times New Roman" w:cs="Times New Roman"/>
          <w:color w:val="000000"/>
          <w:sz w:val="24"/>
          <w:szCs w:val="24"/>
          <w:bdr w:val="none" w:sz="0" w:space="0" w:color="auto" w:frame="1"/>
          <w:lang w:eastAsia="en-GB"/>
        </w:rPr>
        <w:t xml:space="preserve"> being a</w:t>
      </w:r>
      <w:r w:rsidR="00FA1A3B" w:rsidRPr="00A7186B">
        <w:rPr>
          <w:rFonts w:ascii="Times New Roman" w:eastAsia="Times New Roman" w:hAnsi="Times New Roman" w:cs="Times New Roman"/>
          <w:color w:val="000000"/>
          <w:sz w:val="24"/>
          <w:szCs w:val="24"/>
          <w:bdr w:val="none" w:sz="0" w:space="0" w:color="auto" w:frame="1"/>
          <w:lang w:eastAsia="en-GB"/>
        </w:rPr>
        <w:t xml:space="preserve"> </w:t>
      </w:r>
      <w:r w:rsidR="006D4E4B" w:rsidRPr="00A7186B">
        <w:rPr>
          <w:rFonts w:ascii="Times New Roman" w:eastAsia="Times New Roman" w:hAnsi="Times New Roman" w:cs="Times New Roman"/>
          <w:color w:val="000000"/>
          <w:sz w:val="24"/>
          <w:szCs w:val="24"/>
          <w:bdr w:val="none" w:sz="0" w:space="0" w:color="auto" w:frame="1"/>
          <w:lang w:eastAsia="en-GB"/>
        </w:rPr>
        <w:t xml:space="preserve">follower </w:t>
      </w:r>
      <w:r w:rsidR="006C0C67" w:rsidRPr="00A7186B">
        <w:rPr>
          <w:rFonts w:ascii="Times New Roman" w:eastAsia="Times New Roman" w:hAnsi="Times New Roman" w:cs="Times New Roman"/>
          <w:color w:val="000000"/>
          <w:sz w:val="24"/>
          <w:szCs w:val="24"/>
          <w:bdr w:val="none" w:sz="0" w:space="0" w:color="auto" w:frame="1"/>
          <w:lang w:eastAsia="en-GB"/>
        </w:rPr>
        <w:t>is ever</w:t>
      </w:r>
      <w:r w:rsidR="00FA1A3B" w:rsidRPr="00A7186B">
        <w:rPr>
          <w:rFonts w:ascii="Times New Roman" w:eastAsia="Times New Roman" w:hAnsi="Times New Roman" w:cs="Times New Roman"/>
          <w:color w:val="000000"/>
          <w:sz w:val="24"/>
          <w:szCs w:val="24"/>
          <w:bdr w:val="none" w:sz="0" w:space="0" w:color="auto" w:frame="1"/>
          <w:lang w:eastAsia="en-GB"/>
        </w:rPr>
        <w:t xml:space="preserve"> </w:t>
      </w:r>
      <w:r w:rsidR="006C0C67" w:rsidRPr="00A7186B">
        <w:rPr>
          <w:rFonts w:ascii="Times New Roman" w:eastAsia="Times New Roman" w:hAnsi="Times New Roman" w:cs="Times New Roman"/>
          <w:color w:val="000000"/>
          <w:sz w:val="24"/>
          <w:szCs w:val="24"/>
          <w:bdr w:val="none" w:sz="0" w:space="0" w:color="auto" w:frame="1"/>
          <w:lang w:eastAsia="en-GB"/>
        </w:rPr>
        <w:t xml:space="preserve">present, </w:t>
      </w:r>
      <w:r w:rsidR="00FA1A3B" w:rsidRPr="00A7186B">
        <w:rPr>
          <w:rFonts w:ascii="Times New Roman" w:eastAsia="Times New Roman" w:hAnsi="Times New Roman" w:cs="Times New Roman"/>
          <w:color w:val="000000"/>
          <w:sz w:val="24"/>
          <w:szCs w:val="24"/>
          <w:bdr w:val="none" w:sz="0" w:space="0" w:color="auto" w:frame="1"/>
          <w:lang w:eastAsia="en-GB"/>
        </w:rPr>
        <w:t xml:space="preserve">but </w:t>
      </w:r>
      <w:r w:rsidR="006C0C67" w:rsidRPr="00A7186B">
        <w:rPr>
          <w:rFonts w:ascii="Times New Roman" w:eastAsia="Times New Roman" w:hAnsi="Times New Roman" w:cs="Times New Roman"/>
          <w:color w:val="000000"/>
          <w:sz w:val="24"/>
          <w:szCs w:val="24"/>
          <w:bdr w:val="none" w:sz="0" w:space="0" w:color="auto" w:frame="1"/>
          <w:lang w:eastAsia="en-GB"/>
        </w:rPr>
        <w:t xml:space="preserve">is </w:t>
      </w:r>
      <w:r w:rsidR="00FA1A3B" w:rsidRPr="00A7186B">
        <w:rPr>
          <w:rFonts w:ascii="Times New Roman" w:eastAsia="Times New Roman" w:hAnsi="Times New Roman" w:cs="Times New Roman"/>
          <w:color w:val="000000"/>
          <w:sz w:val="24"/>
          <w:szCs w:val="24"/>
          <w:bdr w:val="none" w:sz="0" w:space="0" w:color="auto" w:frame="1"/>
          <w:lang w:eastAsia="en-GB"/>
        </w:rPr>
        <w:t xml:space="preserve">redefined </w:t>
      </w:r>
      <w:r w:rsidR="00B2467D" w:rsidRPr="00A7186B">
        <w:rPr>
          <w:rFonts w:ascii="Times New Roman" w:eastAsia="Times New Roman" w:hAnsi="Times New Roman" w:cs="Times New Roman"/>
          <w:color w:val="000000"/>
          <w:sz w:val="24"/>
          <w:szCs w:val="24"/>
          <w:bdr w:val="none" w:sz="0" w:space="0" w:color="auto" w:frame="1"/>
          <w:lang w:eastAsia="en-GB"/>
        </w:rPr>
        <w:t xml:space="preserve">as a phenomenon of vicarious fantasy associated with </w:t>
      </w:r>
      <w:r w:rsidR="006D4E4B" w:rsidRPr="00A7186B">
        <w:rPr>
          <w:rFonts w:ascii="Times New Roman" w:eastAsia="Times New Roman" w:hAnsi="Times New Roman" w:cs="Times New Roman"/>
          <w:color w:val="000000"/>
          <w:sz w:val="24"/>
          <w:szCs w:val="24"/>
          <w:bdr w:val="none" w:sz="0" w:space="0" w:color="auto" w:frame="1"/>
          <w:lang w:eastAsia="en-GB"/>
        </w:rPr>
        <w:t>interest, curiosity</w:t>
      </w:r>
      <w:r w:rsidR="00B2467D" w:rsidRPr="00A7186B">
        <w:rPr>
          <w:rFonts w:ascii="Times New Roman" w:eastAsia="Times New Roman" w:hAnsi="Times New Roman" w:cs="Times New Roman"/>
          <w:color w:val="000000"/>
          <w:sz w:val="24"/>
          <w:szCs w:val="24"/>
          <w:bdr w:val="none" w:sz="0" w:space="0" w:color="auto" w:frame="1"/>
          <w:lang w:eastAsia="en-GB"/>
        </w:rPr>
        <w:t xml:space="preserve"> and </w:t>
      </w:r>
      <w:r w:rsidR="006D4E4B" w:rsidRPr="00A7186B">
        <w:rPr>
          <w:rFonts w:ascii="Times New Roman" w:eastAsia="Times New Roman" w:hAnsi="Times New Roman" w:cs="Times New Roman"/>
          <w:color w:val="000000"/>
          <w:sz w:val="24"/>
          <w:szCs w:val="24"/>
          <w:bdr w:val="none" w:sz="0" w:space="0" w:color="auto" w:frame="1"/>
          <w:lang w:eastAsia="en-GB"/>
        </w:rPr>
        <w:t>entertainment</w:t>
      </w:r>
      <w:r w:rsidR="00B2467D" w:rsidRPr="00A7186B">
        <w:rPr>
          <w:rFonts w:ascii="Times New Roman" w:eastAsia="Times New Roman" w:hAnsi="Times New Roman" w:cs="Times New Roman"/>
          <w:color w:val="000000"/>
          <w:sz w:val="24"/>
          <w:szCs w:val="24"/>
          <w:bdr w:val="none" w:sz="0" w:space="0" w:color="auto" w:frame="1"/>
          <w:lang w:eastAsia="en-GB"/>
        </w:rPr>
        <w:t xml:space="preserve">. </w:t>
      </w:r>
    </w:p>
    <w:p w14:paraId="19EA3FE6" w14:textId="4AA2282E" w:rsidR="005407E7" w:rsidRPr="00A7186B" w:rsidRDefault="005407E7" w:rsidP="00BF4061">
      <w:pPr>
        <w:contextualSpacing/>
        <w:rPr>
          <w:rFonts w:ascii="Times New Roman" w:hAnsi="Times New Roman" w:cs="Times New Roman"/>
          <w:b/>
          <w:sz w:val="24"/>
          <w:szCs w:val="24"/>
        </w:rPr>
      </w:pPr>
    </w:p>
    <w:p w14:paraId="49EC4D71" w14:textId="7E762169" w:rsidR="005407E7" w:rsidRPr="00A7186B" w:rsidRDefault="005407E7" w:rsidP="00BF4061">
      <w:pPr>
        <w:contextualSpacing/>
        <w:rPr>
          <w:rFonts w:ascii="Times New Roman" w:hAnsi="Times New Roman" w:cs="Times New Roman"/>
          <w:sz w:val="24"/>
          <w:szCs w:val="24"/>
        </w:rPr>
      </w:pPr>
      <w:r w:rsidRPr="00A7186B">
        <w:rPr>
          <w:rFonts w:ascii="Times New Roman" w:hAnsi="Times New Roman" w:cs="Times New Roman"/>
          <w:b/>
          <w:sz w:val="24"/>
          <w:szCs w:val="24"/>
        </w:rPr>
        <w:t>Key words</w:t>
      </w:r>
      <w:r w:rsidR="00E70379" w:rsidRPr="00A7186B">
        <w:rPr>
          <w:rFonts w:ascii="Times New Roman" w:hAnsi="Times New Roman" w:cs="Times New Roman"/>
          <w:b/>
          <w:sz w:val="24"/>
          <w:szCs w:val="24"/>
        </w:rPr>
        <w:t>:</w:t>
      </w:r>
      <w:r w:rsidR="00BC1A30" w:rsidRPr="00A7186B">
        <w:rPr>
          <w:rFonts w:ascii="Times New Roman" w:hAnsi="Times New Roman" w:cs="Times New Roman"/>
          <w:b/>
          <w:sz w:val="24"/>
          <w:szCs w:val="24"/>
        </w:rPr>
        <w:t xml:space="preserve"> </w:t>
      </w:r>
      <w:r w:rsidR="00BC1A30" w:rsidRPr="00A7186B">
        <w:rPr>
          <w:rFonts w:ascii="Times New Roman" w:hAnsi="Times New Roman" w:cs="Times New Roman"/>
          <w:sz w:val="24"/>
          <w:szCs w:val="24"/>
        </w:rPr>
        <w:t>follower; identity;</w:t>
      </w:r>
      <w:r w:rsidR="00844653" w:rsidRPr="00A7186B">
        <w:rPr>
          <w:rFonts w:ascii="Times New Roman" w:hAnsi="Times New Roman" w:cs="Times New Roman"/>
          <w:sz w:val="24"/>
          <w:szCs w:val="24"/>
        </w:rPr>
        <w:t xml:space="preserve"> leadership</w:t>
      </w:r>
      <w:r w:rsidR="00C26B9A" w:rsidRPr="00A7186B">
        <w:rPr>
          <w:rFonts w:ascii="Times New Roman" w:hAnsi="Times New Roman" w:cs="Times New Roman"/>
          <w:sz w:val="24"/>
          <w:szCs w:val="24"/>
        </w:rPr>
        <w:t>; axiomatic</w:t>
      </w:r>
    </w:p>
    <w:p w14:paraId="71A83698" w14:textId="538D0BBE" w:rsidR="005407E7" w:rsidRDefault="005407E7" w:rsidP="00BF4061">
      <w:pPr>
        <w:spacing w:after="100" w:afterAutospacing="1"/>
        <w:contextualSpacing/>
        <w:rPr>
          <w:rFonts w:ascii="Times New Roman" w:hAnsi="Times New Roman" w:cs="Times New Roman"/>
          <w:b/>
          <w:sz w:val="24"/>
          <w:szCs w:val="24"/>
        </w:rPr>
      </w:pPr>
    </w:p>
    <w:p w14:paraId="65086378" w14:textId="0DDCDE92" w:rsidR="00A7186B" w:rsidRDefault="00A7186B" w:rsidP="00BF4061">
      <w:pPr>
        <w:spacing w:after="100" w:afterAutospacing="1"/>
        <w:contextualSpacing/>
        <w:rPr>
          <w:rFonts w:ascii="Times New Roman" w:hAnsi="Times New Roman" w:cs="Times New Roman"/>
          <w:b/>
          <w:sz w:val="24"/>
          <w:szCs w:val="24"/>
        </w:rPr>
      </w:pPr>
    </w:p>
    <w:p w14:paraId="6D5330B2" w14:textId="77777777" w:rsidR="00A7186B" w:rsidRPr="00A7186B" w:rsidRDefault="00A7186B" w:rsidP="00BF4061">
      <w:pPr>
        <w:spacing w:after="100" w:afterAutospacing="1"/>
        <w:contextualSpacing/>
        <w:rPr>
          <w:rFonts w:ascii="Times New Roman" w:hAnsi="Times New Roman" w:cs="Times New Roman"/>
          <w:b/>
          <w:sz w:val="24"/>
          <w:szCs w:val="24"/>
        </w:rPr>
      </w:pPr>
    </w:p>
    <w:p w14:paraId="5126CB22" w14:textId="77777777" w:rsidR="00866C04" w:rsidRDefault="00866C04" w:rsidP="00BF4061">
      <w:pPr>
        <w:contextualSpacing/>
        <w:rPr>
          <w:rFonts w:ascii="Times New Roman" w:hAnsi="Times New Roman" w:cs="Times New Roman"/>
          <w:b/>
          <w:sz w:val="24"/>
          <w:szCs w:val="24"/>
        </w:rPr>
      </w:pPr>
    </w:p>
    <w:p w14:paraId="32D471C6" w14:textId="32C1D575" w:rsidR="007B00C2" w:rsidRPr="00A7186B" w:rsidRDefault="007B00C2" w:rsidP="00BF4061">
      <w:pPr>
        <w:contextualSpacing/>
        <w:rPr>
          <w:rFonts w:ascii="Times New Roman" w:hAnsi="Times New Roman" w:cs="Times New Roman"/>
          <w:b/>
          <w:sz w:val="24"/>
          <w:szCs w:val="24"/>
        </w:rPr>
      </w:pPr>
      <w:r w:rsidRPr="00A7186B">
        <w:rPr>
          <w:rFonts w:ascii="Times New Roman" w:hAnsi="Times New Roman" w:cs="Times New Roman"/>
          <w:b/>
          <w:sz w:val="24"/>
          <w:szCs w:val="24"/>
        </w:rPr>
        <w:lastRenderedPageBreak/>
        <w:t>In Search of Followers</w:t>
      </w:r>
    </w:p>
    <w:p w14:paraId="7EFDFB66" w14:textId="70A261ED" w:rsidR="003A34F7" w:rsidRPr="00A7186B" w:rsidRDefault="003A34F7" w:rsidP="00BF4061">
      <w:pPr>
        <w:contextualSpacing/>
        <w:rPr>
          <w:rFonts w:ascii="Times New Roman" w:hAnsi="Times New Roman" w:cs="Times New Roman"/>
          <w:b/>
          <w:sz w:val="24"/>
          <w:szCs w:val="24"/>
        </w:rPr>
      </w:pPr>
    </w:p>
    <w:p w14:paraId="04E827D4" w14:textId="17236EF6" w:rsidR="003A34F7" w:rsidRPr="00AA6E49" w:rsidRDefault="00AA6E49" w:rsidP="00D14B3A">
      <w:pPr>
        <w:spacing w:after="0" w:line="480" w:lineRule="auto"/>
        <w:contextualSpacing/>
        <w:jc w:val="both"/>
        <w:textAlignment w:val="baseline"/>
        <w:rPr>
          <w:rFonts w:ascii="Times New Roman" w:hAnsi="Times New Roman" w:cs="Times New Roman"/>
          <w:sz w:val="24"/>
          <w:szCs w:val="24"/>
        </w:rPr>
      </w:pPr>
      <w:r w:rsidRPr="00AA6E49">
        <w:rPr>
          <w:rFonts w:ascii="Times New Roman" w:hAnsi="Times New Roman" w:cs="Times New Roman"/>
          <w:sz w:val="24"/>
          <w:szCs w:val="24"/>
        </w:rPr>
        <w:t xml:space="preserve">The Leading Question that this paper explores is where have all the </w:t>
      </w:r>
      <w:r>
        <w:rPr>
          <w:rFonts w:ascii="Times New Roman" w:hAnsi="Times New Roman" w:cs="Times New Roman"/>
          <w:sz w:val="24"/>
          <w:szCs w:val="24"/>
        </w:rPr>
        <w:t>[</w:t>
      </w:r>
      <w:r w:rsidRPr="00AA6E49">
        <w:rPr>
          <w:rFonts w:ascii="Times New Roman" w:hAnsi="Times New Roman" w:cs="Times New Roman"/>
          <w:sz w:val="24"/>
          <w:szCs w:val="24"/>
        </w:rPr>
        <w:t>organisational</w:t>
      </w:r>
      <w:r>
        <w:rPr>
          <w:rFonts w:ascii="Times New Roman" w:hAnsi="Times New Roman" w:cs="Times New Roman"/>
          <w:sz w:val="24"/>
          <w:szCs w:val="24"/>
        </w:rPr>
        <w:t>]</w:t>
      </w:r>
      <w:r w:rsidRPr="00AA6E49">
        <w:rPr>
          <w:rFonts w:ascii="Times New Roman" w:hAnsi="Times New Roman" w:cs="Times New Roman"/>
          <w:sz w:val="24"/>
          <w:szCs w:val="24"/>
        </w:rPr>
        <w:t xml:space="preserve"> followers gone? </w:t>
      </w:r>
      <w:r>
        <w:rPr>
          <w:rFonts w:ascii="Times New Roman" w:hAnsi="Times New Roman" w:cs="Times New Roman"/>
          <w:sz w:val="24"/>
          <w:szCs w:val="24"/>
        </w:rPr>
        <w:t>To address this question</w:t>
      </w:r>
      <w:r w:rsidR="0028062A">
        <w:rPr>
          <w:rFonts w:ascii="Times New Roman" w:hAnsi="Times New Roman" w:cs="Times New Roman"/>
          <w:sz w:val="24"/>
          <w:szCs w:val="24"/>
        </w:rPr>
        <w:t>,</w:t>
      </w:r>
      <w:r>
        <w:rPr>
          <w:rFonts w:ascii="Times New Roman" w:hAnsi="Times New Roman" w:cs="Times New Roman"/>
          <w:sz w:val="24"/>
          <w:szCs w:val="24"/>
        </w:rPr>
        <w:t xml:space="preserve"> we explore </w:t>
      </w:r>
      <w:r w:rsidR="00B578B3">
        <w:rPr>
          <w:rFonts w:ascii="Times New Roman" w:hAnsi="Times New Roman" w:cs="Times New Roman"/>
          <w:sz w:val="24"/>
          <w:szCs w:val="24"/>
        </w:rPr>
        <w:t>our argument</w:t>
      </w:r>
      <w:r w:rsidR="006C0C67" w:rsidRPr="00A7186B">
        <w:rPr>
          <w:rFonts w:ascii="Times New Roman" w:eastAsia="Times New Roman" w:hAnsi="Times New Roman" w:cs="Times New Roman"/>
          <w:color w:val="000000"/>
          <w:sz w:val="24"/>
          <w:szCs w:val="24"/>
          <w:bdr w:val="none" w:sz="0" w:space="0" w:color="auto" w:frame="1"/>
          <w:lang w:eastAsia="en-GB"/>
        </w:rPr>
        <w:t xml:space="preserve"> </w:t>
      </w:r>
      <w:r w:rsidR="003A34F7" w:rsidRPr="00A7186B">
        <w:rPr>
          <w:rFonts w:ascii="Times New Roman" w:eastAsia="Times New Roman" w:hAnsi="Times New Roman" w:cs="Times New Roman"/>
          <w:color w:val="000000"/>
          <w:sz w:val="24"/>
          <w:szCs w:val="24"/>
          <w:bdr w:val="none" w:sz="0" w:space="0" w:color="auto" w:frame="1"/>
          <w:lang w:eastAsia="en-GB"/>
        </w:rPr>
        <w:t>(connect</w:t>
      </w:r>
      <w:r w:rsidR="00D14B3A">
        <w:rPr>
          <w:rFonts w:ascii="Times New Roman" w:eastAsia="Times New Roman" w:hAnsi="Times New Roman" w:cs="Times New Roman"/>
          <w:color w:val="000000"/>
          <w:sz w:val="24"/>
          <w:szCs w:val="24"/>
          <w:bdr w:val="none" w:sz="0" w:space="0" w:color="auto" w:frame="1"/>
          <w:lang w:eastAsia="en-GB"/>
        </w:rPr>
        <w:t xml:space="preserve">ing with </w:t>
      </w:r>
      <w:r w:rsidR="003A34F7" w:rsidRPr="00A7186B">
        <w:rPr>
          <w:rFonts w:ascii="Times New Roman" w:eastAsia="Times New Roman" w:hAnsi="Times New Roman" w:cs="Times New Roman"/>
          <w:color w:val="000000"/>
          <w:sz w:val="24"/>
          <w:szCs w:val="24"/>
          <w:bdr w:val="none" w:sz="0" w:space="0" w:color="auto" w:frame="1"/>
          <w:lang w:eastAsia="en-GB"/>
        </w:rPr>
        <w:t>others' theoretical arguments</w:t>
      </w:r>
      <w:r w:rsidR="00D14B3A">
        <w:rPr>
          <w:rFonts w:ascii="Times New Roman" w:eastAsia="Times New Roman" w:hAnsi="Times New Roman" w:cs="Times New Roman"/>
          <w:color w:val="000000"/>
          <w:sz w:val="24"/>
          <w:szCs w:val="24"/>
          <w:bdr w:val="none" w:sz="0" w:space="0" w:color="auto" w:frame="1"/>
          <w:lang w:eastAsia="en-GB"/>
        </w:rPr>
        <w:t>; see for example</w:t>
      </w:r>
      <w:r w:rsidR="005934F3">
        <w:rPr>
          <w:rFonts w:ascii="Times New Roman" w:eastAsia="Times New Roman" w:hAnsi="Times New Roman" w:cs="Times New Roman"/>
          <w:color w:val="000000"/>
          <w:sz w:val="24"/>
          <w:szCs w:val="24"/>
          <w:bdr w:val="none" w:sz="0" w:space="0" w:color="auto" w:frame="1"/>
          <w:lang w:eastAsia="en-GB"/>
        </w:rPr>
        <w:t xml:space="preserve"> Ford and Harding 2018</w:t>
      </w:r>
      <w:r w:rsidR="00D14B3A">
        <w:rPr>
          <w:rFonts w:ascii="Times New Roman" w:eastAsia="Times New Roman" w:hAnsi="Times New Roman" w:cs="Times New Roman"/>
          <w:color w:val="000000"/>
          <w:sz w:val="24"/>
          <w:szCs w:val="24"/>
          <w:bdr w:val="none" w:sz="0" w:space="0" w:color="auto" w:frame="1"/>
          <w:lang w:eastAsia="en-GB"/>
        </w:rPr>
        <w:t>; Schedlitzki, Edwards and Kempster, 2018</w:t>
      </w:r>
      <w:r w:rsidR="003A34F7" w:rsidRPr="00A7186B">
        <w:rPr>
          <w:rFonts w:ascii="Times New Roman" w:eastAsia="Times New Roman" w:hAnsi="Times New Roman" w:cs="Times New Roman"/>
          <w:color w:val="000000"/>
          <w:sz w:val="24"/>
          <w:szCs w:val="24"/>
          <w:bdr w:val="none" w:sz="0" w:space="0" w:color="auto" w:frame="1"/>
          <w:lang w:eastAsia="en-GB"/>
        </w:rPr>
        <w:t xml:space="preserve">) </w:t>
      </w:r>
      <w:r w:rsidR="00AC695D">
        <w:rPr>
          <w:rStyle w:val="CommentReference"/>
          <w:rFonts w:ascii="Times New Roman" w:hAnsi="Times New Roman" w:cs="Times New Roman"/>
          <w:sz w:val="24"/>
          <w:szCs w:val="24"/>
        </w:rPr>
        <w:t>centred on a</w:t>
      </w:r>
      <w:r w:rsidR="00844653" w:rsidRPr="00A7186B">
        <w:rPr>
          <w:rFonts w:ascii="Times New Roman" w:eastAsia="Times New Roman" w:hAnsi="Times New Roman" w:cs="Times New Roman"/>
          <w:color w:val="000000"/>
          <w:sz w:val="24"/>
          <w:szCs w:val="24"/>
          <w:bdr w:val="none" w:sz="0" w:space="0" w:color="auto" w:frame="1"/>
          <w:lang w:eastAsia="en-GB"/>
        </w:rPr>
        <w:t xml:space="preserve"> </w:t>
      </w:r>
      <w:r w:rsidR="003A34F7" w:rsidRPr="00A7186B">
        <w:rPr>
          <w:rFonts w:ascii="Times New Roman" w:eastAsia="Times New Roman" w:hAnsi="Times New Roman" w:cs="Times New Roman"/>
          <w:color w:val="000000"/>
          <w:sz w:val="24"/>
          <w:szCs w:val="24"/>
          <w:bdr w:val="none" w:sz="0" w:space="0" w:color="auto" w:frame="1"/>
          <w:lang w:eastAsia="en-GB"/>
        </w:rPr>
        <w:t>deep problematis</w:t>
      </w:r>
      <w:r w:rsidR="00844653" w:rsidRPr="00A7186B">
        <w:rPr>
          <w:rFonts w:ascii="Times New Roman" w:eastAsia="Times New Roman" w:hAnsi="Times New Roman" w:cs="Times New Roman"/>
          <w:color w:val="000000"/>
          <w:sz w:val="24"/>
          <w:szCs w:val="24"/>
          <w:bdr w:val="none" w:sz="0" w:space="0" w:color="auto" w:frame="1"/>
          <w:lang w:eastAsia="en-GB"/>
        </w:rPr>
        <w:t>ation of</w:t>
      </w:r>
      <w:r w:rsidR="003A34F7" w:rsidRPr="00A7186B">
        <w:rPr>
          <w:rFonts w:ascii="Times New Roman" w:eastAsia="Times New Roman" w:hAnsi="Times New Roman" w:cs="Times New Roman"/>
          <w:color w:val="000000"/>
          <w:sz w:val="24"/>
          <w:szCs w:val="24"/>
          <w:bdr w:val="none" w:sz="0" w:space="0" w:color="auto" w:frame="1"/>
          <w:lang w:eastAsia="en-GB"/>
        </w:rPr>
        <w:t xml:space="preserve"> </w:t>
      </w:r>
      <w:r w:rsidR="00C87AE9" w:rsidRPr="00A7186B">
        <w:rPr>
          <w:rFonts w:ascii="Times New Roman" w:eastAsia="Times New Roman" w:hAnsi="Times New Roman" w:cs="Times New Roman"/>
          <w:color w:val="000000"/>
          <w:sz w:val="24"/>
          <w:szCs w:val="24"/>
          <w:bdr w:val="none" w:sz="0" w:space="0" w:color="auto" w:frame="1"/>
          <w:lang w:eastAsia="en-GB"/>
        </w:rPr>
        <w:t xml:space="preserve">socio-material assumptions of </w:t>
      </w:r>
      <w:r w:rsidR="003A34F7" w:rsidRPr="00A7186B">
        <w:rPr>
          <w:rFonts w:ascii="Times New Roman" w:eastAsia="Times New Roman" w:hAnsi="Times New Roman" w:cs="Times New Roman"/>
          <w:color w:val="000000"/>
          <w:sz w:val="24"/>
          <w:szCs w:val="24"/>
          <w:bdr w:val="none" w:sz="0" w:space="0" w:color="auto" w:frame="1"/>
          <w:lang w:eastAsia="en-GB"/>
        </w:rPr>
        <w:t>follower</w:t>
      </w:r>
      <w:r w:rsidR="00844653" w:rsidRPr="00A7186B">
        <w:rPr>
          <w:rFonts w:ascii="Times New Roman" w:eastAsia="Times New Roman" w:hAnsi="Times New Roman" w:cs="Times New Roman"/>
          <w:color w:val="000000"/>
          <w:sz w:val="24"/>
          <w:szCs w:val="24"/>
          <w:bdr w:val="none" w:sz="0" w:space="0" w:color="auto" w:frame="1"/>
          <w:lang w:eastAsia="en-GB"/>
        </w:rPr>
        <w:t>s</w:t>
      </w:r>
      <w:r w:rsidR="00D04664">
        <w:rPr>
          <w:rFonts w:ascii="Times New Roman" w:eastAsia="Times New Roman" w:hAnsi="Times New Roman" w:cs="Times New Roman"/>
          <w:color w:val="000000"/>
          <w:sz w:val="24"/>
          <w:szCs w:val="24"/>
          <w:bdr w:val="none" w:sz="0" w:space="0" w:color="auto" w:frame="1"/>
          <w:lang w:eastAsia="en-GB"/>
        </w:rPr>
        <w:t xml:space="preserve"> and follower identifications</w:t>
      </w:r>
      <w:r w:rsidR="00C226E7">
        <w:rPr>
          <w:rFonts w:ascii="Times New Roman" w:eastAsia="Times New Roman" w:hAnsi="Times New Roman" w:cs="Times New Roman"/>
          <w:color w:val="000000"/>
          <w:sz w:val="24"/>
          <w:szCs w:val="24"/>
          <w:bdr w:val="none" w:sz="0" w:space="0" w:color="auto" w:frame="1"/>
          <w:lang w:eastAsia="en-GB"/>
        </w:rPr>
        <w:t>, particularly</w:t>
      </w:r>
      <w:r w:rsidR="006C0C67" w:rsidRPr="00A7186B">
        <w:rPr>
          <w:rFonts w:ascii="Times New Roman" w:eastAsia="Times New Roman" w:hAnsi="Times New Roman" w:cs="Times New Roman"/>
          <w:color w:val="000000"/>
          <w:sz w:val="24"/>
          <w:szCs w:val="24"/>
          <w:bdr w:val="none" w:sz="0" w:space="0" w:color="auto" w:frame="1"/>
          <w:lang w:eastAsia="en-GB"/>
        </w:rPr>
        <w:t xml:space="preserve"> in the organisational context</w:t>
      </w:r>
      <w:r w:rsidR="003A34F7" w:rsidRPr="00A7186B">
        <w:rPr>
          <w:rFonts w:ascii="Times New Roman" w:eastAsia="Times New Roman" w:hAnsi="Times New Roman" w:cs="Times New Roman"/>
          <w:color w:val="000000"/>
          <w:sz w:val="24"/>
          <w:szCs w:val="24"/>
          <w:bdr w:val="none" w:sz="0" w:space="0" w:color="auto" w:frame="1"/>
          <w:lang w:eastAsia="en-GB"/>
        </w:rPr>
        <w:t>. Using our experiences of exploring</w:t>
      </w:r>
      <w:r w:rsidR="00C87AE9" w:rsidRPr="00A7186B">
        <w:rPr>
          <w:rFonts w:ascii="Times New Roman" w:eastAsia="Times New Roman" w:hAnsi="Times New Roman" w:cs="Times New Roman"/>
          <w:color w:val="000000"/>
          <w:sz w:val="24"/>
          <w:szCs w:val="24"/>
          <w:bdr w:val="none" w:sz="0" w:space="0" w:color="auto" w:frame="1"/>
          <w:lang w:eastAsia="en-GB"/>
        </w:rPr>
        <w:t xml:space="preserve"> </w:t>
      </w:r>
      <w:r w:rsidR="00B578B3">
        <w:rPr>
          <w:rFonts w:ascii="Times New Roman" w:eastAsia="Times New Roman" w:hAnsi="Times New Roman" w:cs="Times New Roman"/>
          <w:color w:val="000000"/>
          <w:sz w:val="24"/>
          <w:szCs w:val="24"/>
          <w:bdr w:val="none" w:sz="0" w:space="0" w:color="auto" w:frame="1"/>
          <w:lang w:eastAsia="en-GB"/>
        </w:rPr>
        <w:t xml:space="preserve">this issue </w:t>
      </w:r>
      <w:r w:rsidR="00C87AE9" w:rsidRPr="00A7186B">
        <w:rPr>
          <w:rFonts w:ascii="Times New Roman" w:eastAsia="Times New Roman" w:hAnsi="Times New Roman" w:cs="Times New Roman"/>
          <w:color w:val="000000"/>
          <w:sz w:val="24"/>
          <w:szCs w:val="24"/>
          <w:bdr w:val="none" w:sz="0" w:space="0" w:color="auto" w:frame="1"/>
          <w:lang w:eastAsia="en-GB"/>
        </w:rPr>
        <w:t xml:space="preserve">conceptually and conversationally with </w:t>
      </w:r>
      <w:r w:rsidR="004F5BA3">
        <w:rPr>
          <w:rFonts w:ascii="Times New Roman" w:eastAsia="Times New Roman" w:hAnsi="Times New Roman" w:cs="Times New Roman"/>
          <w:color w:val="000000"/>
          <w:sz w:val="24"/>
          <w:szCs w:val="24"/>
          <w:bdr w:val="none" w:sz="0" w:space="0" w:color="auto" w:frame="1"/>
          <w:lang w:eastAsia="en-GB"/>
        </w:rPr>
        <w:t>Executive M</w:t>
      </w:r>
      <w:r w:rsidR="000F0CEE">
        <w:rPr>
          <w:rFonts w:ascii="Times New Roman" w:eastAsia="Times New Roman" w:hAnsi="Times New Roman" w:cs="Times New Roman"/>
          <w:color w:val="000000"/>
          <w:sz w:val="24"/>
          <w:szCs w:val="24"/>
          <w:bdr w:val="none" w:sz="0" w:space="0" w:color="auto" w:frame="1"/>
          <w:lang w:eastAsia="en-GB"/>
        </w:rPr>
        <w:t>B</w:t>
      </w:r>
      <w:r w:rsidR="004F5BA3">
        <w:rPr>
          <w:rFonts w:ascii="Times New Roman" w:eastAsia="Times New Roman" w:hAnsi="Times New Roman" w:cs="Times New Roman"/>
          <w:color w:val="000000"/>
          <w:sz w:val="24"/>
          <w:szCs w:val="24"/>
          <w:bdr w:val="none" w:sz="0" w:space="0" w:color="auto" w:frame="1"/>
          <w:lang w:eastAsia="en-GB"/>
        </w:rPr>
        <w:t>A</w:t>
      </w:r>
      <w:r w:rsidR="00C87AE9" w:rsidRPr="00A7186B">
        <w:rPr>
          <w:rFonts w:ascii="Times New Roman" w:eastAsia="Times New Roman" w:hAnsi="Times New Roman" w:cs="Times New Roman"/>
          <w:color w:val="000000"/>
          <w:sz w:val="24"/>
          <w:szCs w:val="24"/>
          <w:bdr w:val="none" w:sz="0" w:space="0" w:color="auto" w:frame="1"/>
          <w:lang w:eastAsia="en-GB"/>
        </w:rPr>
        <w:t xml:space="preserve"> students</w:t>
      </w:r>
      <w:r w:rsidR="00B578B3">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w:t>
      </w:r>
      <w:r w:rsidR="005934F3">
        <w:rPr>
          <w:rFonts w:ascii="Times New Roman" w:eastAsia="Times New Roman" w:hAnsi="Times New Roman" w:cs="Times New Roman"/>
          <w:color w:val="000000"/>
          <w:sz w:val="24"/>
          <w:szCs w:val="24"/>
          <w:bdr w:val="none" w:sz="0" w:space="0" w:color="auto" w:frame="1"/>
          <w:lang w:eastAsia="en-GB"/>
        </w:rPr>
        <w:t>we reveal an</w:t>
      </w:r>
      <w:r w:rsidR="003A34F7" w:rsidRPr="00A7186B">
        <w:rPr>
          <w:rFonts w:ascii="Times New Roman" w:eastAsia="Times New Roman" w:hAnsi="Times New Roman" w:cs="Times New Roman"/>
          <w:color w:val="000000"/>
          <w:sz w:val="24"/>
          <w:szCs w:val="24"/>
          <w:bdr w:val="none" w:sz="0" w:space="0" w:color="auto" w:frame="1"/>
          <w:lang w:eastAsia="en-GB"/>
        </w:rPr>
        <w:t xml:space="preserve"> absence of follower identifications</w:t>
      </w:r>
      <w:r w:rsidR="00C87AE9" w:rsidRPr="00A7186B">
        <w:rPr>
          <w:rFonts w:ascii="Times New Roman" w:eastAsia="Times New Roman" w:hAnsi="Times New Roman" w:cs="Times New Roman"/>
          <w:color w:val="000000"/>
          <w:sz w:val="24"/>
          <w:szCs w:val="24"/>
          <w:bdr w:val="none" w:sz="0" w:space="0" w:color="auto" w:frame="1"/>
          <w:lang w:eastAsia="en-GB"/>
        </w:rPr>
        <w:t xml:space="preserve"> </w:t>
      </w:r>
      <w:r w:rsidR="00E527DC">
        <w:rPr>
          <w:rFonts w:ascii="Times New Roman" w:eastAsia="Times New Roman" w:hAnsi="Times New Roman" w:cs="Times New Roman"/>
          <w:color w:val="000000"/>
          <w:sz w:val="24"/>
          <w:szCs w:val="24"/>
          <w:bdr w:val="none" w:sz="0" w:space="0" w:color="auto" w:frame="1"/>
          <w:lang w:eastAsia="en-GB"/>
        </w:rPr>
        <w:t>in their everyday working lives</w:t>
      </w:r>
      <w:r w:rsidR="005934F3">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w:t>
      </w:r>
      <w:r w:rsidR="00B578B3">
        <w:rPr>
          <w:rFonts w:ascii="Times New Roman" w:eastAsia="Times New Roman" w:hAnsi="Times New Roman" w:cs="Times New Roman"/>
          <w:color w:val="000000"/>
          <w:sz w:val="24"/>
          <w:szCs w:val="24"/>
          <w:bdr w:val="none" w:sz="0" w:space="0" w:color="auto" w:frame="1"/>
          <w:lang w:eastAsia="en-GB"/>
        </w:rPr>
        <w:t>This, we argue creates</w:t>
      </w:r>
      <w:r w:rsidR="003A34F7" w:rsidRPr="00A7186B">
        <w:rPr>
          <w:rFonts w:ascii="Times New Roman" w:eastAsia="Times New Roman" w:hAnsi="Times New Roman" w:cs="Times New Roman"/>
          <w:color w:val="000000"/>
          <w:sz w:val="24"/>
          <w:szCs w:val="24"/>
          <w:bdr w:val="none" w:sz="0" w:space="0" w:color="auto" w:frame="1"/>
          <w:lang w:eastAsia="en-GB"/>
        </w:rPr>
        <w:t xml:space="preserve"> a </w:t>
      </w:r>
      <w:r w:rsidR="00844653" w:rsidRPr="00A7186B">
        <w:rPr>
          <w:rFonts w:ascii="Times New Roman" w:eastAsia="Times New Roman" w:hAnsi="Times New Roman" w:cs="Times New Roman"/>
          <w:color w:val="000000"/>
          <w:sz w:val="24"/>
          <w:szCs w:val="24"/>
          <w:bdr w:val="none" w:sz="0" w:space="0" w:color="auto" w:frame="1"/>
          <w:lang w:eastAsia="en-GB"/>
        </w:rPr>
        <w:t xml:space="preserve">fundamental </w:t>
      </w:r>
      <w:r w:rsidR="003A34F7" w:rsidRPr="00A7186B">
        <w:rPr>
          <w:rFonts w:ascii="Times New Roman" w:eastAsia="Times New Roman" w:hAnsi="Times New Roman" w:cs="Times New Roman"/>
          <w:color w:val="000000"/>
          <w:sz w:val="24"/>
          <w:szCs w:val="24"/>
          <w:bdr w:val="none" w:sz="0" w:space="0" w:color="auto" w:frame="1"/>
          <w:lang w:eastAsia="en-GB"/>
        </w:rPr>
        <w:t xml:space="preserve">challenge to leadership assumptions </w:t>
      </w:r>
      <w:r w:rsidR="00C87AE9" w:rsidRPr="00A7186B">
        <w:rPr>
          <w:rFonts w:ascii="Times New Roman" w:eastAsia="Times New Roman" w:hAnsi="Times New Roman" w:cs="Times New Roman"/>
          <w:color w:val="000000"/>
          <w:sz w:val="24"/>
          <w:szCs w:val="24"/>
          <w:bdr w:val="none" w:sz="0" w:space="0" w:color="auto" w:frame="1"/>
          <w:lang w:eastAsia="en-GB"/>
        </w:rPr>
        <w:t xml:space="preserve">centred on interactions </w:t>
      </w:r>
      <w:r w:rsidR="00B578B3">
        <w:rPr>
          <w:rFonts w:ascii="Times New Roman" w:eastAsia="Times New Roman" w:hAnsi="Times New Roman" w:cs="Times New Roman"/>
          <w:color w:val="000000"/>
          <w:sz w:val="24"/>
          <w:szCs w:val="24"/>
          <w:bdr w:val="none" w:sz="0" w:space="0" w:color="auto" w:frame="1"/>
          <w:lang w:eastAsia="en-GB"/>
        </w:rPr>
        <w:t xml:space="preserve">and assumed relationships </w:t>
      </w:r>
      <w:r w:rsidR="00C87AE9" w:rsidRPr="00A7186B">
        <w:rPr>
          <w:rFonts w:ascii="Times New Roman" w:eastAsia="Times New Roman" w:hAnsi="Times New Roman" w:cs="Times New Roman"/>
          <w:color w:val="000000"/>
          <w:sz w:val="24"/>
          <w:szCs w:val="24"/>
          <w:bdr w:val="none" w:sz="0" w:space="0" w:color="auto" w:frame="1"/>
          <w:lang w:eastAsia="en-GB"/>
        </w:rPr>
        <w:t xml:space="preserve">with </w:t>
      </w:r>
      <w:r w:rsidR="00B578B3">
        <w:rPr>
          <w:rFonts w:ascii="Times New Roman" w:eastAsia="Times New Roman" w:hAnsi="Times New Roman" w:cs="Times New Roman"/>
          <w:color w:val="000000"/>
          <w:sz w:val="24"/>
          <w:szCs w:val="24"/>
          <w:bdr w:val="none" w:sz="0" w:space="0" w:color="auto" w:frame="1"/>
          <w:lang w:eastAsia="en-GB"/>
        </w:rPr>
        <w:t xml:space="preserve">individuals labelled as </w:t>
      </w:r>
      <w:r w:rsidR="003A34F7" w:rsidRPr="00A7186B">
        <w:rPr>
          <w:rFonts w:ascii="Times New Roman" w:eastAsia="Times New Roman" w:hAnsi="Times New Roman" w:cs="Times New Roman"/>
          <w:color w:val="000000"/>
          <w:sz w:val="24"/>
          <w:szCs w:val="24"/>
          <w:bdr w:val="none" w:sz="0" w:space="0" w:color="auto" w:frame="1"/>
          <w:lang w:eastAsia="en-GB"/>
        </w:rPr>
        <w:t xml:space="preserve">followers within organisational contexts </w:t>
      </w:r>
      <w:r w:rsidR="00E527DC">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particularly the necessity of the leader-follower axiom</w:t>
      </w:r>
      <w:r w:rsidR="006C0C67" w:rsidRPr="00A7186B">
        <w:rPr>
          <w:rFonts w:ascii="Times New Roman" w:eastAsia="Times New Roman" w:hAnsi="Times New Roman" w:cs="Times New Roman"/>
          <w:color w:val="000000"/>
          <w:sz w:val="24"/>
          <w:szCs w:val="24"/>
          <w:bdr w:val="none" w:sz="0" w:space="0" w:color="auto" w:frame="1"/>
          <w:lang w:eastAsia="en-GB"/>
        </w:rPr>
        <w:t xml:space="preserve"> </w:t>
      </w:r>
      <w:r w:rsidR="00C87AE9" w:rsidRPr="00A7186B">
        <w:rPr>
          <w:rFonts w:ascii="Times New Roman" w:eastAsia="Times New Roman" w:hAnsi="Times New Roman" w:cs="Times New Roman"/>
          <w:color w:val="000000"/>
          <w:sz w:val="24"/>
          <w:szCs w:val="24"/>
          <w:bdr w:val="none" w:sz="0" w:space="0" w:color="auto" w:frame="1"/>
          <w:lang w:eastAsia="en-GB"/>
        </w:rPr>
        <w:t xml:space="preserve">upon </w:t>
      </w:r>
      <w:r w:rsidR="006C0C67" w:rsidRPr="00A7186B">
        <w:rPr>
          <w:rFonts w:ascii="Times New Roman" w:eastAsia="Times New Roman" w:hAnsi="Times New Roman" w:cs="Times New Roman"/>
          <w:color w:val="000000"/>
          <w:sz w:val="24"/>
          <w:szCs w:val="24"/>
          <w:bdr w:val="none" w:sz="0" w:space="0" w:color="auto" w:frame="1"/>
          <w:lang w:eastAsia="en-GB"/>
        </w:rPr>
        <w:t>which much leadership theory is centred</w:t>
      </w:r>
      <w:r w:rsidR="003A34F7" w:rsidRPr="00A7186B">
        <w:rPr>
          <w:rFonts w:ascii="Times New Roman" w:eastAsia="Times New Roman" w:hAnsi="Times New Roman" w:cs="Times New Roman"/>
          <w:color w:val="000000"/>
          <w:sz w:val="24"/>
          <w:szCs w:val="24"/>
          <w:bdr w:val="none" w:sz="0" w:space="0" w:color="auto" w:frame="1"/>
          <w:lang w:eastAsia="en-GB"/>
        </w:rPr>
        <w:t>. If follower identification in the present is most untypical what might this suggest to mainstream leadership research</w:t>
      </w:r>
      <w:r w:rsidR="006D3BF1">
        <w:rPr>
          <w:rFonts w:ascii="Times New Roman" w:eastAsia="Times New Roman" w:hAnsi="Times New Roman" w:cs="Times New Roman"/>
          <w:color w:val="000000"/>
          <w:sz w:val="24"/>
          <w:szCs w:val="24"/>
          <w:bdr w:val="none" w:sz="0" w:space="0" w:color="auto" w:frame="1"/>
          <w:lang w:eastAsia="en-GB"/>
        </w:rPr>
        <w:t xml:space="preserve"> and the burgeoning literature around followership</w:t>
      </w:r>
      <w:r w:rsidR="003A34F7" w:rsidRPr="00A7186B">
        <w:rPr>
          <w:rFonts w:ascii="Times New Roman" w:eastAsia="Times New Roman" w:hAnsi="Times New Roman" w:cs="Times New Roman"/>
          <w:color w:val="000000"/>
          <w:sz w:val="24"/>
          <w:szCs w:val="24"/>
          <w:bdr w:val="none" w:sz="0" w:space="0" w:color="auto" w:frame="1"/>
          <w:lang w:eastAsia="en-GB"/>
        </w:rPr>
        <w:t>?</w:t>
      </w:r>
      <w:r w:rsidR="00B578B3">
        <w:rPr>
          <w:rFonts w:ascii="Times New Roman" w:eastAsia="Times New Roman" w:hAnsi="Times New Roman" w:cs="Times New Roman"/>
          <w:color w:val="000000"/>
          <w:sz w:val="24"/>
          <w:szCs w:val="24"/>
          <w:bdr w:val="none" w:sz="0" w:space="0" w:color="auto" w:frame="1"/>
          <w:lang w:eastAsia="en-GB"/>
        </w:rPr>
        <w:t xml:space="preserve"> </w:t>
      </w:r>
      <w:r w:rsidR="003A34F7" w:rsidRPr="00A7186B">
        <w:rPr>
          <w:rFonts w:ascii="Times New Roman" w:eastAsia="Times New Roman" w:hAnsi="Times New Roman" w:cs="Times New Roman"/>
          <w:color w:val="000000"/>
          <w:sz w:val="24"/>
          <w:szCs w:val="24"/>
          <w:bdr w:val="none" w:sz="0" w:space="0" w:color="auto" w:frame="1"/>
          <w:lang w:eastAsia="en-GB"/>
        </w:rPr>
        <w:t>Indeed</w:t>
      </w:r>
      <w:r w:rsidR="00844653" w:rsidRPr="00A7186B">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critical leadership research is</w:t>
      </w:r>
      <w:r w:rsidR="00844653" w:rsidRPr="00A7186B">
        <w:rPr>
          <w:rFonts w:ascii="Times New Roman" w:eastAsia="Times New Roman" w:hAnsi="Times New Roman" w:cs="Times New Roman"/>
          <w:color w:val="000000"/>
          <w:sz w:val="24"/>
          <w:szCs w:val="24"/>
          <w:bdr w:val="none" w:sz="0" w:space="0" w:color="auto" w:frame="1"/>
          <w:lang w:eastAsia="en-GB"/>
        </w:rPr>
        <w:t xml:space="preserve"> likewise</w:t>
      </w:r>
      <w:r w:rsidR="003A34F7" w:rsidRPr="00A7186B">
        <w:rPr>
          <w:rFonts w:ascii="Times New Roman" w:eastAsia="Times New Roman" w:hAnsi="Times New Roman" w:cs="Times New Roman"/>
          <w:color w:val="000000"/>
          <w:sz w:val="24"/>
          <w:szCs w:val="24"/>
          <w:bdr w:val="none" w:sz="0" w:space="0" w:color="auto" w:frame="1"/>
          <w:lang w:eastAsia="en-GB"/>
        </w:rPr>
        <w:t xml:space="preserve"> often caught in the paradox of assuming this axiom in order to problematise the manifestation of the relationship</w:t>
      </w:r>
      <w:r w:rsidR="00C87AE9" w:rsidRPr="00A7186B">
        <w:rPr>
          <w:rFonts w:ascii="Times New Roman" w:eastAsia="Times New Roman" w:hAnsi="Times New Roman" w:cs="Times New Roman"/>
          <w:color w:val="000000"/>
          <w:sz w:val="24"/>
          <w:szCs w:val="24"/>
          <w:bdr w:val="none" w:sz="0" w:space="0" w:color="auto" w:frame="1"/>
          <w:lang w:eastAsia="en-GB"/>
        </w:rPr>
        <w:t xml:space="preserve"> (Learmonth and Morrell, 2017)</w:t>
      </w:r>
      <w:r w:rsidR="003A34F7" w:rsidRPr="00A7186B">
        <w:rPr>
          <w:rFonts w:ascii="Times New Roman" w:eastAsia="Times New Roman" w:hAnsi="Times New Roman" w:cs="Times New Roman"/>
          <w:color w:val="000000"/>
          <w:sz w:val="24"/>
          <w:szCs w:val="24"/>
          <w:bdr w:val="none" w:sz="0" w:space="0" w:color="auto" w:frame="1"/>
          <w:lang w:eastAsia="en-GB"/>
        </w:rPr>
        <w:t>. What if we assumed follo</w:t>
      </w:r>
      <w:r w:rsidR="00E527DC">
        <w:rPr>
          <w:rFonts w:ascii="Times New Roman" w:eastAsia="Times New Roman" w:hAnsi="Times New Roman" w:cs="Times New Roman"/>
          <w:color w:val="000000"/>
          <w:sz w:val="24"/>
          <w:szCs w:val="24"/>
          <w:bdr w:val="none" w:sz="0" w:space="0" w:color="auto" w:frame="1"/>
          <w:lang w:eastAsia="en-GB"/>
        </w:rPr>
        <w:t>wer</w:t>
      </w:r>
      <w:r w:rsidR="00B578B3">
        <w:rPr>
          <w:rFonts w:ascii="Times New Roman" w:eastAsia="Times New Roman" w:hAnsi="Times New Roman" w:cs="Times New Roman"/>
          <w:color w:val="000000"/>
          <w:sz w:val="24"/>
          <w:szCs w:val="24"/>
          <w:bdr w:val="none" w:sz="0" w:space="0" w:color="auto" w:frame="1"/>
          <w:lang w:eastAsia="en-GB"/>
        </w:rPr>
        <w:t xml:space="preserve"> identifications</w:t>
      </w:r>
      <w:r w:rsidR="00E527DC">
        <w:rPr>
          <w:rFonts w:ascii="Times New Roman" w:eastAsia="Times New Roman" w:hAnsi="Times New Roman" w:cs="Times New Roman"/>
          <w:color w:val="000000"/>
          <w:sz w:val="24"/>
          <w:szCs w:val="24"/>
          <w:bdr w:val="none" w:sz="0" w:space="0" w:color="auto" w:frame="1"/>
          <w:lang w:eastAsia="en-GB"/>
        </w:rPr>
        <w:t xml:space="preserve"> do not typically exist (</w:t>
      </w:r>
      <w:r w:rsidR="003A34F7" w:rsidRPr="00A7186B">
        <w:rPr>
          <w:rFonts w:ascii="Times New Roman" w:eastAsia="Times New Roman" w:hAnsi="Times New Roman" w:cs="Times New Roman"/>
          <w:color w:val="000000"/>
          <w:sz w:val="24"/>
          <w:szCs w:val="24"/>
          <w:bdr w:val="none" w:sz="0" w:space="0" w:color="auto" w:frame="1"/>
          <w:lang w:eastAsia="en-GB"/>
        </w:rPr>
        <w:t>in organisational contexts)</w:t>
      </w:r>
      <w:r w:rsidR="00B578B3">
        <w:rPr>
          <w:rFonts w:ascii="Times New Roman" w:eastAsia="Times New Roman" w:hAnsi="Times New Roman" w:cs="Times New Roman"/>
          <w:color w:val="000000"/>
          <w:sz w:val="24"/>
          <w:szCs w:val="24"/>
          <w:bdr w:val="none" w:sz="0" w:space="0" w:color="auto" w:frame="1"/>
          <w:lang w:eastAsia="en-GB"/>
        </w:rPr>
        <w:t xml:space="preserve"> or are rejected</w:t>
      </w:r>
      <w:r w:rsidR="00C87AE9" w:rsidRPr="00A7186B">
        <w:rPr>
          <w:rFonts w:ascii="Times New Roman" w:eastAsia="Times New Roman" w:hAnsi="Times New Roman" w:cs="Times New Roman"/>
          <w:color w:val="000000"/>
          <w:sz w:val="24"/>
          <w:szCs w:val="24"/>
          <w:bdr w:val="none" w:sz="0" w:space="0" w:color="auto" w:frame="1"/>
          <w:lang w:eastAsia="en-GB"/>
        </w:rPr>
        <w:t xml:space="preserve">? </w:t>
      </w:r>
      <w:r w:rsidR="00B578B3">
        <w:rPr>
          <w:rFonts w:ascii="Times New Roman" w:eastAsia="Times New Roman" w:hAnsi="Times New Roman" w:cs="Times New Roman"/>
          <w:color w:val="000000"/>
          <w:sz w:val="24"/>
          <w:szCs w:val="24"/>
          <w:bdr w:val="none" w:sz="0" w:space="0" w:color="auto" w:frame="1"/>
          <w:lang w:eastAsia="en-GB"/>
        </w:rPr>
        <w:t>What importance does this carry for relationships, practices and power dynamics at work between individuals labelled as leaders and followers?</w:t>
      </w:r>
      <w:r w:rsidR="00D04664">
        <w:rPr>
          <w:rFonts w:ascii="Times New Roman" w:eastAsia="Times New Roman" w:hAnsi="Times New Roman" w:cs="Times New Roman"/>
          <w:color w:val="000000"/>
          <w:sz w:val="24"/>
          <w:szCs w:val="24"/>
          <w:bdr w:val="none" w:sz="0" w:space="0" w:color="auto" w:frame="1"/>
          <w:lang w:eastAsia="en-GB"/>
        </w:rPr>
        <w:t xml:space="preserve"> Do following and leading practices still happen?</w:t>
      </w:r>
      <w:r w:rsidR="00B578B3">
        <w:rPr>
          <w:rFonts w:ascii="Times New Roman" w:eastAsia="Times New Roman" w:hAnsi="Times New Roman" w:cs="Times New Roman"/>
          <w:color w:val="000000"/>
          <w:sz w:val="24"/>
          <w:szCs w:val="24"/>
          <w:bdr w:val="none" w:sz="0" w:space="0" w:color="auto" w:frame="1"/>
          <w:lang w:eastAsia="en-GB"/>
        </w:rPr>
        <w:t xml:space="preserve"> If the labels of follower are rejected, what should we speak about</w:t>
      </w:r>
      <w:r w:rsidR="003A34F7" w:rsidRPr="00A7186B">
        <w:rPr>
          <w:rFonts w:ascii="Times New Roman" w:eastAsia="Times New Roman" w:hAnsi="Times New Roman" w:cs="Times New Roman"/>
          <w:color w:val="000000"/>
          <w:sz w:val="24"/>
          <w:szCs w:val="24"/>
          <w:bdr w:val="none" w:sz="0" w:space="0" w:color="auto" w:frame="1"/>
          <w:lang w:eastAsia="en-GB"/>
        </w:rPr>
        <w:t xml:space="preserve"> </w:t>
      </w:r>
      <w:r w:rsidR="00E527DC">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subordinates, direct </w:t>
      </w:r>
      <w:r w:rsidR="00760A71">
        <w:rPr>
          <w:rFonts w:ascii="Times New Roman" w:eastAsia="Times New Roman" w:hAnsi="Times New Roman" w:cs="Times New Roman"/>
          <w:color w:val="000000"/>
          <w:sz w:val="24"/>
          <w:szCs w:val="24"/>
          <w:bdr w:val="none" w:sz="0" w:space="0" w:color="auto" w:frame="1"/>
          <w:lang w:eastAsia="en-GB"/>
        </w:rPr>
        <w:t>reports, employees, or stakeholders</w:t>
      </w:r>
      <w:r w:rsidR="00D04664">
        <w:rPr>
          <w:rFonts w:ascii="Times New Roman" w:eastAsia="Times New Roman" w:hAnsi="Times New Roman" w:cs="Times New Roman"/>
          <w:color w:val="000000"/>
          <w:sz w:val="24"/>
          <w:szCs w:val="24"/>
          <w:bdr w:val="none" w:sz="0" w:space="0" w:color="auto" w:frame="1"/>
          <w:lang w:eastAsia="en-GB"/>
        </w:rPr>
        <w:t xml:space="preserve"> </w:t>
      </w:r>
      <w:r w:rsidR="00760A71">
        <w:rPr>
          <w:rFonts w:ascii="Times New Roman" w:eastAsia="Times New Roman" w:hAnsi="Times New Roman" w:cs="Times New Roman"/>
          <w:color w:val="000000"/>
          <w:sz w:val="24"/>
          <w:szCs w:val="24"/>
          <w:bdr w:val="none" w:sz="0" w:space="0" w:color="auto" w:frame="1"/>
          <w:lang w:eastAsia="en-GB"/>
        </w:rPr>
        <w:t>–</w:t>
      </w:r>
      <w:r w:rsidR="00D04664">
        <w:rPr>
          <w:rFonts w:ascii="Times New Roman" w:eastAsia="Times New Roman" w:hAnsi="Times New Roman" w:cs="Times New Roman"/>
          <w:color w:val="000000"/>
          <w:sz w:val="24"/>
          <w:szCs w:val="24"/>
          <w:bdr w:val="none" w:sz="0" w:space="0" w:color="auto" w:frame="1"/>
          <w:lang w:eastAsia="en-GB"/>
        </w:rPr>
        <w:t xml:space="preserve"> and why would this be of importance</w:t>
      </w:r>
      <w:r w:rsidR="003A34F7" w:rsidRPr="00A7186B">
        <w:rPr>
          <w:rFonts w:ascii="Times New Roman" w:eastAsia="Times New Roman" w:hAnsi="Times New Roman" w:cs="Times New Roman"/>
          <w:color w:val="000000"/>
          <w:sz w:val="24"/>
          <w:szCs w:val="24"/>
          <w:bdr w:val="none" w:sz="0" w:space="0" w:color="auto" w:frame="1"/>
          <w:lang w:eastAsia="en-GB"/>
        </w:rPr>
        <w:t xml:space="preserve">? </w:t>
      </w:r>
      <w:r w:rsidR="000542A2">
        <w:rPr>
          <w:rFonts w:ascii="Times New Roman" w:eastAsia="Times New Roman" w:hAnsi="Times New Roman" w:cs="Times New Roman"/>
          <w:color w:val="000000"/>
          <w:sz w:val="24"/>
          <w:szCs w:val="24"/>
          <w:bdr w:val="none" w:sz="0" w:space="0" w:color="auto" w:frame="1"/>
          <w:lang w:eastAsia="en-GB"/>
        </w:rPr>
        <w:t>How w</w:t>
      </w:r>
      <w:r w:rsidR="000542A2" w:rsidRPr="00A7186B">
        <w:rPr>
          <w:rFonts w:ascii="Times New Roman" w:eastAsia="Times New Roman" w:hAnsi="Times New Roman" w:cs="Times New Roman"/>
          <w:color w:val="000000"/>
          <w:sz w:val="24"/>
          <w:szCs w:val="24"/>
          <w:bdr w:val="none" w:sz="0" w:space="0" w:color="auto" w:frame="1"/>
          <w:lang w:eastAsia="en-GB"/>
        </w:rPr>
        <w:t xml:space="preserve">ould </w:t>
      </w:r>
      <w:r w:rsidR="003A34F7" w:rsidRPr="00A7186B">
        <w:rPr>
          <w:rFonts w:ascii="Times New Roman" w:eastAsia="Times New Roman" w:hAnsi="Times New Roman" w:cs="Times New Roman"/>
          <w:color w:val="000000"/>
          <w:sz w:val="24"/>
          <w:szCs w:val="24"/>
          <w:bdr w:val="none" w:sz="0" w:space="0" w:color="auto" w:frame="1"/>
          <w:lang w:eastAsia="en-GB"/>
        </w:rPr>
        <w:t xml:space="preserve">this </w:t>
      </w:r>
      <w:r w:rsidR="000542A2">
        <w:rPr>
          <w:rFonts w:ascii="Times New Roman" w:eastAsia="Times New Roman" w:hAnsi="Times New Roman" w:cs="Times New Roman"/>
          <w:color w:val="000000"/>
          <w:sz w:val="24"/>
          <w:szCs w:val="24"/>
          <w:bdr w:val="none" w:sz="0" w:space="0" w:color="auto" w:frame="1"/>
          <w:lang w:eastAsia="en-GB"/>
        </w:rPr>
        <w:t>alternative</w:t>
      </w:r>
      <w:r w:rsidR="003A34F7" w:rsidRPr="00A7186B">
        <w:rPr>
          <w:rFonts w:ascii="Times New Roman" w:eastAsia="Times New Roman" w:hAnsi="Times New Roman" w:cs="Times New Roman"/>
          <w:color w:val="000000"/>
          <w:sz w:val="24"/>
          <w:szCs w:val="24"/>
          <w:bdr w:val="none" w:sz="0" w:space="0" w:color="auto" w:frame="1"/>
          <w:lang w:eastAsia="en-GB"/>
        </w:rPr>
        <w:t xml:space="preserve"> sense of identification change the discourse about the </w:t>
      </w:r>
      <w:r w:rsidR="000542A2">
        <w:rPr>
          <w:rFonts w:ascii="Times New Roman" w:eastAsia="Times New Roman" w:hAnsi="Times New Roman" w:cs="Times New Roman"/>
          <w:color w:val="000000"/>
          <w:sz w:val="24"/>
          <w:szCs w:val="24"/>
          <w:bdr w:val="none" w:sz="0" w:space="0" w:color="auto" w:frame="1"/>
          <w:lang w:eastAsia="en-GB"/>
        </w:rPr>
        <w:t>phenomenon of leadership and dynamic relationships associated with it</w:t>
      </w:r>
      <w:r w:rsidR="003A34F7" w:rsidRPr="00A7186B">
        <w:rPr>
          <w:rFonts w:ascii="Times New Roman" w:eastAsia="Times New Roman" w:hAnsi="Times New Roman" w:cs="Times New Roman"/>
          <w:color w:val="000000"/>
          <w:sz w:val="24"/>
          <w:szCs w:val="24"/>
          <w:bdr w:val="none" w:sz="0" w:space="0" w:color="auto" w:frame="1"/>
          <w:lang w:eastAsia="en-GB"/>
        </w:rPr>
        <w:t>? Perhaps the use of 'leadership relationship' might become heavily questioned and discourses (re)</w:t>
      </w:r>
      <w:r w:rsidR="00760A71">
        <w:rPr>
          <w:rFonts w:ascii="Times New Roman" w:eastAsia="Times New Roman" w:hAnsi="Times New Roman" w:cs="Times New Roman"/>
          <w:color w:val="000000"/>
          <w:sz w:val="24"/>
          <w:szCs w:val="24"/>
          <w:bdr w:val="none" w:sz="0" w:space="0" w:color="auto" w:frame="1"/>
          <w:lang w:eastAsia="en-GB"/>
        </w:rPr>
        <w:t xml:space="preserve">orientated towards line-manager and </w:t>
      </w:r>
      <w:r w:rsidR="003A34F7" w:rsidRPr="00A7186B">
        <w:rPr>
          <w:rFonts w:ascii="Times New Roman" w:eastAsia="Times New Roman" w:hAnsi="Times New Roman" w:cs="Times New Roman"/>
          <w:color w:val="000000"/>
          <w:sz w:val="24"/>
          <w:szCs w:val="24"/>
          <w:bdr w:val="none" w:sz="0" w:space="0" w:color="auto" w:frame="1"/>
          <w:lang w:eastAsia="en-GB"/>
        </w:rPr>
        <w:t>direct</w:t>
      </w:r>
      <w:r w:rsidR="00760A71">
        <w:rPr>
          <w:rFonts w:ascii="Times New Roman" w:eastAsia="Times New Roman" w:hAnsi="Times New Roman" w:cs="Times New Roman"/>
          <w:color w:val="000000"/>
          <w:sz w:val="24"/>
          <w:szCs w:val="24"/>
          <w:bdr w:val="none" w:sz="0" w:space="0" w:color="auto" w:frame="1"/>
          <w:lang w:eastAsia="en-GB"/>
        </w:rPr>
        <w:t xml:space="preserve"> report relationship, or the employer and </w:t>
      </w:r>
      <w:r w:rsidR="003A34F7" w:rsidRPr="00A7186B">
        <w:rPr>
          <w:rFonts w:ascii="Times New Roman" w:eastAsia="Times New Roman" w:hAnsi="Times New Roman" w:cs="Times New Roman"/>
          <w:color w:val="000000"/>
          <w:sz w:val="24"/>
          <w:szCs w:val="24"/>
          <w:bdr w:val="none" w:sz="0" w:space="0" w:color="auto" w:frame="1"/>
          <w:lang w:eastAsia="en-GB"/>
        </w:rPr>
        <w:t xml:space="preserve">employee relationship.  Would leadership research fundamentally change and in what ways?  Perhaps letting go of the notion of follower may allow us to let go of 'leader' and allow </w:t>
      </w:r>
      <w:r w:rsidR="00E527DC">
        <w:rPr>
          <w:rFonts w:ascii="Times New Roman" w:eastAsia="Times New Roman" w:hAnsi="Times New Roman" w:cs="Times New Roman"/>
          <w:color w:val="000000"/>
          <w:sz w:val="24"/>
          <w:szCs w:val="24"/>
          <w:bdr w:val="none" w:sz="0" w:space="0" w:color="auto" w:frame="1"/>
          <w:lang w:eastAsia="en-GB"/>
        </w:rPr>
        <w:t xml:space="preserve">emphasis and </w:t>
      </w:r>
      <w:r w:rsidR="003A34F7" w:rsidRPr="00A7186B">
        <w:rPr>
          <w:rFonts w:ascii="Times New Roman" w:eastAsia="Times New Roman" w:hAnsi="Times New Roman" w:cs="Times New Roman"/>
          <w:color w:val="000000"/>
          <w:sz w:val="24"/>
          <w:szCs w:val="24"/>
          <w:bdr w:val="none" w:sz="0" w:space="0" w:color="auto" w:frame="1"/>
          <w:lang w:eastAsia="en-GB"/>
        </w:rPr>
        <w:t>attention to</w:t>
      </w:r>
      <w:r w:rsidR="00B578B3">
        <w:rPr>
          <w:rFonts w:ascii="Times New Roman" w:eastAsia="Times New Roman" w:hAnsi="Times New Roman" w:cs="Times New Roman"/>
          <w:color w:val="000000"/>
          <w:sz w:val="24"/>
          <w:szCs w:val="24"/>
          <w:bdr w:val="none" w:sz="0" w:space="0" w:color="auto" w:frame="1"/>
          <w:lang w:eastAsia="en-GB"/>
        </w:rPr>
        <w:t xml:space="preserve"> </w:t>
      </w:r>
      <w:r w:rsidR="00760A71">
        <w:rPr>
          <w:rFonts w:ascii="Times New Roman" w:eastAsia="Times New Roman" w:hAnsi="Times New Roman" w:cs="Times New Roman"/>
          <w:color w:val="000000"/>
          <w:sz w:val="24"/>
          <w:szCs w:val="24"/>
          <w:bdr w:val="none" w:sz="0" w:space="0" w:color="auto" w:frame="1"/>
          <w:lang w:eastAsia="en-GB"/>
        </w:rPr>
        <w:t xml:space="preserve">the </w:t>
      </w:r>
      <w:r w:rsidR="00B578B3">
        <w:rPr>
          <w:rFonts w:ascii="Times New Roman" w:eastAsia="Times New Roman" w:hAnsi="Times New Roman" w:cs="Times New Roman"/>
          <w:color w:val="000000"/>
          <w:sz w:val="24"/>
          <w:szCs w:val="24"/>
          <w:bdr w:val="none" w:sz="0" w:space="0" w:color="auto" w:frame="1"/>
          <w:lang w:eastAsia="en-GB"/>
        </w:rPr>
        <w:t>dynamic practices of</w:t>
      </w:r>
      <w:r w:rsidR="003A34F7" w:rsidRPr="00A7186B">
        <w:rPr>
          <w:rFonts w:ascii="Times New Roman" w:eastAsia="Times New Roman" w:hAnsi="Times New Roman" w:cs="Times New Roman"/>
          <w:color w:val="000000"/>
          <w:sz w:val="24"/>
          <w:szCs w:val="24"/>
          <w:bdr w:val="none" w:sz="0" w:space="0" w:color="auto" w:frame="1"/>
          <w:lang w:eastAsia="en-GB"/>
        </w:rPr>
        <w:t xml:space="preserve"> leading </w:t>
      </w:r>
      <w:r w:rsidR="006C0C67" w:rsidRPr="00A7186B">
        <w:rPr>
          <w:rFonts w:ascii="Times New Roman" w:eastAsia="Times New Roman" w:hAnsi="Times New Roman" w:cs="Times New Roman"/>
          <w:color w:val="000000"/>
          <w:sz w:val="24"/>
          <w:szCs w:val="24"/>
          <w:bdr w:val="none" w:sz="0" w:space="0" w:color="auto" w:frame="1"/>
          <w:lang w:eastAsia="en-GB"/>
        </w:rPr>
        <w:t xml:space="preserve">and following </w:t>
      </w:r>
      <w:r w:rsidR="003A34F7" w:rsidRPr="00A7186B">
        <w:rPr>
          <w:rFonts w:ascii="Times New Roman" w:eastAsia="Times New Roman" w:hAnsi="Times New Roman" w:cs="Times New Roman"/>
          <w:color w:val="000000"/>
          <w:sz w:val="24"/>
          <w:szCs w:val="24"/>
          <w:bdr w:val="none" w:sz="0" w:space="0" w:color="auto" w:frame="1"/>
          <w:lang w:eastAsia="en-GB"/>
        </w:rPr>
        <w:t>within the line-manager-direct report relationship</w:t>
      </w:r>
      <w:r w:rsidR="00760A71">
        <w:rPr>
          <w:rFonts w:ascii="Times New Roman" w:eastAsia="Times New Roman" w:hAnsi="Times New Roman" w:cs="Times New Roman"/>
          <w:color w:val="000000"/>
          <w:sz w:val="24"/>
          <w:szCs w:val="24"/>
          <w:bdr w:val="none" w:sz="0" w:space="0" w:color="auto" w:frame="1"/>
          <w:lang w:eastAsia="en-GB"/>
        </w:rPr>
        <w:t xml:space="preserve"> </w:t>
      </w:r>
      <w:r w:rsidR="00760A71" w:rsidRPr="00A7186B">
        <w:rPr>
          <w:rFonts w:ascii="Times New Roman" w:eastAsia="Times New Roman" w:hAnsi="Times New Roman" w:cs="Times New Roman"/>
          <w:color w:val="000000"/>
          <w:sz w:val="24"/>
          <w:szCs w:val="24"/>
          <w:bdr w:val="none" w:sz="0" w:space="0" w:color="auto" w:frame="1"/>
          <w:lang w:eastAsia="en-GB"/>
        </w:rPr>
        <w:t>(building on Kempster and Parry, 2019)</w:t>
      </w:r>
      <w:r w:rsidR="003A34F7" w:rsidRPr="00A7186B">
        <w:rPr>
          <w:rFonts w:ascii="Times New Roman" w:eastAsia="Times New Roman" w:hAnsi="Times New Roman" w:cs="Times New Roman"/>
          <w:color w:val="000000"/>
          <w:sz w:val="24"/>
          <w:szCs w:val="24"/>
          <w:bdr w:val="none" w:sz="0" w:space="0" w:color="auto" w:frame="1"/>
          <w:lang w:eastAsia="en-GB"/>
        </w:rPr>
        <w:t>. As a consequence</w:t>
      </w:r>
      <w:r w:rsidR="006C0C67" w:rsidRPr="00A7186B">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approaches to leadership development are likely to be very different</w:t>
      </w:r>
      <w:r w:rsidR="006C0C67" w:rsidRPr="00A7186B">
        <w:rPr>
          <w:rFonts w:ascii="Times New Roman" w:eastAsia="Times New Roman" w:hAnsi="Times New Roman" w:cs="Times New Roman"/>
          <w:color w:val="000000"/>
          <w:sz w:val="24"/>
          <w:szCs w:val="24"/>
          <w:bdr w:val="none" w:sz="0" w:space="0" w:color="auto" w:frame="1"/>
          <w:lang w:eastAsia="en-GB"/>
        </w:rPr>
        <w:t xml:space="preserve">. We </w:t>
      </w:r>
      <w:r w:rsidR="00844653" w:rsidRPr="00A7186B">
        <w:rPr>
          <w:rFonts w:ascii="Times New Roman" w:eastAsia="Times New Roman" w:hAnsi="Times New Roman" w:cs="Times New Roman"/>
          <w:color w:val="000000"/>
          <w:sz w:val="24"/>
          <w:szCs w:val="24"/>
          <w:bdr w:val="none" w:sz="0" w:space="0" w:color="auto" w:frame="1"/>
          <w:lang w:eastAsia="en-GB"/>
        </w:rPr>
        <w:t>argue that this</w:t>
      </w:r>
      <w:r w:rsidR="006C0C67" w:rsidRPr="00A7186B">
        <w:rPr>
          <w:rFonts w:ascii="Times New Roman" w:eastAsia="Times New Roman" w:hAnsi="Times New Roman" w:cs="Times New Roman"/>
          <w:color w:val="000000"/>
          <w:sz w:val="24"/>
          <w:szCs w:val="24"/>
          <w:bdr w:val="none" w:sz="0" w:space="0" w:color="auto" w:frame="1"/>
          <w:lang w:eastAsia="en-GB"/>
        </w:rPr>
        <w:t xml:space="preserve"> orientation </w:t>
      </w:r>
      <w:r w:rsidR="004D684C" w:rsidRPr="00A7186B">
        <w:rPr>
          <w:rFonts w:ascii="Times New Roman" w:eastAsia="Times New Roman" w:hAnsi="Times New Roman" w:cs="Times New Roman"/>
          <w:color w:val="000000"/>
          <w:sz w:val="24"/>
          <w:szCs w:val="24"/>
          <w:bdr w:val="none" w:sz="0" w:space="0" w:color="auto" w:frame="1"/>
          <w:lang w:eastAsia="en-GB"/>
        </w:rPr>
        <w:t xml:space="preserve">would give emphasis to a contextual, processual and outcomes orientation of </w:t>
      </w:r>
      <w:r w:rsidR="003A34F7" w:rsidRPr="00A7186B">
        <w:rPr>
          <w:rFonts w:ascii="Times New Roman" w:eastAsia="Times New Roman" w:hAnsi="Times New Roman" w:cs="Times New Roman"/>
          <w:color w:val="000000"/>
          <w:sz w:val="24"/>
          <w:szCs w:val="24"/>
          <w:bdr w:val="none" w:sz="0" w:space="0" w:color="auto" w:frame="1"/>
          <w:lang w:eastAsia="en-GB"/>
        </w:rPr>
        <w:t>leading</w:t>
      </w:r>
      <w:r w:rsidR="004D684C" w:rsidRPr="00A7186B">
        <w:rPr>
          <w:rFonts w:ascii="Times New Roman" w:eastAsia="Times New Roman" w:hAnsi="Times New Roman" w:cs="Times New Roman"/>
          <w:color w:val="000000"/>
          <w:sz w:val="24"/>
          <w:szCs w:val="24"/>
          <w:bdr w:val="none" w:sz="0" w:space="0" w:color="auto" w:frame="1"/>
          <w:lang w:eastAsia="en-GB"/>
        </w:rPr>
        <w:t xml:space="preserve"> </w:t>
      </w:r>
      <w:r w:rsidR="003A34F7" w:rsidRPr="00A7186B">
        <w:rPr>
          <w:rFonts w:ascii="Times New Roman" w:eastAsia="Times New Roman" w:hAnsi="Times New Roman" w:cs="Times New Roman"/>
          <w:color w:val="000000"/>
          <w:sz w:val="24"/>
          <w:szCs w:val="24"/>
          <w:bdr w:val="none" w:sz="0" w:space="0" w:color="auto" w:frame="1"/>
          <w:lang w:eastAsia="en-GB"/>
        </w:rPr>
        <w:t>and following</w:t>
      </w:r>
      <w:r w:rsidR="004D684C" w:rsidRPr="00A7186B">
        <w:rPr>
          <w:rFonts w:ascii="Times New Roman" w:eastAsia="Times New Roman" w:hAnsi="Times New Roman" w:cs="Times New Roman"/>
          <w:color w:val="000000"/>
          <w:sz w:val="24"/>
          <w:szCs w:val="24"/>
          <w:bdr w:val="none" w:sz="0" w:space="0" w:color="auto" w:frame="1"/>
          <w:lang w:eastAsia="en-GB"/>
        </w:rPr>
        <w:t xml:space="preserve">, </w:t>
      </w:r>
      <w:r w:rsidR="003A34F7" w:rsidRPr="00A7186B">
        <w:rPr>
          <w:rFonts w:ascii="Times New Roman" w:eastAsia="Times New Roman" w:hAnsi="Times New Roman" w:cs="Times New Roman"/>
          <w:color w:val="000000"/>
          <w:sz w:val="24"/>
          <w:szCs w:val="24"/>
          <w:bdr w:val="none" w:sz="0" w:space="0" w:color="auto" w:frame="1"/>
          <w:lang w:eastAsia="en-GB"/>
        </w:rPr>
        <w:t xml:space="preserve">and less to </w:t>
      </w:r>
      <w:r w:rsidR="004D684C" w:rsidRPr="00A7186B">
        <w:rPr>
          <w:rFonts w:ascii="Times New Roman" w:eastAsia="Times New Roman" w:hAnsi="Times New Roman" w:cs="Times New Roman"/>
          <w:color w:val="000000"/>
          <w:sz w:val="24"/>
          <w:szCs w:val="24"/>
          <w:bdr w:val="none" w:sz="0" w:space="0" w:color="auto" w:frame="1"/>
          <w:lang w:eastAsia="en-GB"/>
        </w:rPr>
        <w:t>identity-based conceptions of leadership</w:t>
      </w:r>
      <w:r w:rsidR="003A34F7" w:rsidRPr="00A7186B">
        <w:rPr>
          <w:rFonts w:ascii="Times New Roman" w:eastAsia="Times New Roman" w:hAnsi="Times New Roman" w:cs="Times New Roman"/>
          <w:color w:val="000000"/>
          <w:sz w:val="24"/>
          <w:szCs w:val="24"/>
          <w:bdr w:val="none" w:sz="0" w:space="0" w:color="auto" w:frame="1"/>
          <w:lang w:eastAsia="en-GB"/>
        </w:rPr>
        <w:t xml:space="preserve">. This flow of argument has much connection to practice-based orientations, as well as various views on </w:t>
      </w:r>
      <w:r w:rsidR="004D684C" w:rsidRPr="00A7186B">
        <w:rPr>
          <w:rFonts w:ascii="Times New Roman" w:eastAsia="Times New Roman" w:hAnsi="Times New Roman" w:cs="Times New Roman"/>
          <w:color w:val="000000"/>
          <w:sz w:val="24"/>
          <w:szCs w:val="24"/>
          <w:bdr w:val="none" w:sz="0" w:space="0" w:color="auto" w:frame="1"/>
          <w:lang w:eastAsia="en-GB"/>
        </w:rPr>
        <w:t>collective</w:t>
      </w:r>
      <w:r w:rsidR="00C226E7">
        <w:rPr>
          <w:rFonts w:ascii="Times New Roman" w:eastAsia="Times New Roman" w:hAnsi="Times New Roman" w:cs="Times New Roman"/>
          <w:color w:val="000000"/>
          <w:sz w:val="24"/>
          <w:szCs w:val="24"/>
          <w:bdr w:val="none" w:sz="0" w:space="0" w:color="auto" w:frame="1"/>
          <w:lang w:eastAsia="en-GB"/>
        </w:rPr>
        <w:t xml:space="preserve"> and plural</w:t>
      </w:r>
      <w:r w:rsidR="003A34F7" w:rsidRPr="00A7186B">
        <w:rPr>
          <w:rFonts w:ascii="Times New Roman" w:eastAsia="Times New Roman" w:hAnsi="Times New Roman" w:cs="Times New Roman"/>
          <w:color w:val="000000"/>
          <w:sz w:val="24"/>
          <w:szCs w:val="24"/>
          <w:bdr w:val="none" w:sz="0" w:space="0" w:color="auto" w:frame="1"/>
          <w:lang w:eastAsia="en-GB"/>
        </w:rPr>
        <w:t xml:space="preserve"> leadership</w:t>
      </w:r>
      <w:r w:rsidR="002C32EC">
        <w:rPr>
          <w:rFonts w:ascii="Times New Roman" w:eastAsia="Times New Roman" w:hAnsi="Times New Roman" w:cs="Times New Roman"/>
          <w:color w:val="000000"/>
          <w:sz w:val="24"/>
          <w:szCs w:val="24"/>
          <w:bdr w:val="none" w:sz="0" w:space="0" w:color="auto" w:frame="1"/>
          <w:lang w:eastAsia="en-GB"/>
        </w:rPr>
        <w:t xml:space="preserve"> (</w:t>
      </w:r>
      <w:r w:rsidR="00C226E7">
        <w:rPr>
          <w:rFonts w:ascii="Times New Roman" w:eastAsia="Times New Roman" w:hAnsi="Times New Roman" w:cs="Times New Roman"/>
          <w:color w:val="000000"/>
          <w:sz w:val="24"/>
          <w:szCs w:val="24"/>
          <w:bdr w:val="none" w:sz="0" w:space="0" w:color="auto" w:frame="1"/>
          <w:lang w:eastAsia="en-GB"/>
        </w:rPr>
        <w:t xml:space="preserve">Denis et al., 2012; </w:t>
      </w:r>
      <w:r w:rsidR="002C32EC">
        <w:rPr>
          <w:rFonts w:ascii="Times New Roman" w:eastAsia="Times New Roman" w:hAnsi="Times New Roman" w:cs="Times New Roman"/>
          <w:color w:val="000000"/>
          <w:sz w:val="24"/>
          <w:szCs w:val="24"/>
          <w:bdr w:val="none" w:sz="0" w:space="0" w:color="auto" w:frame="1"/>
          <w:lang w:eastAsia="en-GB"/>
        </w:rPr>
        <w:t>Ospina et al., 2020)</w:t>
      </w:r>
      <w:r w:rsidR="003A34F7" w:rsidRPr="00A7186B">
        <w:rPr>
          <w:rFonts w:ascii="Times New Roman" w:eastAsia="Times New Roman" w:hAnsi="Times New Roman" w:cs="Times New Roman"/>
          <w:color w:val="000000"/>
          <w:sz w:val="24"/>
          <w:szCs w:val="24"/>
          <w:bdr w:val="none" w:sz="0" w:space="0" w:color="auto" w:frame="1"/>
          <w:lang w:eastAsia="en-GB"/>
        </w:rPr>
        <w:t xml:space="preserve">. Such a (re)appraisal of the leadership lexicon may move notions of follower </w:t>
      </w:r>
      <w:r w:rsidR="00102E7E">
        <w:rPr>
          <w:rFonts w:ascii="Times New Roman" w:eastAsia="Times New Roman" w:hAnsi="Times New Roman" w:cs="Times New Roman"/>
          <w:color w:val="000000"/>
          <w:sz w:val="24"/>
          <w:szCs w:val="24"/>
          <w:bdr w:val="none" w:sz="0" w:space="0" w:color="auto" w:frame="1"/>
          <w:lang w:eastAsia="en-GB"/>
        </w:rPr>
        <w:t xml:space="preserve">identification </w:t>
      </w:r>
      <w:r w:rsidR="003A34F7" w:rsidRPr="00A7186B">
        <w:rPr>
          <w:rFonts w:ascii="Times New Roman" w:eastAsia="Times New Roman" w:hAnsi="Times New Roman" w:cs="Times New Roman"/>
          <w:color w:val="000000"/>
          <w:sz w:val="24"/>
          <w:szCs w:val="24"/>
          <w:bdr w:val="none" w:sz="0" w:space="0" w:color="auto" w:frame="1"/>
          <w:lang w:eastAsia="en-GB"/>
        </w:rPr>
        <w:t xml:space="preserve">out of leadership and towards social media (Facebook, Twitter, Instagram) </w:t>
      </w:r>
      <w:r w:rsidR="00E527DC">
        <w:rPr>
          <w:rFonts w:ascii="Times New Roman" w:eastAsia="Times New Roman" w:hAnsi="Times New Roman" w:cs="Times New Roman"/>
          <w:color w:val="000000"/>
          <w:sz w:val="24"/>
          <w:szCs w:val="24"/>
          <w:bdr w:val="none" w:sz="0" w:space="0" w:color="auto" w:frame="1"/>
          <w:lang w:eastAsia="en-GB"/>
        </w:rPr>
        <w:t>–</w:t>
      </w:r>
      <w:r w:rsidR="003A34F7" w:rsidRPr="00A7186B">
        <w:rPr>
          <w:rFonts w:ascii="Times New Roman" w:eastAsia="Times New Roman" w:hAnsi="Times New Roman" w:cs="Times New Roman"/>
          <w:color w:val="000000"/>
          <w:sz w:val="24"/>
          <w:szCs w:val="24"/>
          <w:bdr w:val="none" w:sz="0" w:space="0" w:color="auto" w:frame="1"/>
          <w:lang w:eastAsia="en-GB"/>
        </w:rPr>
        <w:t xml:space="preserve"> where follower is perhaps more about </w:t>
      </w:r>
      <w:r w:rsidR="00E527DC">
        <w:rPr>
          <w:rFonts w:ascii="Times New Roman" w:eastAsia="Times New Roman" w:hAnsi="Times New Roman" w:cs="Times New Roman"/>
          <w:color w:val="000000"/>
          <w:sz w:val="24"/>
          <w:szCs w:val="24"/>
          <w:bdr w:val="none" w:sz="0" w:space="0" w:color="auto" w:frame="1"/>
          <w:lang w:eastAsia="en-GB"/>
        </w:rPr>
        <w:t xml:space="preserve">fantasy, </w:t>
      </w:r>
      <w:r w:rsidR="003A34F7" w:rsidRPr="00A7186B">
        <w:rPr>
          <w:rFonts w:ascii="Times New Roman" w:eastAsia="Times New Roman" w:hAnsi="Times New Roman" w:cs="Times New Roman"/>
          <w:color w:val="000000"/>
          <w:sz w:val="24"/>
          <w:szCs w:val="24"/>
          <w:bdr w:val="none" w:sz="0" w:space="0" w:color="auto" w:frame="1"/>
          <w:lang w:eastAsia="en-GB"/>
        </w:rPr>
        <w:t xml:space="preserve">interest, curiosity and entertainment. </w:t>
      </w:r>
    </w:p>
    <w:p w14:paraId="57F92839" w14:textId="04012912" w:rsidR="007B00C2" w:rsidRPr="00A7186B" w:rsidRDefault="002914C2" w:rsidP="00BF4061">
      <w:pPr>
        <w:spacing w:after="0" w:line="480" w:lineRule="auto"/>
        <w:ind w:firstLine="720"/>
        <w:contextualSpacing/>
        <w:jc w:val="both"/>
        <w:textAlignment w:val="baseline"/>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Below, we start our thinking piece by connecting existing critical voices and contribution</w:t>
      </w:r>
      <w:r w:rsidR="0007442F">
        <w:rPr>
          <w:rFonts w:ascii="Times New Roman" w:hAnsi="Times New Roman" w:cs="Times New Roman"/>
          <w:sz w:val="24"/>
          <w:szCs w:val="24"/>
        </w:rPr>
        <w:t>s</w:t>
      </w:r>
      <w:r>
        <w:rPr>
          <w:rFonts w:ascii="Times New Roman" w:hAnsi="Times New Roman" w:cs="Times New Roman"/>
          <w:sz w:val="24"/>
          <w:szCs w:val="24"/>
        </w:rPr>
        <w:t xml:space="preserve"> on the notion of follower</w:t>
      </w:r>
      <w:r w:rsidR="00760A71">
        <w:rPr>
          <w:rFonts w:ascii="Times New Roman" w:hAnsi="Times New Roman" w:cs="Times New Roman"/>
          <w:sz w:val="24"/>
          <w:szCs w:val="24"/>
        </w:rPr>
        <w:t xml:space="preserve">. In particular we explore the apparent </w:t>
      </w:r>
      <w:r>
        <w:rPr>
          <w:rFonts w:ascii="Times New Roman" w:hAnsi="Times New Roman" w:cs="Times New Roman"/>
          <w:sz w:val="24"/>
          <w:szCs w:val="24"/>
        </w:rPr>
        <w:t xml:space="preserve">‘naturalised’ relationship </w:t>
      </w:r>
      <w:r w:rsidR="00760A71">
        <w:rPr>
          <w:rFonts w:ascii="Times New Roman" w:hAnsi="Times New Roman" w:cs="Times New Roman"/>
          <w:sz w:val="24"/>
          <w:szCs w:val="24"/>
        </w:rPr>
        <w:t xml:space="preserve">of follower </w:t>
      </w:r>
      <w:r>
        <w:rPr>
          <w:rFonts w:ascii="Times New Roman" w:hAnsi="Times New Roman" w:cs="Times New Roman"/>
          <w:sz w:val="24"/>
          <w:szCs w:val="24"/>
        </w:rPr>
        <w:t>with leader within the leadership process</w:t>
      </w:r>
      <w:r w:rsidR="001B45CD">
        <w:rPr>
          <w:rFonts w:ascii="Times New Roman" w:hAnsi="Times New Roman" w:cs="Times New Roman"/>
          <w:sz w:val="24"/>
          <w:szCs w:val="24"/>
        </w:rPr>
        <w:t xml:space="preserve"> to form the basis of our argument</w:t>
      </w:r>
      <w:r>
        <w:rPr>
          <w:rFonts w:ascii="Times New Roman" w:hAnsi="Times New Roman" w:cs="Times New Roman"/>
          <w:sz w:val="24"/>
          <w:szCs w:val="24"/>
        </w:rPr>
        <w:t xml:space="preserve">. We then move on to </w:t>
      </w:r>
      <w:r w:rsidR="001B45CD">
        <w:rPr>
          <w:rFonts w:ascii="Times New Roman" w:hAnsi="Times New Roman" w:cs="Times New Roman"/>
          <w:sz w:val="24"/>
          <w:szCs w:val="24"/>
        </w:rPr>
        <w:t xml:space="preserve">reflect on our experiences in the classroom with a student cohort and their struggles with the follower identification. Finally, we end on a provocative note, suggesting we move the notion of follower </w:t>
      </w:r>
      <w:r w:rsidR="00102E7E">
        <w:rPr>
          <w:rFonts w:ascii="Times New Roman" w:hAnsi="Times New Roman" w:cs="Times New Roman"/>
          <w:sz w:val="24"/>
          <w:szCs w:val="24"/>
        </w:rPr>
        <w:t xml:space="preserve">identification </w:t>
      </w:r>
      <w:r w:rsidR="001B45CD">
        <w:rPr>
          <w:rFonts w:ascii="Times New Roman" w:hAnsi="Times New Roman" w:cs="Times New Roman"/>
          <w:sz w:val="24"/>
          <w:szCs w:val="24"/>
        </w:rPr>
        <w:t xml:space="preserve">out of the organisational </w:t>
      </w:r>
      <w:r w:rsidR="00E527DC">
        <w:rPr>
          <w:rFonts w:ascii="Times New Roman" w:hAnsi="Times New Roman" w:cs="Times New Roman"/>
          <w:sz w:val="24"/>
          <w:szCs w:val="24"/>
        </w:rPr>
        <w:t xml:space="preserve">space </w:t>
      </w:r>
      <w:r w:rsidR="001B45CD">
        <w:rPr>
          <w:rFonts w:ascii="Times New Roman" w:hAnsi="Times New Roman" w:cs="Times New Roman"/>
          <w:sz w:val="24"/>
          <w:szCs w:val="24"/>
        </w:rPr>
        <w:t xml:space="preserve">and </w:t>
      </w:r>
      <w:r w:rsidR="0007442F">
        <w:rPr>
          <w:rFonts w:ascii="Times New Roman" w:hAnsi="Times New Roman" w:cs="Times New Roman"/>
          <w:sz w:val="24"/>
          <w:szCs w:val="24"/>
        </w:rPr>
        <w:t>i</w:t>
      </w:r>
      <w:r w:rsidR="001B45CD">
        <w:rPr>
          <w:rFonts w:ascii="Times New Roman" w:hAnsi="Times New Roman" w:cs="Times New Roman"/>
          <w:sz w:val="24"/>
          <w:szCs w:val="24"/>
        </w:rPr>
        <w:t>nto the social media space.</w:t>
      </w:r>
    </w:p>
    <w:p w14:paraId="665C6F7B" w14:textId="77777777" w:rsidR="0072606B" w:rsidRPr="00A7186B" w:rsidRDefault="0072606B" w:rsidP="00BF4061">
      <w:pPr>
        <w:spacing w:after="0" w:line="480" w:lineRule="auto"/>
        <w:contextualSpacing/>
        <w:textAlignment w:val="baseline"/>
        <w:rPr>
          <w:rFonts w:ascii="Times New Roman" w:eastAsia="Times New Roman" w:hAnsi="Times New Roman" w:cs="Times New Roman"/>
          <w:color w:val="000000"/>
          <w:sz w:val="24"/>
          <w:szCs w:val="24"/>
          <w:lang w:eastAsia="en-GB"/>
        </w:rPr>
      </w:pPr>
    </w:p>
    <w:p w14:paraId="059F4609" w14:textId="70627C2F" w:rsidR="00F30599" w:rsidRPr="00A7186B" w:rsidRDefault="00F30599" w:rsidP="00BF4061">
      <w:pPr>
        <w:spacing w:after="0" w:line="480" w:lineRule="auto"/>
        <w:contextualSpacing/>
        <w:rPr>
          <w:rFonts w:ascii="Times New Roman" w:hAnsi="Times New Roman" w:cs="Times New Roman"/>
          <w:b/>
          <w:sz w:val="24"/>
          <w:szCs w:val="24"/>
        </w:rPr>
      </w:pPr>
      <w:r w:rsidRPr="00A7186B">
        <w:rPr>
          <w:rFonts w:ascii="Times New Roman" w:hAnsi="Times New Roman" w:cs="Times New Roman"/>
          <w:b/>
          <w:sz w:val="24"/>
          <w:szCs w:val="24"/>
        </w:rPr>
        <w:t xml:space="preserve">Where </w:t>
      </w:r>
      <w:r w:rsidR="00652D2D">
        <w:rPr>
          <w:rFonts w:ascii="Times New Roman" w:hAnsi="Times New Roman" w:cs="Times New Roman"/>
          <w:b/>
          <w:sz w:val="24"/>
          <w:szCs w:val="24"/>
        </w:rPr>
        <w:t>h</w:t>
      </w:r>
      <w:r w:rsidR="007900CD" w:rsidRPr="00A7186B">
        <w:rPr>
          <w:rFonts w:ascii="Times New Roman" w:hAnsi="Times New Roman" w:cs="Times New Roman"/>
          <w:b/>
          <w:sz w:val="24"/>
          <w:szCs w:val="24"/>
        </w:rPr>
        <w:t xml:space="preserve">ave all the </w:t>
      </w:r>
      <w:r w:rsidR="007B00C2" w:rsidRPr="00A7186B">
        <w:rPr>
          <w:rFonts w:ascii="Times New Roman" w:hAnsi="Times New Roman" w:cs="Times New Roman"/>
          <w:b/>
          <w:sz w:val="24"/>
          <w:szCs w:val="24"/>
        </w:rPr>
        <w:t>F</w:t>
      </w:r>
      <w:r w:rsidRPr="00A7186B">
        <w:rPr>
          <w:rFonts w:ascii="Times New Roman" w:hAnsi="Times New Roman" w:cs="Times New Roman"/>
          <w:b/>
          <w:sz w:val="24"/>
          <w:szCs w:val="24"/>
        </w:rPr>
        <w:t>ollowers</w:t>
      </w:r>
      <w:r w:rsidR="007900CD" w:rsidRPr="00A7186B">
        <w:rPr>
          <w:rFonts w:ascii="Times New Roman" w:hAnsi="Times New Roman" w:cs="Times New Roman"/>
          <w:b/>
          <w:sz w:val="24"/>
          <w:szCs w:val="24"/>
        </w:rPr>
        <w:t xml:space="preserve"> </w:t>
      </w:r>
      <w:r w:rsidR="007B00C2" w:rsidRPr="00A7186B">
        <w:rPr>
          <w:rFonts w:ascii="Times New Roman" w:hAnsi="Times New Roman" w:cs="Times New Roman"/>
          <w:b/>
          <w:sz w:val="24"/>
          <w:szCs w:val="24"/>
        </w:rPr>
        <w:t>G</w:t>
      </w:r>
      <w:r w:rsidR="007900CD" w:rsidRPr="00A7186B">
        <w:rPr>
          <w:rFonts w:ascii="Times New Roman" w:hAnsi="Times New Roman" w:cs="Times New Roman"/>
          <w:b/>
          <w:sz w:val="24"/>
          <w:szCs w:val="24"/>
        </w:rPr>
        <w:t>one</w:t>
      </w:r>
      <w:r w:rsidRPr="00A7186B">
        <w:rPr>
          <w:rFonts w:ascii="Times New Roman" w:hAnsi="Times New Roman" w:cs="Times New Roman"/>
          <w:b/>
          <w:sz w:val="24"/>
          <w:szCs w:val="24"/>
        </w:rPr>
        <w:t>?</w:t>
      </w:r>
    </w:p>
    <w:p w14:paraId="7E78B60C" w14:textId="0D42FE68" w:rsidR="006E65D9" w:rsidRDefault="00CB30B0" w:rsidP="00BF4061">
      <w:pPr>
        <w:spacing w:after="0" w:line="480" w:lineRule="auto"/>
        <w:contextualSpacing/>
        <w:jc w:val="both"/>
        <w:rPr>
          <w:rFonts w:ascii="Times New Roman" w:eastAsia="Arial" w:hAnsi="Times New Roman" w:cs="Times New Roman"/>
          <w:color w:val="000000"/>
          <w:sz w:val="24"/>
          <w:szCs w:val="24"/>
          <w:lang w:eastAsia="en-GB"/>
        </w:rPr>
      </w:pPr>
      <w:r>
        <w:rPr>
          <w:rFonts w:ascii="Times New Roman" w:hAnsi="Times New Roman" w:cs="Times New Roman"/>
          <w:sz w:val="24"/>
          <w:szCs w:val="24"/>
        </w:rPr>
        <w:t xml:space="preserve">Critical considerations of the leadership lexicon and ontological assumptions </w:t>
      </w:r>
      <w:r w:rsidR="00C10400">
        <w:rPr>
          <w:rFonts w:ascii="Times New Roman" w:hAnsi="Times New Roman" w:cs="Times New Roman"/>
          <w:sz w:val="24"/>
          <w:szCs w:val="24"/>
        </w:rPr>
        <w:t xml:space="preserve">concerning the leader-follower relationship </w:t>
      </w:r>
      <w:r>
        <w:rPr>
          <w:rFonts w:ascii="Times New Roman" w:hAnsi="Times New Roman" w:cs="Times New Roman"/>
          <w:sz w:val="24"/>
          <w:szCs w:val="24"/>
        </w:rPr>
        <w:t xml:space="preserve">underpinning and driving much leadership research are not new. </w:t>
      </w:r>
      <w:r w:rsidR="00BB377E" w:rsidRPr="00A7186B">
        <w:rPr>
          <w:rFonts w:ascii="Times New Roman" w:hAnsi="Times New Roman" w:cs="Times New Roman"/>
          <w:sz w:val="24"/>
          <w:szCs w:val="24"/>
        </w:rPr>
        <w:t>Critical scholars have</w:t>
      </w:r>
      <w:r>
        <w:rPr>
          <w:rFonts w:ascii="Times New Roman" w:hAnsi="Times New Roman" w:cs="Times New Roman"/>
          <w:sz w:val="24"/>
          <w:szCs w:val="24"/>
        </w:rPr>
        <w:t>, for some time,</w:t>
      </w:r>
      <w:r w:rsidR="00BB377E" w:rsidRPr="00A7186B">
        <w:rPr>
          <w:rFonts w:ascii="Times New Roman" w:hAnsi="Times New Roman" w:cs="Times New Roman"/>
          <w:sz w:val="24"/>
          <w:szCs w:val="24"/>
        </w:rPr>
        <w:t xml:space="preserve"> </w:t>
      </w:r>
      <w:r w:rsidR="00444CA7" w:rsidRPr="00A7186B">
        <w:rPr>
          <w:rFonts w:ascii="Times New Roman" w:hAnsi="Times New Roman" w:cs="Times New Roman"/>
          <w:sz w:val="24"/>
          <w:szCs w:val="24"/>
        </w:rPr>
        <w:t>problematized</w:t>
      </w:r>
      <w:r w:rsidR="00BB377E" w:rsidRPr="00A7186B">
        <w:rPr>
          <w:rFonts w:ascii="Times New Roman" w:hAnsi="Times New Roman" w:cs="Times New Roman"/>
          <w:sz w:val="24"/>
          <w:szCs w:val="24"/>
        </w:rPr>
        <w:t xml:space="preserve"> </w:t>
      </w:r>
      <w:r w:rsidR="001C2266" w:rsidRPr="00A7186B">
        <w:rPr>
          <w:rFonts w:ascii="Times New Roman" w:eastAsia="Arial" w:hAnsi="Times New Roman" w:cs="Times New Roman"/>
          <w:color w:val="000000"/>
          <w:sz w:val="24"/>
          <w:szCs w:val="24"/>
          <w:lang w:eastAsia="en-GB"/>
        </w:rPr>
        <w:t xml:space="preserve">the </w:t>
      </w:r>
      <w:r w:rsidR="00444CA7" w:rsidRPr="00A7186B">
        <w:rPr>
          <w:rFonts w:ascii="Times New Roman" w:eastAsia="Arial" w:hAnsi="Times New Roman" w:cs="Times New Roman"/>
          <w:color w:val="000000"/>
          <w:sz w:val="24"/>
          <w:szCs w:val="24"/>
          <w:lang w:eastAsia="en-GB"/>
        </w:rPr>
        <w:t>taken-for-granted assumption of the</w:t>
      </w:r>
      <w:r w:rsidR="001C2266" w:rsidRPr="00A7186B">
        <w:rPr>
          <w:rFonts w:ascii="Times New Roman" w:eastAsia="Arial" w:hAnsi="Times New Roman" w:cs="Times New Roman"/>
          <w:color w:val="000000"/>
          <w:sz w:val="24"/>
          <w:szCs w:val="24"/>
          <w:lang w:eastAsia="en-GB"/>
        </w:rPr>
        <w:t xml:space="preserve"> </w:t>
      </w:r>
      <w:r w:rsidR="00444CA7" w:rsidRPr="00A7186B">
        <w:rPr>
          <w:rFonts w:ascii="Times New Roman" w:eastAsia="Arial" w:hAnsi="Times New Roman" w:cs="Times New Roman"/>
          <w:color w:val="000000"/>
          <w:sz w:val="24"/>
          <w:szCs w:val="24"/>
          <w:lang w:eastAsia="en-GB"/>
        </w:rPr>
        <w:t xml:space="preserve">ontological reality of leaders </w:t>
      </w:r>
      <w:r w:rsidR="00BB377E" w:rsidRPr="00A7186B">
        <w:rPr>
          <w:rFonts w:ascii="Times New Roman" w:eastAsia="Arial" w:hAnsi="Times New Roman" w:cs="Times New Roman"/>
          <w:color w:val="000000"/>
          <w:sz w:val="24"/>
          <w:szCs w:val="24"/>
          <w:lang w:eastAsia="en-GB"/>
        </w:rPr>
        <w:t>(</w:t>
      </w:r>
      <w:bookmarkStart w:id="0" w:name="_Hlk505878608"/>
      <w:r w:rsidR="00BB377E" w:rsidRPr="00A7186B">
        <w:rPr>
          <w:rFonts w:ascii="Times New Roman" w:eastAsia="Arial" w:hAnsi="Times New Roman" w:cs="Times New Roman"/>
          <w:color w:val="000000"/>
          <w:sz w:val="24"/>
          <w:szCs w:val="24"/>
          <w:lang w:eastAsia="en-GB"/>
        </w:rPr>
        <w:t>Alvesson and Sveningsson, 2003</w:t>
      </w:r>
      <w:bookmarkEnd w:id="0"/>
      <w:r w:rsidR="00844653" w:rsidRPr="00A7186B">
        <w:rPr>
          <w:rFonts w:ascii="Times New Roman" w:eastAsia="Arial" w:hAnsi="Times New Roman" w:cs="Times New Roman"/>
          <w:color w:val="000000"/>
          <w:sz w:val="24"/>
          <w:szCs w:val="24"/>
          <w:lang w:eastAsia="en-GB"/>
        </w:rPr>
        <w:t>; Kelly, 2014</w:t>
      </w:r>
      <w:r w:rsidR="00BB377E" w:rsidRPr="00A7186B">
        <w:rPr>
          <w:rFonts w:ascii="Times New Roman" w:eastAsia="Arial" w:hAnsi="Times New Roman" w:cs="Times New Roman"/>
          <w:color w:val="000000"/>
          <w:sz w:val="24"/>
          <w:szCs w:val="24"/>
          <w:lang w:eastAsia="en-GB"/>
        </w:rPr>
        <w:t>)</w:t>
      </w:r>
      <w:r w:rsidR="00C10400">
        <w:rPr>
          <w:rFonts w:ascii="Times New Roman" w:eastAsia="Arial" w:hAnsi="Times New Roman" w:cs="Times New Roman"/>
          <w:color w:val="000000"/>
          <w:sz w:val="24"/>
          <w:szCs w:val="24"/>
          <w:lang w:eastAsia="en-GB"/>
        </w:rPr>
        <w:t xml:space="preserve"> and followers (Ford and Harding, 2018; Schedlitzki et al., 2018)</w:t>
      </w:r>
      <w:r w:rsidR="005E2218">
        <w:rPr>
          <w:rFonts w:ascii="Times New Roman" w:eastAsia="Arial" w:hAnsi="Times New Roman" w:cs="Times New Roman"/>
          <w:color w:val="000000"/>
          <w:sz w:val="24"/>
          <w:szCs w:val="24"/>
          <w:lang w:eastAsia="en-GB"/>
        </w:rPr>
        <w:t>,</w:t>
      </w:r>
      <w:r w:rsidR="00444CA7" w:rsidRPr="00A7186B">
        <w:rPr>
          <w:rFonts w:ascii="Times New Roman" w:eastAsia="Arial" w:hAnsi="Times New Roman" w:cs="Times New Roman"/>
          <w:color w:val="000000"/>
          <w:sz w:val="24"/>
          <w:szCs w:val="24"/>
          <w:lang w:eastAsia="en-GB"/>
        </w:rPr>
        <w:t xml:space="preserve"> highlighting the difficulty that r</w:t>
      </w:r>
      <w:r w:rsidR="00BA1D57" w:rsidRPr="00A7186B">
        <w:rPr>
          <w:rFonts w:ascii="Times New Roman" w:eastAsia="Arial" w:hAnsi="Times New Roman" w:cs="Times New Roman"/>
          <w:color w:val="000000"/>
          <w:sz w:val="24"/>
          <w:szCs w:val="24"/>
          <w:lang w:eastAsia="en-GB"/>
        </w:rPr>
        <w:t xml:space="preserve">esearch participants </w:t>
      </w:r>
      <w:r w:rsidR="00444CA7" w:rsidRPr="00A7186B">
        <w:rPr>
          <w:rFonts w:ascii="Times New Roman" w:eastAsia="Arial" w:hAnsi="Times New Roman" w:cs="Times New Roman"/>
          <w:color w:val="000000"/>
          <w:sz w:val="24"/>
          <w:szCs w:val="24"/>
          <w:lang w:eastAsia="en-GB"/>
        </w:rPr>
        <w:t>experience when being asked</w:t>
      </w:r>
      <w:r w:rsidR="00A0362F" w:rsidRPr="00A7186B">
        <w:rPr>
          <w:rFonts w:ascii="Times New Roman" w:eastAsia="Arial" w:hAnsi="Times New Roman" w:cs="Times New Roman"/>
          <w:color w:val="000000"/>
          <w:sz w:val="24"/>
          <w:szCs w:val="24"/>
          <w:lang w:eastAsia="en-GB"/>
        </w:rPr>
        <w:t xml:space="preserve"> to</w:t>
      </w:r>
      <w:r w:rsidR="00BA1D57" w:rsidRPr="00A7186B">
        <w:rPr>
          <w:rFonts w:ascii="Times New Roman" w:eastAsia="Arial" w:hAnsi="Times New Roman" w:cs="Times New Roman"/>
          <w:color w:val="000000"/>
          <w:sz w:val="24"/>
          <w:szCs w:val="24"/>
          <w:lang w:eastAsia="en-GB"/>
        </w:rPr>
        <w:t xml:space="preserve"> locate and distil the activities and persona involved in leadership</w:t>
      </w:r>
      <w:r w:rsidR="001C2266" w:rsidRPr="00A7186B">
        <w:rPr>
          <w:rFonts w:ascii="Times New Roman" w:eastAsia="Arial" w:hAnsi="Times New Roman" w:cs="Times New Roman"/>
          <w:color w:val="000000"/>
          <w:sz w:val="24"/>
          <w:szCs w:val="24"/>
          <w:lang w:eastAsia="en-GB"/>
        </w:rPr>
        <w:t xml:space="preserve">. </w:t>
      </w:r>
      <w:r w:rsidR="000D71EA" w:rsidRPr="00A7186B">
        <w:rPr>
          <w:rFonts w:ascii="Times New Roman" w:eastAsia="Arial" w:hAnsi="Times New Roman" w:cs="Times New Roman"/>
          <w:color w:val="000000"/>
          <w:sz w:val="24"/>
          <w:szCs w:val="24"/>
          <w:lang w:eastAsia="en-GB"/>
        </w:rPr>
        <w:t xml:space="preserve">The rather vague and illusive nature of leadership has been helpfully captured by </w:t>
      </w:r>
      <w:r w:rsidR="00F07654" w:rsidRPr="00A7186B">
        <w:rPr>
          <w:rFonts w:ascii="Times New Roman" w:eastAsia="Arial" w:hAnsi="Times New Roman" w:cs="Times New Roman"/>
          <w:color w:val="000000"/>
          <w:sz w:val="24"/>
          <w:szCs w:val="24"/>
          <w:lang w:eastAsia="en-GB"/>
        </w:rPr>
        <w:t xml:space="preserve">Kelly (2014) </w:t>
      </w:r>
      <w:r w:rsidR="000D71EA" w:rsidRPr="00A7186B">
        <w:rPr>
          <w:rFonts w:ascii="Times New Roman" w:eastAsia="Arial" w:hAnsi="Times New Roman" w:cs="Times New Roman"/>
          <w:color w:val="000000"/>
          <w:sz w:val="24"/>
          <w:szCs w:val="24"/>
          <w:lang w:eastAsia="en-GB"/>
        </w:rPr>
        <w:t xml:space="preserve">as an </w:t>
      </w:r>
      <w:r w:rsidR="00F07654" w:rsidRPr="00A7186B">
        <w:rPr>
          <w:rFonts w:ascii="Times New Roman" w:eastAsia="Arial" w:hAnsi="Times New Roman" w:cs="Times New Roman"/>
          <w:color w:val="000000"/>
          <w:sz w:val="24"/>
          <w:szCs w:val="24"/>
          <w:lang w:eastAsia="en-GB"/>
        </w:rPr>
        <w:t>‘empty signifier’</w:t>
      </w:r>
      <w:r w:rsidR="000D71EA" w:rsidRPr="00A7186B">
        <w:rPr>
          <w:rFonts w:ascii="Times New Roman" w:eastAsia="Arial" w:hAnsi="Times New Roman" w:cs="Times New Roman"/>
          <w:color w:val="000000"/>
          <w:sz w:val="24"/>
          <w:szCs w:val="24"/>
          <w:lang w:eastAsia="en-GB"/>
        </w:rPr>
        <w:t xml:space="preserve"> where leadership </w:t>
      </w:r>
      <w:r w:rsidR="000D71EA" w:rsidRPr="00A7186B">
        <w:rPr>
          <w:rFonts w:ascii="Times New Roman" w:hAnsi="Times New Roman" w:cs="Times New Roman"/>
          <w:sz w:val="24"/>
          <w:szCs w:val="24"/>
        </w:rPr>
        <w:t>does not carry a specific or fixed meaning</w:t>
      </w:r>
      <w:r w:rsidR="00140048">
        <w:rPr>
          <w:rFonts w:ascii="Times New Roman" w:hAnsi="Times New Roman" w:cs="Times New Roman"/>
          <w:sz w:val="24"/>
          <w:szCs w:val="24"/>
        </w:rPr>
        <w:t>; rather leadership i</w:t>
      </w:r>
      <w:r w:rsidR="000D71EA" w:rsidRPr="00A7186B">
        <w:rPr>
          <w:rFonts w:ascii="Times New Roman" w:hAnsi="Times New Roman" w:cs="Times New Roman"/>
          <w:sz w:val="24"/>
          <w:szCs w:val="24"/>
        </w:rPr>
        <w:t>s a placeholder for the possibility of ‘many competing and complementary definitions, meanings and interpretations’ (Kelly, 2014</w:t>
      </w:r>
      <w:r w:rsidR="006B1D84">
        <w:rPr>
          <w:rFonts w:ascii="Times New Roman" w:hAnsi="Times New Roman" w:cs="Times New Roman"/>
          <w:sz w:val="24"/>
          <w:szCs w:val="24"/>
        </w:rPr>
        <w:t>:</w:t>
      </w:r>
      <w:r w:rsidR="000D71EA" w:rsidRPr="00A7186B">
        <w:rPr>
          <w:rFonts w:ascii="Times New Roman" w:hAnsi="Times New Roman" w:cs="Times New Roman"/>
          <w:sz w:val="24"/>
          <w:szCs w:val="24"/>
        </w:rPr>
        <w:t>906)</w:t>
      </w:r>
      <w:r w:rsidR="000D71EA" w:rsidRPr="00A7186B">
        <w:rPr>
          <w:rFonts w:ascii="Times New Roman" w:eastAsia="Arial" w:hAnsi="Times New Roman" w:cs="Times New Roman"/>
          <w:color w:val="000000"/>
          <w:sz w:val="24"/>
          <w:szCs w:val="24"/>
          <w:lang w:eastAsia="en-GB"/>
        </w:rPr>
        <w:t>.</w:t>
      </w:r>
      <w:r w:rsidR="005E1028">
        <w:rPr>
          <w:rFonts w:ascii="Times New Roman" w:eastAsia="Arial" w:hAnsi="Times New Roman" w:cs="Times New Roman"/>
          <w:color w:val="000000"/>
          <w:sz w:val="24"/>
          <w:szCs w:val="24"/>
          <w:lang w:eastAsia="en-GB"/>
        </w:rPr>
        <w:t xml:space="preserve"> </w:t>
      </w:r>
    </w:p>
    <w:p w14:paraId="67969352" w14:textId="137BD32F" w:rsidR="006E65D9" w:rsidRDefault="003E02F3" w:rsidP="00BF4061">
      <w:pPr>
        <w:spacing w:after="0" w:line="480" w:lineRule="auto"/>
        <w:ind w:firstLine="720"/>
        <w:contextualSpacing/>
        <w:jc w:val="both"/>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The f</w:t>
      </w:r>
      <w:r w:rsidR="006D5866" w:rsidRPr="00A7186B">
        <w:rPr>
          <w:rFonts w:ascii="Times New Roman" w:eastAsia="Arial" w:hAnsi="Times New Roman" w:cs="Times New Roman"/>
          <w:color w:val="000000"/>
          <w:sz w:val="24"/>
          <w:szCs w:val="24"/>
          <w:lang w:eastAsia="en-GB"/>
        </w:rPr>
        <w:t>ollower</w:t>
      </w:r>
      <w:r>
        <w:rPr>
          <w:rFonts w:ascii="Times New Roman" w:eastAsia="Arial" w:hAnsi="Times New Roman" w:cs="Times New Roman"/>
          <w:color w:val="000000"/>
          <w:sz w:val="24"/>
          <w:szCs w:val="24"/>
          <w:lang w:eastAsia="en-GB"/>
        </w:rPr>
        <w:t xml:space="preserve"> identification</w:t>
      </w:r>
      <w:r w:rsidR="006E65D9">
        <w:rPr>
          <w:rFonts w:ascii="Times New Roman" w:eastAsia="Arial" w:hAnsi="Times New Roman" w:cs="Times New Roman"/>
          <w:color w:val="000000"/>
          <w:sz w:val="24"/>
          <w:szCs w:val="24"/>
          <w:lang w:eastAsia="en-GB"/>
        </w:rPr>
        <w:t>, we argue,</w:t>
      </w:r>
      <w:r w:rsidR="006D5866" w:rsidRPr="00A7186B">
        <w:rPr>
          <w:rFonts w:ascii="Times New Roman" w:eastAsia="Arial" w:hAnsi="Times New Roman" w:cs="Times New Roman"/>
          <w:color w:val="000000"/>
          <w:sz w:val="24"/>
          <w:szCs w:val="24"/>
          <w:lang w:eastAsia="en-GB"/>
        </w:rPr>
        <w:t xml:space="preserve"> is a </w:t>
      </w:r>
      <w:r w:rsidR="00671D5A">
        <w:rPr>
          <w:rFonts w:ascii="Times New Roman" w:eastAsia="Arial" w:hAnsi="Times New Roman" w:cs="Times New Roman"/>
          <w:color w:val="000000"/>
          <w:sz w:val="24"/>
          <w:szCs w:val="24"/>
          <w:lang w:eastAsia="en-GB"/>
        </w:rPr>
        <w:t>particularly</w:t>
      </w:r>
      <w:r w:rsidR="009B230B">
        <w:rPr>
          <w:rFonts w:ascii="Times New Roman" w:eastAsia="Arial" w:hAnsi="Times New Roman" w:cs="Times New Roman"/>
          <w:color w:val="000000"/>
          <w:sz w:val="24"/>
          <w:szCs w:val="24"/>
          <w:lang w:eastAsia="en-GB"/>
        </w:rPr>
        <w:t xml:space="preserve"> </w:t>
      </w:r>
      <w:r w:rsidR="006D5866" w:rsidRPr="00A7186B">
        <w:rPr>
          <w:rFonts w:ascii="Times New Roman" w:eastAsia="Arial" w:hAnsi="Times New Roman" w:cs="Times New Roman"/>
          <w:color w:val="000000"/>
          <w:sz w:val="24"/>
          <w:szCs w:val="24"/>
          <w:lang w:eastAsia="en-GB"/>
        </w:rPr>
        <w:t>slippery character</w:t>
      </w:r>
      <w:r w:rsidR="009B230B">
        <w:rPr>
          <w:rFonts w:ascii="Times New Roman" w:eastAsia="Arial" w:hAnsi="Times New Roman" w:cs="Times New Roman"/>
          <w:color w:val="000000"/>
          <w:sz w:val="24"/>
          <w:szCs w:val="24"/>
          <w:lang w:eastAsia="en-GB"/>
        </w:rPr>
        <w:t>. Wh</w:t>
      </w:r>
      <w:r w:rsidR="004F13D6">
        <w:rPr>
          <w:rFonts w:ascii="Times New Roman" w:eastAsia="Arial" w:hAnsi="Times New Roman" w:cs="Times New Roman"/>
          <w:color w:val="000000"/>
          <w:sz w:val="24"/>
          <w:szCs w:val="24"/>
          <w:lang w:eastAsia="en-GB"/>
        </w:rPr>
        <w:t>i</w:t>
      </w:r>
      <w:r w:rsidR="001B24B5">
        <w:rPr>
          <w:rFonts w:ascii="Times New Roman" w:eastAsia="Arial" w:hAnsi="Times New Roman" w:cs="Times New Roman"/>
          <w:color w:val="000000"/>
          <w:sz w:val="24"/>
          <w:szCs w:val="24"/>
          <w:lang w:eastAsia="en-GB"/>
        </w:rPr>
        <w:t>l</w:t>
      </w:r>
      <w:r w:rsidR="009B230B">
        <w:rPr>
          <w:rFonts w:ascii="Times New Roman" w:eastAsia="Arial" w:hAnsi="Times New Roman" w:cs="Times New Roman"/>
          <w:color w:val="000000"/>
          <w:sz w:val="24"/>
          <w:szCs w:val="24"/>
          <w:lang w:eastAsia="en-GB"/>
        </w:rPr>
        <w:t>st</w:t>
      </w:r>
      <w:r w:rsidR="004F13D6">
        <w:rPr>
          <w:rFonts w:ascii="Times New Roman" w:eastAsia="Arial" w:hAnsi="Times New Roman" w:cs="Times New Roman"/>
          <w:color w:val="000000"/>
          <w:sz w:val="24"/>
          <w:szCs w:val="24"/>
          <w:lang w:eastAsia="en-GB"/>
        </w:rPr>
        <w:t xml:space="preserve"> scholar</w:t>
      </w:r>
      <w:r w:rsidR="00A93FE9">
        <w:rPr>
          <w:rFonts w:ascii="Times New Roman" w:eastAsia="Arial" w:hAnsi="Times New Roman" w:cs="Times New Roman"/>
          <w:color w:val="000000"/>
          <w:sz w:val="24"/>
          <w:szCs w:val="24"/>
          <w:lang w:eastAsia="en-GB"/>
        </w:rPr>
        <w:t>s</w:t>
      </w:r>
      <w:r w:rsidR="004F13D6">
        <w:rPr>
          <w:rFonts w:ascii="Times New Roman" w:eastAsia="Arial" w:hAnsi="Times New Roman" w:cs="Times New Roman"/>
          <w:color w:val="000000"/>
          <w:sz w:val="24"/>
          <w:szCs w:val="24"/>
          <w:lang w:eastAsia="en-GB"/>
        </w:rPr>
        <w:t xml:space="preserve"> </w:t>
      </w:r>
      <w:r w:rsidR="009B230B">
        <w:rPr>
          <w:rFonts w:ascii="Times New Roman" w:eastAsia="Arial" w:hAnsi="Times New Roman" w:cs="Times New Roman"/>
          <w:color w:val="000000"/>
          <w:sz w:val="24"/>
          <w:szCs w:val="24"/>
          <w:lang w:eastAsia="en-GB"/>
        </w:rPr>
        <w:t>have questioned</w:t>
      </w:r>
      <w:r w:rsidR="004F13D6">
        <w:rPr>
          <w:rFonts w:ascii="Times New Roman" w:eastAsia="Arial" w:hAnsi="Times New Roman" w:cs="Times New Roman"/>
          <w:color w:val="000000"/>
          <w:sz w:val="24"/>
          <w:szCs w:val="24"/>
          <w:lang w:eastAsia="en-GB"/>
        </w:rPr>
        <w:t xml:space="preserve"> its desirability and existence (Harding, 2015; Schedlitzki et al., 2018)</w:t>
      </w:r>
      <w:r w:rsidR="009B230B">
        <w:rPr>
          <w:rFonts w:ascii="Times New Roman" w:eastAsia="Arial" w:hAnsi="Times New Roman" w:cs="Times New Roman"/>
          <w:color w:val="000000"/>
          <w:sz w:val="24"/>
          <w:szCs w:val="24"/>
          <w:lang w:eastAsia="en-GB"/>
        </w:rPr>
        <w:t>, it</w:t>
      </w:r>
      <w:r w:rsidR="006E65D9">
        <w:rPr>
          <w:rFonts w:ascii="Times New Roman" w:eastAsia="Arial" w:hAnsi="Times New Roman" w:cs="Times New Roman"/>
          <w:color w:val="000000"/>
          <w:sz w:val="24"/>
          <w:szCs w:val="24"/>
          <w:lang w:eastAsia="en-GB"/>
        </w:rPr>
        <w:t xml:space="preserve"> has for a long time served as the silent foundation of most leadership conceptualisations centred on the axiomatic assumption of the leader-follower relationship.</w:t>
      </w:r>
      <w:r w:rsidR="00DE44FE">
        <w:rPr>
          <w:rFonts w:ascii="Times New Roman" w:eastAsia="Arial" w:hAnsi="Times New Roman" w:cs="Times New Roman"/>
          <w:color w:val="000000"/>
          <w:sz w:val="24"/>
          <w:szCs w:val="24"/>
          <w:lang w:eastAsia="en-GB"/>
        </w:rPr>
        <w:t xml:space="preserve"> </w:t>
      </w:r>
      <w:r w:rsidR="00D71362" w:rsidRPr="00A7186B">
        <w:rPr>
          <w:rFonts w:ascii="Times New Roman" w:eastAsia="Arial" w:hAnsi="Times New Roman" w:cs="Times New Roman"/>
          <w:color w:val="000000"/>
          <w:sz w:val="24"/>
          <w:szCs w:val="24"/>
          <w:lang w:eastAsia="en-GB"/>
        </w:rPr>
        <w:t>Ford and Harding (201</w:t>
      </w:r>
      <w:r w:rsidR="00AE6A2E" w:rsidRPr="00A7186B">
        <w:rPr>
          <w:rFonts w:ascii="Times New Roman" w:eastAsia="Arial" w:hAnsi="Times New Roman" w:cs="Times New Roman"/>
          <w:color w:val="000000"/>
          <w:sz w:val="24"/>
          <w:szCs w:val="24"/>
          <w:lang w:eastAsia="en-GB"/>
        </w:rPr>
        <w:t>8</w:t>
      </w:r>
      <w:r w:rsidR="00C8227A" w:rsidRPr="00A7186B">
        <w:rPr>
          <w:rFonts w:ascii="Times New Roman" w:eastAsia="Arial" w:hAnsi="Times New Roman" w:cs="Times New Roman"/>
          <w:color w:val="000000"/>
          <w:sz w:val="24"/>
          <w:szCs w:val="24"/>
          <w:lang w:eastAsia="en-GB"/>
        </w:rPr>
        <w:t xml:space="preserve">) </w:t>
      </w:r>
      <w:r w:rsidR="001D11BF">
        <w:rPr>
          <w:rFonts w:ascii="Times New Roman" w:eastAsia="Arial" w:hAnsi="Times New Roman" w:cs="Times New Roman"/>
          <w:color w:val="000000"/>
          <w:sz w:val="24"/>
          <w:szCs w:val="24"/>
          <w:lang w:eastAsia="en-GB"/>
        </w:rPr>
        <w:t>get to the crux of the issue in the</w:t>
      </w:r>
      <w:r w:rsidR="009B230B">
        <w:rPr>
          <w:rFonts w:ascii="Times New Roman" w:eastAsia="Arial" w:hAnsi="Times New Roman" w:cs="Times New Roman"/>
          <w:color w:val="000000"/>
          <w:sz w:val="24"/>
          <w:szCs w:val="24"/>
          <w:lang w:eastAsia="en-GB"/>
        </w:rPr>
        <w:t>ir</w:t>
      </w:r>
      <w:r w:rsidR="001D11BF">
        <w:rPr>
          <w:rFonts w:ascii="Times New Roman" w:eastAsia="Arial" w:hAnsi="Times New Roman" w:cs="Times New Roman"/>
          <w:color w:val="000000"/>
          <w:sz w:val="24"/>
          <w:szCs w:val="24"/>
          <w:lang w:eastAsia="en-GB"/>
        </w:rPr>
        <w:t xml:space="preserve"> critical review of the </w:t>
      </w:r>
      <w:r w:rsidR="009B230B">
        <w:rPr>
          <w:rFonts w:ascii="Times New Roman" w:eastAsia="Arial" w:hAnsi="Times New Roman" w:cs="Times New Roman"/>
          <w:color w:val="000000"/>
          <w:sz w:val="24"/>
          <w:szCs w:val="24"/>
          <w:lang w:eastAsia="en-GB"/>
        </w:rPr>
        <w:t>extant</w:t>
      </w:r>
      <w:r w:rsidR="001D11BF">
        <w:rPr>
          <w:rFonts w:ascii="Times New Roman" w:eastAsia="Arial" w:hAnsi="Times New Roman" w:cs="Times New Roman"/>
          <w:color w:val="000000"/>
          <w:sz w:val="24"/>
          <w:szCs w:val="24"/>
          <w:lang w:eastAsia="en-GB"/>
        </w:rPr>
        <w:t xml:space="preserve"> followership literature:</w:t>
      </w:r>
    </w:p>
    <w:p w14:paraId="73889F92" w14:textId="2981E651" w:rsidR="006E65D9" w:rsidRPr="006E65D9" w:rsidRDefault="00140048" w:rsidP="00140048">
      <w:pPr>
        <w:spacing w:after="0" w:line="480" w:lineRule="auto"/>
        <w:ind w:left="397"/>
        <w:contextualSpacing/>
        <w:jc w:val="both"/>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t>‘</w:t>
      </w:r>
      <w:r w:rsidR="006E65D9" w:rsidRPr="006E65D9">
        <w:rPr>
          <w:rFonts w:ascii="Times New Roman" w:eastAsia="Arial" w:hAnsi="Times New Roman" w:cs="Times New Roman"/>
          <w:color w:val="000000"/>
          <w:sz w:val="24"/>
          <w:szCs w:val="24"/>
          <w:lang w:eastAsia="en-GB"/>
        </w:rPr>
        <w:t>The issue of whether or not a follower-less leader can actually be a leader, because by</w:t>
      </w:r>
    </w:p>
    <w:p w14:paraId="5B5E928F" w14:textId="77777777" w:rsidR="006E65D9" w:rsidRPr="006E65D9" w:rsidRDefault="006E65D9" w:rsidP="00140048">
      <w:pPr>
        <w:spacing w:after="0" w:line="480" w:lineRule="auto"/>
        <w:ind w:left="397"/>
        <w:contextualSpacing/>
        <w:jc w:val="both"/>
        <w:rPr>
          <w:rFonts w:ascii="Times New Roman" w:eastAsia="Arial" w:hAnsi="Times New Roman" w:cs="Times New Roman"/>
          <w:color w:val="000000"/>
          <w:sz w:val="24"/>
          <w:szCs w:val="24"/>
          <w:lang w:eastAsia="en-GB"/>
        </w:rPr>
      </w:pPr>
      <w:r w:rsidRPr="006E65D9">
        <w:rPr>
          <w:rFonts w:ascii="Times New Roman" w:eastAsia="Arial" w:hAnsi="Times New Roman" w:cs="Times New Roman"/>
          <w:color w:val="000000"/>
          <w:sz w:val="24"/>
          <w:szCs w:val="24"/>
          <w:lang w:eastAsia="en-GB"/>
        </w:rPr>
        <w:t>definition, someone cannot lead without having someone who follows. Leader is a term</w:t>
      </w:r>
    </w:p>
    <w:p w14:paraId="56294ECA" w14:textId="77777777" w:rsidR="006E65D9" w:rsidRPr="006E65D9" w:rsidRDefault="006E65D9" w:rsidP="00140048">
      <w:pPr>
        <w:spacing w:after="0" w:line="480" w:lineRule="auto"/>
        <w:ind w:left="397"/>
        <w:contextualSpacing/>
        <w:jc w:val="both"/>
        <w:rPr>
          <w:rFonts w:ascii="Times New Roman" w:eastAsia="Arial" w:hAnsi="Times New Roman" w:cs="Times New Roman"/>
          <w:color w:val="000000"/>
          <w:sz w:val="24"/>
          <w:szCs w:val="24"/>
          <w:lang w:eastAsia="en-GB"/>
        </w:rPr>
      </w:pPr>
      <w:r w:rsidRPr="006E65D9">
        <w:rPr>
          <w:rFonts w:ascii="Times New Roman" w:eastAsia="Arial" w:hAnsi="Times New Roman" w:cs="Times New Roman"/>
          <w:color w:val="000000"/>
          <w:sz w:val="24"/>
          <w:szCs w:val="24"/>
          <w:lang w:eastAsia="en-GB"/>
        </w:rPr>
        <w:t>that infers a relationship, much like mother or daughter in contrast to words like woman</w:t>
      </w:r>
    </w:p>
    <w:p w14:paraId="4AEFAD0D" w14:textId="02C4C069" w:rsidR="001D11BF" w:rsidRDefault="006E65D9" w:rsidP="00140048">
      <w:pPr>
        <w:spacing w:after="0" w:line="480" w:lineRule="auto"/>
        <w:ind w:left="397"/>
        <w:contextualSpacing/>
        <w:jc w:val="both"/>
        <w:rPr>
          <w:rFonts w:ascii="Times New Roman" w:eastAsia="Arial" w:hAnsi="Times New Roman" w:cs="Times New Roman"/>
          <w:color w:val="000000"/>
          <w:sz w:val="24"/>
          <w:szCs w:val="24"/>
          <w:lang w:eastAsia="en-GB"/>
        </w:rPr>
      </w:pPr>
      <w:r w:rsidRPr="006E65D9">
        <w:rPr>
          <w:rFonts w:ascii="Times New Roman" w:eastAsia="Arial" w:hAnsi="Times New Roman" w:cs="Times New Roman"/>
          <w:color w:val="000000"/>
          <w:sz w:val="24"/>
          <w:szCs w:val="24"/>
          <w:lang w:eastAsia="en-GB"/>
        </w:rPr>
        <w:t>or girl, which can stand independently (Rioch, 1971). So, in the same way that there is an</w:t>
      </w:r>
      <w:r w:rsidR="001D11BF">
        <w:rPr>
          <w:rFonts w:ascii="Times New Roman" w:eastAsia="Arial" w:hAnsi="Times New Roman" w:cs="Times New Roman"/>
          <w:color w:val="000000"/>
          <w:sz w:val="24"/>
          <w:szCs w:val="24"/>
          <w:lang w:eastAsia="en-GB"/>
        </w:rPr>
        <w:t xml:space="preserve"> </w:t>
      </w:r>
      <w:r w:rsidRPr="006E65D9">
        <w:rPr>
          <w:rFonts w:ascii="Times New Roman" w:eastAsia="Arial" w:hAnsi="Times New Roman" w:cs="Times New Roman"/>
          <w:color w:val="000000"/>
          <w:sz w:val="24"/>
          <w:szCs w:val="24"/>
          <w:lang w:eastAsia="en-GB"/>
        </w:rPr>
        <w:t>implicit assumption of a parent when the word son is used, so too does the word leader</w:t>
      </w:r>
      <w:r w:rsidR="001D11BF">
        <w:rPr>
          <w:rFonts w:ascii="Times New Roman" w:eastAsia="Arial" w:hAnsi="Times New Roman" w:cs="Times New Roman"/>
          <w:color w:val="000000"/>
          <w:sz w:val="24"/>
          <w:szCs w:val="24"/>
          <w:lang w:eastAsia="en-GB"/>
        </w:rPr>
        <w:t xml:space="preserve"> </w:t>
      </w:r>
      <w:r w:rsidRPr="006E65D9">
        <w:rPr>
          <w:rFonts w:ascii="Times New Roman" w:eastAsia="Arial" w:hAnsi="Times New Roman" w:cs="Times New Roman"/>
          <w:color w:val="000000"/>
          <w:sz w:val="24"/>
          <w:szCs w:val="24"/>
          <w:lang w:eastAsia="en-GB"/>
        </w:rPr>
        <w:t>only make sense with the word follower implied within it</w:t>
      </w:r>
      <w:r w:rsidR="00140048">
        <w:rPr>
          <w:rFonts w:ascii="Times New Roman" w:eastAsia="Arial" w:hAnsi="Times New Roman" w:cs="Times New Roman"/>
          <w:color w:val="000000"/>
          <w:sz w:val="24"/>
          <w:szCs w:val="24"/>
          <w:lang w:eastAsia="en-GB"/>
        </w:rPr>
        <w:t>’</w:t>
      </w:r>
      <w:r w:rsidR="001D11BF">
        <w:rPr>
          <w:rFonts w:ascii="Times New Roman" w:eastAsia="Arial" w:hAnsi="Times New Roman" w:cs="Times New Roman"/>
          <w:color w:val="000000"/>
          <w:sz w:val="24"/>
          <w:szCs w:val="24"/>
          <w:lang w:eastAsia="en-GB"/>
        </w:rPr>
        <w:t xml:space="preserve"> (</w:t>
      </w:r>
      <w:r w:rsidR="008759A1">
        <w:rPr>
          <w:rFonts w:ascii="Times New Roman" w:eastAsia="Arial" w:hAnsi="Times New Roman" w:cs="Times New Roman"/>
          <w:color w:val="000000"/>
          <w:sz w:val="24"/>
          <w:szCs w:val="24"/>
          <w:lang w:eastAsia="en-GB"/>
        </w:rPr>
        <w:t>2018</w:t>
      </w:r>
      <w:r w:rsidR="006B1D84">
        <w:rPr>
          <w:rFonts w:ascii="Times New Roman" w:eastAsia="Arial" w:hAnsi="Times New Roman" w:cs="Times New Roman"/>
          <w:color w:val="000000"/>
          <w:sz w:val="24"/>
          <w:szCs w:val="24"/>
          <w:lang w:eastAsia="en-GB"/>
        </w:rPr>
        <w:t xml:space="preserve">: </w:t>
      </w:r>
      <w:r w:rsidR="001D11BF">
        <w:rPr>
          <w:rFonts w:ascii="Times New Roman" w:eastAsia="Arial" w:hAnsi="Times New Roman" w:cs="Times New Roman"/>
          <w:color w:val="000000"/>
          <w:sz w:val="24"/>
          <w:szCs w:val="24"/>
          <w:lang w:eastAsia="en-GB"/>
        </w:rPr>
        <w:t>13)</w:t>
      </w:r>
      <w:r w:rsidR="00140048">
        <w:rPr>
          <w:rFonts w:ascii="Times New Roman" w:eastAsia="Arial" w:hAnsi="Times New Roman" w:cs="Times New Roman"/>
          <w:color w:val="000000"/>
          <w:sz w:val="24"/>
          <w:szCs w:val="24"/>
          <w:lang w:eastAsia="en-GB"/>
        </w:rPr>
        <w:t>.</w:t>
      </w:r>
    </w:p>
    <w:p w14:paraId="577B442F" w14:textId="453B16F6" w:rsidR="00AB2FE9" w:rsidRDefault="00671D5A" w:rsidP="00BF406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Critical contributions have started to</w:t>
      </w:r>
      <w:r w:rsidRPr="00A7186B">
        <w:rPr>
          <w:rFonts w:ascii="Times New Roman" w:hAnsi="Times New Roman" w:cs="Times New Roman"/>
          <w:sz w:val="24"/>
          <w:szCs w:val="24"/>
        </w:rPr>
        <w:t xml:space="preserve"> offer </w:t>
      </w:r>
      <w:r w:rsidR="00CC2000">
        <w:rPr>
          <w:rFonts w:ascii="Times New Roman" w:hAnsi="Times New Roman" w:cs="Times New Roman"/>
          <w:sz w:val="24"/>
          <w:szCs w:val="24"/>
        </w:rPr>
        <w:t>a</w:t>
      </w:r>
      <w:r w:rsidRPr="00A7186B">
        <w:rPr>
          <w:rFonts w:ascii="Times New Roman" w:hAnsi="Times New Roman" w:cs="Times New Roman"/>
          <w:sz w:val="24"/>
          <w:szCs w:val="24"/>
        </w:rPr>
        <w:t>s an explanation the hegemony that underlies th</w:t>
      </w:r>
      <w:r>
        <w:rPr>
          <w:rFonts w:ascii="Times New Roman" w:hAnsi="Times New Roman" w:cs="Times New Roman"/>
          <w:sz w:val="24"/>
          <w:szCs w:val="24"/>
        </w:rPr>
        <w:t>is</w:t>
      </w:r>
      <w:r w:rsidRPr="00A7186B">
        <w:rPr>
          <w:rFonts w:ascii="Times New Roman" w:hAnsi="Times New Roman" w:cs="Times New Roman"/>
          <w:sz w:val="24"/>
          <w:szCs w:val="24"/>
        </w:rPr>
        <w:t xml:space="preserve"> leader-follower discourse (</w:t>
      </w:r>
      <w:r>
        <w:rPr>
          <w:rFonts w:ascii="Times New Roman" w:hAnsi="Times New Roman" w:cs="Times New Roman"/>
          <w:sz w:val="24"/>
          <w:szCs w:val="24"/>
        </w:rPr>
        <w:t>Ford and Harding, 2018</w:t>
      </w:r>
      <w:r w:rsidR="00140048">
        <w:rPr>
          <w:rFonts w:ascii="Times New Roman" w:hAnsi="Times New Roman" w:cs="Times New Roman"/>
          <w:sz w:val="24"/>
          <w:szCs w:val="24"/>
        </w:rPr>
        <w:t>). The work of Schedlitzki et al</w:t>
      </w:r>
      <w:r w:rsidR="00046B54">
        <w:rPr>
          <w:rFonts w:ascii="Times New Roman" w:hAnsi="Times New Roman" w:cs="Times New Roman"/>
          <w:sz w:val="24"/>
          <w:szCs w:val="24"/>
        </w:rPr>
        <w:t>.</w:t>
      </w:r>
      <w:r w:rsidR="00140048">
        <w:rPr>
          <w:rFonts w:ascii="Times New Roman" w:hAnsi="Times New Roman" w:cs="Times New Roman"/>
          <w:sz w:val="24"/>
          <w:szCs w:val="24"/>
        </w:rPr>
        <w:t xml:space="preserve"> </w:t>
      </w:r>
      <w:r w:rsidRPr="00A7186B">
        <w:rPr>
          <w:rFonts w:ascii="Times New Roman" w:hAnsi="Times New Roman" w:cs="Times New Roman"/>
          <w:sz w:val="24"/>
          <w:szCs w:val="24"/>
        </w:rPr>
        <w:t>(2018)</w:t>
      </w:r>
      <w:r w:rsidR="00A77B09">
        <w:rPr>
          <w:rFonts w:ascii="Times New Roman" w:hAnsi="Times New Roman" w:cs="Times New Roman"/>
          <w:sz w:val="24"/>
          <w:szCs w:val="24"/>
        </w:rPr>
        <w:t>, for example,</w:t>
      </w:r>
      <w:r w:rsidRPr="00A7186B">
        <w:rPr>
          <w:rFonts w:ascii="Times New Roman" w:hAnsi="Times New Roman" w:cs="Times New Roman"/>
          <w:sz w:val="24"/>
          <w:szCs w:val="24"/>
        </w:rPr>
        <w:t xml:space="preserve"> </w:t>
      </w:r>
      <w:r w:rsidR="00A77B09">
        <w:rPr>
          <w:rFonts w:ascii="Times New Roman" w:hAnsi="Times New Roman" w:cs="Times New Roman"/>
          <w:sz w:val="24"/>
          <w:szCs w:val="24"/>
        </w:rPr>
        <w:t>explored the hegemony of organisational leadership discourses centred on ‘</w:t>
      </w:r>
      <w:r w:rsidR="00A77B09" w:rsidRPr="00A77B09">
        <w:rPr>
          <w:rFonts w:ascii="Times New Roman" w:hAnsi="Times New Roman" w:cs="Times New Roman"/>
          <w:sz w:val="24"/>
          <w:szCs w:val="24"/>
        </w:rPr>
        <w:t>the image of the powerful, masculinised leader and the</w:t>
      </w:r>
      <w:r w:rsidR="00A77B09">
        <w:rPr>
          <w:rFonts w:ascii="Times New Roman" w:hAnsi="Times New Roman" w:cs="Times New Roman"/>
          <w:sz w:val="24"/>
          <w:szCs w:val="24"/>
        </w:rPr>
        <w:t xml:space="preserve"> </w:t>
      </w:r>
      <w:r w:rsidR="00A77B09" w:rsidRPr="00A77B09">
        <w:rPr>
          <w:rFonts w:ascii="Times New Roman" w:hAnsi="Times New Roman" w:cs="Times New Roman"/>
          <w:sz w:val="24"/>
          <w:szCs w:val="24"/>
        </w:rPr>
        <w:t>subservient, feminised follower bound together as one cannot be without the other</w:t>
      </w:r>
      <w:r w:rsidR="00A77B09">
        <w:rPr>
          <w:rFonts w:ascii="Times New Roman" w:hAnsi="Times New Roman" w:cs="Times New Roman"/>
          <w:sz w:val="24"/>
          <w:szCs w:val="24"/>
        </w:rPr>
        <w:t>’</w:t>
      </w:r>
      <w:r w:rsidR="00140048">
        <w:rPr>
          <w:rFonts w:ascii="Times New Roman" w:hAnsi="Times New Roman" w:cs="Times New Roman"/>
          <w:sz w:val="24"/>
          <w:szCs w:val="24"/>
        </w:rPr>
        <w:t xml:space="preserve"> (2018</w:t>
      </w:r>
      <w:r w:rsidR="006B1D84">
        <w:rPr>
          <w:rFonts w:ascii="Times New Roman" w:hAnsi="Times New Roman" w:cs="Times New Roman"/>
          <w:sz w:val="24"/>
          <w:szCs w:val="24"/>
        </w:rPr>
        <w:t xml:space="preserve">: </w:t>
      </w:r>
      <w:r w:rsidR="00576B3B">
        <w:rPr>
          <w:rFonts w:ascii="Times New Roman" w:hAnsi="Times New Roman" w:cs="Times New Roman"/>
          <w:sz w:val="24"/>
          <w:szCs w:val="24"/>
        </w:rPr>
        <w:t>487)</w:t>
      </w:r>
      <w:r w:rsidR="00A77B09">
        <w:rPr>
          <w:rFonts w:ascii="Times New Roman" w:hAnsi="Times New Roman" w:cs="Times New Roman"/>
          <w:sz w:val="24"/>
          <w:szCs w:val="24"/>
        </w:rPr>
        <w:t xml:space="preserve">. Here, the </w:t>
      </w:r>
      <w:r w:rsidRPr="00A7186B">
        <w:rPr>
          <w:rFonts w:ascii="Times New Roman" w:hAnsi="Times New Roman" w:cs="Times New Roman"/>
          <w:sz w:val="24"/>
          <w:szCs w:val="24"/>
        </w:rPr>
        <w:t xml:space="preserve">follower </w:t>
      </w:r>
      <w:r w:rsidR="00A77B09">
        <w:rPr>
          <w:rFonts w:ascii="Times New Roman" w:hAnsi="Times New Roman" w:cs="Times New Roman"/>
          <w:sz w:val="24"/>
          <w:szCs w:val="24"/>
        </w:rPr>
        <w:t xml:space="preserve">is presented as </w:t>
      </w:r>
      <w:r w:rsidR="0057535C">
        <w:rPr>
          <w:rFonts w:ascii="Times New Roman" w:hAnsi="Times New Roman" w:cs="Times New Roman"/>
          <w:sz w:val="24"/>
          <w:szCs w:val="24"/>
        </w:rPr>
        <w:t xml:space="preserve">a </w:t>
      </w:r>
      <w:r w:rsidR="00A77B09">
        <w:rPr>
          <w:rFonts w:ascii="Times New Roman" w:hAnsi="Times New Roman" w:cs="Times New Roman"/>
          <w:sz w:val="24"/>
          <w:szCs w:val="24"/>
        </w:rPr>
        <w:t xml:space="preserve">fantasy within leader identifications, serving the sole but essential purpose of being the validating other. They </w:t>
      </w:r>
      <w:r w:rsidR="00392503">
        <w:rPr>
          <w:rFonts w:ascii="Times New Roman" w:hAnsi="Times New Roman" w:cs="Times New Roman"/>
          <w:sz w:val="24"/>
          <w:szCs w:val="24"/>
        </w:rPr>
        <w:t>discuss</w:t>
      </w:r>
      <w:r w:rsidR="00A77B09">
        <w:rPr>
          <w:rFonts w:ascii="Times New Roman" w:hAnsi="Times New Roman" w:cs="Times New Roman"/>
          <w:sz w:val="24"/>
          <w:szCs w:val="24"/>
        </w:rPr>
        <w:t xml:space="preserve"> the subject-authority relations</w:t>
      </w:r>
      <w:r w:rsidR="00AB2FE9">
        <w:rPr>
          <w:rFonts w:ascii="Times New Roman" w:hAnsi="Times New Roman" w:cs="Times New Roman"/>
          <w:sz w:val="24"/>
          <w:szCs w:val="24"/>
        </w:rPr>
        <w:t xml:space="preserve"> encapsulated in this discourse:</w:t>
      </w:r>
    </w:p>
    <w:p w14:paraId="5620ADEF" w14:textId="440CEB9D" w:rsidR="00AB2FE9" w:rsidRDefault="00392503" w:rsidP="00AB2FE9">
      <w:pPr>
        <w:spacing w:after="0" w:line="480" w:lineRule="auto"/>
        <w:ind w:left="397"/>
        <w:contextualSpacing/>
        <w:jc w:val="both"/>
        <w:rPr>
          <w:rFonts w:ascii="Times New Roman" w:hAnsi="Times New Roman" w:cs="Times New Roman"/>
          <w:sz w:val="24"/>
          <w:szCs w:val="24"/>
        </w:rPr>
      </w:pPr>
      <w:r>
        <w:rPr>
          <w:rFonts w:ascii="Times New Roman" w:hAnsi="Times New Roman" w:cs="Times New Roman"/>
          <w:sz w:val="24"/>
          <w:szCs w:val="24"/>
        </w:rPr>
        <w:t>‘</w:t>
      </w:r>
      <w:r w:rsidRPr="00392503">
        <w:rPr>
          <w:rFonts w:ascii="Times New Roman" w:hAnsi="Times New Roman" w:cs="Times New Roman"/>
          <w:sz w:val="24"/>
          <w:szCs w:val="24"/>
        </w:rPr>
        <w:t>reflected in organisational structure and practice where the subject labelled as leader is</w:t>
      </w:r>
      <w:r>
        <w:rPr>
          <w:rFonts w:ascii="Times New Roman" w:hAnsi="Times New Roman" w:cs="Times New Roman"/>
          <w:sz w:val="24"/>
          <w:szCs w:val="24"/>
        </w:rPr>
        <w:t xml:space="preserve"> </w:t>
      </w:r>
      <w:r w:rsidRPr="00392503">
        <w:rPr>
          <w:rFonts w:ascii="Times New Roman" w:hAnsi="Times New Roman" w:cs="Times New Roman"/>
          <w:sz w:val="24"/>
          <w:szCs w:val="24"/>
        </w:rPr>
        <w:t>formally given positional power, elevating the subject to a superior social and legal status,</w:t>
      </w:r>
      <w:r>
        <w:rPr>
          <w:rFonts w:ascii="Times New Roman" w:hAnsi="Times New Roman" w:cs="Times New Roman"/>
          <w:sz w:val="24"/>
          <w:szCs w:val="24"/>
        </w:rPr>
        <w:t xml:space="preserve"> </w:t>
      </w:r>
      <w:r w:rsidRPr="00392503">
        <w:rPr>
          <w:rFonts w:ascii="Times New Roman" w:hAnsi="Times New Roman" w:cs="Times New Roman"/>
          <w:sz w:val="24"/>
          <w:szCs w:val="24"/>
        </w:rPr>
        <w:t>and simultaneously – yet often implicitly – discursively categor</w:t>
      </w:r>
      <w:r w:rsidR="008759A1">
        <w:rPr>
          <w:rFonts w:ascii="Times New Roman" w:hAnsi="Times New Roman" w:cs="Times New Roman"/>
          <w:sz w:val="24"/>
          <w:szCs w:val="24"/>
        </w:rPr>
        <w:t>ising others as followers</w:t>
      </w:r>
      <w:r>
        <w:rPr>
          <w:rFonts w:ascii="Times New Roman" w:hAnsi="Times New Roman" w:cs="Times New Roman"/>
          <w:sz w:val="24"/>
          <w:szCs w:val="24"/>
        </w:rPr>
        <w:t xml:space="preserve">’ </w:t>
      </w:r>
      <w:r w:rsidR="008759A1">
        <w:rPr>
          <w:rFonts w:ascii="Times New Roman" w:hAnsi="Times New Roman" w:cs="Times New Roman"/>
          <w:sz w:val="24"/>
          <w:szCs w:val="24"/>
        </w:rPr>
        <w:t xml:space="preserve"> (2018</w:t>
      </w:r>
      <w:r w:rsidR="006B1D84">
        <w:rPr>
          <w:rFonts w:ascii="Times New Roman" w:hAnsi="Times New Roman" w:cs="Times New Roman"/>
          <w:sz w:val="24"/>
          <w:szCs w:val="24"/>
        </w:rPr>
        <w:t xml:space="preserve">: </w:t>
      </w:r>
      <w:r w:rsidR="00576B3B">
        <w:rPr>
          <w:rFonts w:ascii="Times New Roman" w:hAnsi="Times New Roman" w:cs="Times New Roman"/>
          <w:sz w:val="24"/>
          <w:szCs w:val="24"/>
        </w:rPr>
        <w:t>487</w:t>
      </w:r>
      <w:r w:rsidR="008759A1">
        <w:rPr>
          <w:rFonts w:ascii="Times New Roman" w:hAnsi="Times New Roman" w:cs="Times New Roman"/>
          <w:sz w:val="24"/>
          <w:szCs w:val="24"/>
        </w:rPr>
        <w:t xml:space="preserve">). </w:t>
      </w:r>
    </w:p>
    <w:p w14:paraId="1C53FF38" w14:textId="254B7174" w:rsidR="00671D5A" w:rsidRDefault="00AB2FE9" w:rsidP="00BF406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Such discursive dynamics lead</w:t>
      </w:r>
      <w:r w:rsidR="00392503">
        <w:rPr>
          <w:rFonts w:ascii="Times New Roman" w:hAnsi="Times New Roman" w:cs="Times New Roman"/>
          <w:sz w:val="24"/>
          <w:szCs w:val="24"/>
        </w:rPr>
        <w:t xml:space="preserve"> managers to desire leader identifications as they find themselves bound by this hegemonic discourse</w:t>
      </w:r>
      <w:r w:rsidR="00671D5A" w:rsidRPr="00A7186B">
        <w:rPr>
          <w:rFonts w:ascii="Times New Roman" w:hAnsi="Times New Roman" w:cs="Times New Roman"/>
          <w:sz w:val="24"/>
          <w:szCs w:val="24"/>
        </w:rPr>
        <w:t xml:space="preserve">: I must be a leader because my direct reports are followers in the leader-follower relationship. </w:t>
      </w:r>
      <w:r w:rsidR="00CC2000">
        <w:rPr>
          <w:rFonts w:ascii="Times New Roman" w:hAnsi="Times New Roman" w:cs="Times New Roman"/>
          <w:sz w:val="24"/>
          <w:szCs w:val="24"/>
        </w:rPr>
        <w:t xml:space="preserve">Yet, </w:t>
      </w:r>
      <w:r>
        <w:rPr>
          <w:rFonts w:ascii="Times New Roman" w:hAnsi="Times New Roman" w:cs="Times New Roman"/>
          <w:sz w:val="24"/>
          <w:szCs w:val="24"/>
        </w:rPr>
        <w:t xml:space="preserve">Schedlitzki et al </w:t>
      </w:r>
      <w:r w:rsidR="00CC2000">
        <w:rPr>
          <w:rFonts w:ascii="Times New Roman" w:hAnsi="Times New Roman" w:cs="Times New Roman"/>
          <w:sz w:val="24"/>
          <w:szCs w:val="24"/>
        </w:rPr>
        <w:t xml:space="preserve">also show that these leader identifications remain illusory in the absence of follower identifications amongst their direct reports. We ask here: what are the implications of the absence of follower identifications for leadership theory and organisational practices? Can we, as researchers, label practices as leading or following and label our research subjects as leaders or followers if they themselves reject those identifications? </w:t>
      </w:r>
    </w:p>
    <w:p w14:paraId="1DB32EE4" w14:textId="02C21CC5" w:rsidR="0057535C" w:rsidRDefault="00671D5A" w:rsidP="00BF4061">
      <w:pPr>
        <w:spacing w:after="0" w:line="480" w:lineRule="auto"/>
        <w:ind w:firstLine="720"/>
        <w:contextualSpacing/>
        <w:jc w:val="both"/>
        <w:rPr>
          <w:rFonts w:ascii="Times New Roman" w:hAnsi="Times New Roman" w:cs="Times New Roman"/>
          <w:sz w:val="24"/>
          <w:szCs w:val="24"/>
        </w:rPr>
      </w:pPr>
      <w:r w:rsidRPr="00A7186B">
        <w:rPr>
          <w:rFonts w:ascii="Times New Roman" w:hAnsi="Times New Roman" w:cs="Times New Roman"/>
          <w:sz w:val="24"/>
          <w:szCs w:val="24"/>
        </w:rPr>
        <w:t xml:space="preserve">Ford and Harding (2018) note the significant development of follower/ship theory over the last two decades and review the attempts of this body of work to define, categorise and promote follower/ship in organisational life. Whilst this emergent field of research seeks to fill the previous void of follower/ship understanding within leadership research, Ford and Harding (2018) lament that this has been done so far in a largely unitarist fashion. </w:t>
      </w:r>
      <w:r>
        <w:rPr>
          <w:rFonts w:ascii="Times New Roman" w:eastAsia="Arial" w:hAnsi="Times New Roman" w:cs="Times New Roman"/>
          <w:color w:val="000000"/>
          <w:sz w:val="24"/>
          <w:szCs w:val="24"/>
          <w:lang w:eastAsia="en-GB"/>
        </w:rPr>
        <w:t>Indeed, they</w:t>
      </w:r>
      <w:r w:rsidR="00C8227A" w:rsidRPr="00A7186B">
        <w:rPr>
          <w:rFonts w:ascii="Times New Roman" w:eastAsia="Arial" w:hAnsi="Times New Roman" w:cs="Times New Roman"/>
          <w:color w:val="000000"/>
          <w:sz w:val="24"/>
          <w:szCs w:val="24"/>
          <w:lang w:eastAsia="en-GB"/>
        </w:rPr>
        <w:t xml:space="preserve"> warn that efforts to theorise </w:t>
      </w:r>
      <w:r w:rsidR="00C54A06" w:rsidRPr="00A7186B">
        <w:rPr>
          <w:rFonts w:ascii="Times New Roman" w:eastAsia="Arial" w:hAnsi="Times New Roman" w:cs="Times New Roman"/>
          <w:color w:val="000000"/>
          <w:sz w:val="24"/>
          <w:szCs w:val="24"/>
          <w:lang w:eastAsia="en-GB"/>
        </w:rPr>
        <w:t>followership fundamentally assume</w:t>
      </w:r>
      <w:r w:rsidR="00C8227A" w:rsidRPr="00A7186B">
        <w:rPr>
          <w:rFonts w:ascii="Times New Roman" w:eastAsia="Arial" w:hAnsi="Times New Roman" w:cs="Times New Roman"/>
          <w:color w:val="000000"/>
          <w:sz w:val="24"/>
          <w:szCs w:val="24"/>
          <w:lang w:eastAsia="en-GB"/>
        </w:rPr>
        <w:t xml:space="preserve"> that followers exist</w:t>
      </w:r>
      <w:r w:rsidR="00A54BEE" w:rsidRPr="00A7186B">
        <w:rPr>
          <w:rFonts w:ascii="Times New Roman" w:eastAsia="Arial" w:hAnsi="Times New Roman" w:cs="Times New Roman"/>
          <w:color w:val="000000"/>
          <w:sz w:val="24"/>
          <w:szCs w:val="24"/>
          <w:lang w:eastAsia="en-GB"/>
        </w:rPr>
        <w:t xml:space="preserve">, despite the lack of empirical evidence that </w:t>
      </w:r>
      <w:r w:rsidR="00D77BBD" w:rsidRPr="00A7186B">
        <w:rPr>
          <w:rFonts w:ascii="Times New Roman" w:eastAsia="Arial" w:hAnsi="Times New Roman" w:cs="Times New Roman"/>
          <w:color w:val="000000"/>
          <w:sz w:val="24"/>
          <w:szCs w:val="24"/>
          <w:lang w:eastAsia="en-GB"/>
        </w:rPr>
        <w:t>employees</w:t>
      </w:r>
      <w:r w:rsidR="00A54BEE" w:rsidRPr="00A7186B">
        <w:rPr>
          <w:rFonts w:ascii="Times New Roman" w:eastAsia="Arial" w:hAnsi="Times New Roman" w:cs="Times New Roman"/>
          <w:color w:val="000000"/>
          <w:sz w:val="24"/>
          <w:szCs w:val="24"/>
          <w:lang w:eastAsia="en-GB"/>
        </w:rPr>
        <w:t xml:space="preserve"> identify themselves as followers of leaders</w:t>
      </w:r>
      <w:r w:rsidR="00C8227A" w:rsidRPr="00A7186B">
        <w:rPr>
          <w:rFonts w:ascii="Times New Roman" w:eastAsia="Arial" w:hAnsi="Times New Roman" w:cs="Times New Roman"/>
          <w:color w:val="000000"/>
          <w:sz w:val="24"/>
          <w:szCs w:val="24"/>
          <w:lang w:eastAsia="en-GB"/>
        </w:rPr>
        <w:t xml:space="preserve"> </w:t>
      </w:r>
      <w:r w:rsidR="000A1F83" w:rsidRPr="00A7186B">
        <w:rPr>
          <w:rFonts w:ascii="Times New Roman" w:eastAsia="Arial" w:hAnsi="Times New Roman" w:cs="Times New Roman"/>
          <w:color w:val="000000"/>
          <w:sz w:val="24"/>
          <w:szCs w:val="24"/>
          <w:lang w:eastAsia="en-GB"/>
        </w:rPr>
        <w:t>(Harding, 2015</w:t>
      </w:r>
      <w:r>
        <w:rPr>
          <w:rFonts w:ascii="Times New Roman" w:eastAsia="Arial" w:hAnsi="Times New Roman" w:cs="Times New Roman"/>
          <w:color w:val="000000"/>
          <w:sz w:val="24"/>
          <w:szCs w:val="24"/>
          <w:lang w:eastAsia="en-GB"/>
        </w:rPr>
        <w:t>; Schedlitzki et al., 2018</w:t>
      </w:r>
      <w:r w:rsidR="000A1F83" w:rsidRPr="00A7186B">
        <w:rPr>
          <w:rFonts w:ascii="Times New Roman" w:eastAsia="Arial" w:hAnsi="Times New Roman" w:cs="Times New Roman"/>
          <w:color w:val="000000"/>
          <w:sz w:val="24"/>
          <w:szCs w:val="24"/>
          <w:lang w:eastAsia="en-GB"/>
        </w:rPr>
        <w:t>)</w:t>
      </w:r>
      <w:r w:rsidR="00C8227A" w:rsidRPr="00A7186B">
        <w:rPr>
          <w:rFonts w:ascii="Times New Roman" w:eastAsia="Arial" w:hAnsi="Times New Roman" w:cs="Times New Roman"/>
          <w:color w:val="000000"/>
          <w:sz w:val="24"/>
          <w:szCs w:val="24"/>
          <w:lang w:eastAsia="en-GB"/>
        </w:rPr>
        <w:t>.</w:t>
      </w:r>
      <w:r w:rsidR="00D77BBD" w:rsidRPr="00A7186B">
        <w:rPr>
          <w:rFonts w:ascii="Times New Roman" w:eastAsia="Arial" w:hAnsi="Times New Roman" w:cs="Times New Roman"/>
          <w:color w:val="000000"/>
          <w:sz w:val="24"/>
          <w:szCs w:val="24"/>
          <w:lang w:eastAsia="en-GB"/>
        </w:rPr>
        <w:t xml:space="preserve"> </w:t>
      </w:r>
      <w:r w:rsidR="00DE44FE">
        <w:rPr>
          <w:rFonts w:ascii="Times New Roman" w:hAnsi="Times New Roman" w:cs="Times New Roman"/>
          <w:sz w:val="24"/>
          <w:szCs w:val="24"/>
        </w:rPr>
        <w:t>This elusiveness of</w:t>
      </w:r>
      <w:r w:rsidR="00DE44FE" w:rsidRPr="00A7186B">
        <w:rPr>
          <w:rFonts w:ascii="Times New Roman" w:hAnsi="Times New Roman" w:cs="Times New Roman"/>
          <w:sz w:val="24"/>
          <w:szCs w:val="24"/>
        </w:rPr>
        <w:t xml:space="preserve"> follower</w:t>
      </w:r>
      <w:r w:rsidR="00DE44FE">
        <w:rPr>
          <w:rFonts w:ascii="Times New Roman" w:hAnsi="Times New Roman" w:cs="Times New Roman"/>
          <w:sz w:val="24"/>
          <w:szCs w:val="24"/>
        </w:rPr>
        <w:t>s</w:t>
      </w:r>
      <w:r w:rsidR="00DE44FE" w:rsidRPr="00A7186B">
        <w:rPr>
          <w:rFonts w:ascii="Times New Roman" w:hAnsi="Times New Roman" w:cs="Times New Roman"/>
          <w:sz w:val="24"/>
          <w:szCs w:val="24"/>
        </w:rPr>
        <w:t xml:space="preserve"> in organisational life should be no surprise; if it is difficult to find leaders why would finding followers be easier?</w:t>
      </w:r>
      <w:r w:rsidR="00DE44FE">
        <w:rPr>
          <w:rFonts w:ascii="Times New Roman" w:eastAsia="Arial" w:hAnsi="Times New Roman" w:cs="Times New Roman"/>
          <w:color w:val="000000"/>
          <w:sz w:val="24"/>
          <w:szCs w:val="24"/>
          <w:lang w:eastAsia="en-GB"/>
        </w:rPr>
        <w:t xml:space="preserve"> </w:t>
      </w:r>
      <w:r w:rsidR="0057535C" w:rsidRPr="00A7186B">
        <w:rPr>
          <w:rFonts w:ascii="Times New Roman" w:hAnsi="Times New Roman" w:cs="Times New Roman"/>
          <w:sz w:val="24"/>
          <w:szCs w:val="24"/>
        </w:rPr>
        <w:t>Yet if the follower identity is absent in the organisational context</w:t>
      </w:r>
      <w:r w:rsidR="001B24B5">
        <w:rPr>
          <w:rFonts w:ascii="Times New Roman" w:hAnsi="Times New Roman" w:cs="Times New Roman"/>
          <w:sz w:val="24"/>
          <w:szCs w:val="24"/>
        </w:rPr>
        <w:t xml:space="preserve">, </w:t>
      </w:r>
      <w:r w:rsidR="0057535C" w:rsidRPr="00A7186B">
        <w:rPr>
          <w:rFonts w:ascii="Times New Roman" w:hAnsi="Times New Roman" w:cs="Times New Roman"/>
          <w:sz w:val="24"/>
          <w:szCs w:val="24"/>
        </w:rPr>
        <w:t>that is</w:t>
      </w:r>
      <w:r w:rsidR="001B24B5">
        <w:rPr>
          <w:rFonts w:ascii="Times New Roman" w:hAnsi="Times New Roman" w:cs="Times New Roman"/>
          <w:sz w:val="24"/>
          <w:szCs w:val="24"/>
        </w:rPr>
        <w:t>,</w:t>
      </w:r>
      <w:r w:rsidR="0057535C" w:rsidRPr="00A7186B">
        <w:rPr>
          <w:rFonts w:ascii="Times New Roman" w:hAnsi="Times New Roman" w:cs="Times New Roman"/>
          <w:sz w:val="24"/>
          <w:szCs w:val="24"/>
        </w:rPr>
        <w:t xml:space="preserve"> if direct reports do not identify themselves as followers what is followership theory speaking about?</w:t>
      </w:r>
      <w:r w:rsidR="0057535C">
        <w:rPr>
          <w:rFonts w:ascii="Times New Roman" w:hAnsi="Times New Roman" w:cs="Times New Roman"/>
          <w:sz w:val="24"/>
          <w:szCs w:val="24"/>
        </w:rPr>
        <w:t xml:space="preserve"> </w:t>
      </w:r>
      <w:r w:rsidR="0057535C" w:rsidRPr="00A7186B">
        <w:rPr>
          <w:rFonts w:ascii="Times New Roman" w:hAnsi="Times New Roman" w:cs="Times New Roman"/>
          <w:sz w:val="24"/>
          <w:szCs w:val="24"/>
        </w:rPr>
        <w:t xml:space="preserve">An initial reframe might </w:t>
      </w:r>
      <w:r w:rsidR="00582F78">
        <w:rPr>
          <w:rFonts w:ascii="Times New Roman" w:hAnsi="Times New Roman" w:cs="Times New Roman"/>
          <w:sz w:val="24"/>
          <w:szCs w:val="24"/>
        </w:rPr>
        <w:t xml:space="preserve">suggest </w:t>
      </w:r>
      <w:r w:rsidR="0057535C" w:rsidRPr="00A7186B">
        <w:rPr>
          <w:rFonts w:ascii="Times New Roman" w:hAnsi="Times New Roman" w:cs="Times New Roman"/>
          <w:sz w:val="24"/>
          <w:szCs w:val="24"/>
        </w:rPr>
        <w:t>a processual dynamic of leading and following within organisational relational expectations of manager and direct report(s)</w:t>
      </w:r>
      <w:r w:rsidR="008759A1">
        <w:rPr>
          <w:rFonts w:ascii="Times New Roman" w:hAnsi="Times New Roman" w:cs="Times New Roman"/>
          <w:sz w:val="24"/>
          <w:szCs w:val="24"/>
        </w:rPr>
        <w:t xml:space="preserve">, </w:t>
      </w:r>
      <w:r w:rsidR="0057535C" w:rsidRPr="00A7186B">
        <w:rPr>
          <w:rFonts w:ascii="Times New Roman" w:hAnsi="Times New Roman" w:cs="Times New Roman"/>
          <w:sz w:val="24"/>
          <w:szCs w:val="24"/>
        </w:rPr>
        <w:t>and not identities of leader and follower. Although on reading elaborations of followership there are plentiful mentions of followers and leaders, and how followers can be developed to be better followers.</w:t>
      </w:r>
      <w:r w:rsidR="00CC2000">
        <w:rPr>
          <w:rFonts w:ascii="Times New Roman" w:hAnsi="Times New Roman" w:cs="Times New Roman"/>
          <w:sz w:val="24"/>
          <w:szCs w:val="24"/>
        </w:rPr>
        <w:t xml:space="preserve"> But what are the implications of this for the </w:t>
      </w:r>
      <w:r w:rsidR="0056404F">
        <w:rPr>
          <w:rFonts w:ascii="Times New Roman" w:hAnsi="Times New Roman" w:cs="Times New Roman"/>
          <w:sz w:val="24"/>
          <w:szCs w:val="24"/>
        </w:rPr>
        <w:t>all-important</w:t>
      </w:r>
      <w:r w:rsidR="00CC2000">
        <w:rPr>
          <w:rFonts w:ascii="Times New Roman" w:hAnsi="Times New Roman" w:cs="Times New Roman"/>
          <w:sz w:val="24"/>
          <w:szCs w:val="24"/>
        </w:rPr>
        <w:t xml:space="preserve"> axiomatic assumption of a relationship between a leader and follower?</w:t>
      </w:r>
    </w:p>
    <w:p w14:paraId="22FBF03D" w14:textId="2E49634C" w:rsidR="00DD5945" w:rsidRPr="00A7186B" w:rsidRDefault="00CC2000" w:rsidP="00BF4061">
      <w:pPr>
        <w:spacing w:after="0" w:line="480" w:lineRule="auto"/>
        <w:ind w:firstLine="720"/>
        <w:contextualSpacing/>
        <w:jc w:val="both"/>
        <w:rPr>
          <w:rFonts w:ascii="Times New Roman" w:hAnsi="Times New Roman" w:cs="Times New Roman"/>
          <w:sz w:val="24"/>
          <w:szCs w:val="24"/>
        </w:rPr>
      </w:pPr>
      <w:r>
        <w:rPr>
          <w:rFonts w:ascii="Times New Roman" w:eastAsia="Arial" w:hAnsi="Times New Roman" w:cs="Times New Roman"/>
          <w:color w:val="000000"/>
          <w:sz w:val="24"/>
          <w:szCs w:val="24"/>
          <w:lang w:eastAsia="en-GB"/>
        </w:rPr>
        <w:t>W</w:t>
      </w:r>
      <w:r w:rsidR="008B0297" w:rsidRPr="00A7186B">
        <w:rPr>
          <w:rFonts w:ascii="Times New Roman" w:eastAsia="Arial" w:hAnsi="Times New Roman" w:cs="Times New Roman"/>
          <w:color w:val="000000"/>
          <w:sz w:val="24"/>
          <w:szCs w:val="24"/>
          <w:lang w:eastAsia="en-GB"/>
        </w:rPr>
        <w:t>ithin leadership studies there is much fuelling th</w:t>
      </w:r>
      <w:r w:rsidR="008B3434" w:rsidRPr="00A7186B">
        <w:rPr>
          <w:rFonts w:ascii="Times New Roman" w:eastAsia="Arial" w:hAnsi="Times New Roman" w:cs="Times New Roman"/>
          <w:color w:val="000000"/>
          <w:sz w:val="24"/>
          <w:szCs w:val="24"/>
          <w:lang w:eastAsia="en-GB"/>
        </w:rPr>
        <w:t>e follower</w:t>
      </w:r>
      <w:r w:rsidR="008B0297" w:rsidRPr="00A7186B">
        <w:rPr>
          <w:rFonts w:ascii="Times New Roman" w:eastAsia="Arial" w:hAnsi="Times New Roman" w:cs="Times New Roman"/>
          <w:color w:val="000000"/>
          <w:sz w:val="24"/>
          <w:szCs w:val="24"/>
          <w:lang w:eastAsia="en-GB"/>
        </w:rPr>
        <w:t xml:space="preserve"> fire with </w:t>
      </w:r>
      <w:r w:rsidR="00E9762A" w:rsidRPr="00A7186B">
        <w:rPr>
          <w:rFonts w:ascii="Times New Roman" w:eastAsia="Arial" w:hAnsi="Times New Roman" w:cs="Times New Roman"/>
          <w:color w:val="000000"/>
          <w:sz w:val="24"/>
          <w:szCs w:val="24"/>
          <w:lang w:eastAsia="en-GB"/>
        </w:rPr>
        <w:t>a burgeoning industry extolling the notion of ‘followership’.</w:t>
      </w:r>
      <w:r w:rsidR="008B0297" w:rsidRPr="00A7186B">
        <w:rPr>
          <w:rFonts w:ascii="Times New Roman" w:eastAsia="Arial" w:hAnsi="Times New Roman" w:cs="Times New Roman"/>
          <w:color w:val="000000"/>
          <w:sz w:val="24"/>
          <w:szCs w:val="24"/>
          <w:lang w:eastAsia="en-GB"/>
        </w:rPr>
        <w:t xml:space="preserve"> For example</w:t>
      </w:r>
      <w:r w:rsidR="00BC1A30" w:rsidRPr="00A7186B">
        <w:rPr>
          <w:rFonts w:ascii="Times New Roman" w:eastAsia="Arial" w:hAnsi="Times New Roman" w:cs="Times New Roman"/>
          <w:color w:val="000000"/>
          <w:sz w:val="24"/>
          <w:szCs w:val="24"/>
          <w:lang w:eastAsia="en-GB"/>
        </w:rPr>
        <w:t>,</w:t>
      </w:r>
      <w:r w:rsidR="008B0297" w:rsidRPr="00A7186B">
        <w:rPr>
          <w:rFonts w:ascii="Times New Roman" w:eastAsia="Arial" w:hAnsi="Times New Roman" w:cs="Times New Roman"/>
          <w:color w:val="000000"/>
          <w:sz w:val="24"/>
          <w:szCs w:val="24"/>
          <w:lang w:eastAsia="en-GB"/>
        </w:rPr>
        <w:t xml:space="preserve"> </w:t>
      </w:r>
      <w:r w:rsidR="008B0297" w:rsidRPr="00A7186B">
        <w:rPr>
          <w:rFonts w:ascii="Times New Roman" w:hAnsi="Times New Roman" w:cs="Times New Roman"/>
          <w:sz w:val="24"/>
          <w:szCs w:val="24"/>
        </w:rPr>
        <w:t xml:space="preserve">a stream of follower-centric research has emerged </w:t>
      </w:r>
      <w:r w:rsidR="003F6626" w:rsidRPr="00A7186B">
        <w:rPr>
          <w:rFonts w:ascii="Times New Roman" w:hAnsi="Times New Roman" w:cs="Times New Roman"/>
          <w:sz w:val="24"/>
          <w:szCs w:val="24"/>
        </w:rPr>
        <w:t>(see for example Howell and Mendez, 2008; Riggio</w:t>
      </w:r>
      <w:r w:rsidR="00415BE6" w:rsidRPr="00A7186B">
        <w:rPr>
          <w:rFonts w:ascii="Times New Roman" w:hAnsi="Times New Roman" w:cs="Times New Roman"/>
          <w:sz w:val="24"/>
          <w:szCs w:val="24"/>
        </w:rPr>
        <w:t>,</w:t>
      </w:r>
      <w:r w:rsidR="003F6626" w:rsidRPr="00A7186B">
        <w:rPr>
          <w:rFonts w:ascii="Times New Roman" w:hAnsi="Times New Roman" w:cs="Times New Roman"/>
          <w:sz w:val="24"/>
          <w:szCs w:val="24"/>
        </w:rPr>
        <w:t xml:space="preserve"> </w:t>
      </w:r>
      <w:r w:rsidR="00415BE6" w:rsidRPr="00A7186B">
        <w:rPr>
          <w:rFonts w:ascii="Times New Roman" w:hAnsi="Times New Roman" w:cs="Times New Roman"/>
          <w:sz w:val="24"/>
          <w:szCs w:val="24"/>
        </w:rPr>
        <w:t xml:space="preserve">Chaleff </w:t>
      </w:r>
      <w:r w:rsidR="00667F4E">
        <w:rPr>
          <w:rFonts w:ascii="Times New Roman" w:hAnsi="Times New Roman" w:cs="Times New Roman"/>
          <w:sz w:val="24"/>
          <w:szCs w:val="24"/>
        </w:rPr>
        <w:t>and</w:t>
      </w:r>
      <w:r w:rsidR="00415BE6" w:rsidRPr="00A7186B">
        <w:rPr>
          <w:rFonts w:ascii="Times New Roman" w:hAnsi="Times New Roman" w:cs="Times New Roman"/>
          <w:sz w:val="24"/>
          <w:szCs w:val="24"/>
        </w:rPr>
        <w:t xml:space="preserve"> Lipman-Blumen,</w:t>
      </w:r>
      <w:r w:rsidR="00415BE6" w:rsidRPr="00A7186B" w:rsidDel="00415BE6">
        <w:rPr>
          <w:rFonts w:ascii="Times New Roman" w:hAnsi="Times New Roman" w:cs="Times New Roman"/>
          <w:sz w:val="24"/>
          <w:szCs w:val="24"/>
        </w:rPr>
        <w:t xml:space="preserve"> </w:t>
      </w:r>
      <w:r w:rsidR="003F6626" w:rsidRPr="00A7186B">
        <w:rPr>
          <w:rFonts w:ascii="Times New Roman" w:hAnsi="Times New Roman" w:cs="Times New Roman"/>
          <w:sz w:val="24"/>
          <w:szCs w:val="24"/>
        </w:rPr>
        <w:t>2008; Carsten</w:t>
      </w:r>
      <w:r w:rsidR="00415BE6" w:rsidRPr="00A7186B">
        <w:rPr>
          <w:rFonts w:ascii="Times New Roman" w:hAnsi="Times New Roman" w:cs="Times New Roman"/>
          <w:sz w:val="24"/>
          <w:szCs w:val="24"/>
        </w:rPr>
        <w:t xml:space="preserve">, Uhl-Bien, West, Patera, </w:t>
      </w:r>
      <w:r w:rsidR="00667F4E">
        <w:rPr>
          <w:rFonts w:ascii="Times New Roman" w:hAnsi="Times New Roman" w:cs="Times New Roman"/>
          <w:sz w:val="24"/>
          <w:szCs w:val="24"/>
        </w:rPr>
        <w:t>and</w:t>
      </w:r>
      <w:r w:rsidR="00415BE6" w:rsidRPr="00A7186B">
        <w:rPr>
          <w:rFonts w:ascii="Times New Roman" w:hAnsi="Times New Roman" w:cs="Times New Roman"/>
          <w:sz w:val="24"/>
          <w:szCs w:val="24"/>
        </w:rPr>
        <w:t xml:space="preserve"> McGregor</w:t>
      </w:r>
      <w:r w:rsidR="003F6626" w:rsidRPr="00A7186B">
        <w:rPr>
          <w:rFonts w:ascii="Times New Roman" w:hAnsi="Times New Roman" w:cs="Times New Roman"/>
          <w:sz w:val="24"/>
          <w:szCs w:val="24"/>
        </w:rPr>
        <w:t>, 2010; Bligh, 2011</w:t>
      </w:r>
      <w:r w:rsidR="00415BE6" w:rsidRPr="00A7186B">
        <w:rPr>
          <w:rFonts w:ascii="Times New Roman" w:hAnsi="Times New Roman" w:cs="Times New Roman"/>
          <w:sz w:val="24"/>
          <w:szCs w:val="24"/>
        </w:rPr>
        <w:t xml:space="preserve">; Carsten, Uhl-Bien, </w:t>
      </w:r>
      <w:r w:rsidR="00667F4E">
        <w:rPr>
          <w:rFonts w:ascii="Times New Roman" w:hAnsi="Times New Roman" w:cs="Times New Roman"/>
          <w:sz w:val="24"/>
          <w:szCs w:val="24"/>
        </w:rPr>
        <w:t>and</w:t>
      </w:r>
      <w:r w:rsidR="00415BE6" w:rsidRPr="00A7186B">
        <w:rPr>
          <w:rFonts w:ascii="Times New Roman" w:hAnsi="Times New Roman" w:cs="Times New Roman"/>
          <w:sz w:val="24"/>
          <w:szCs w:val="24"/>
        </w:rPr>
        <w:t xml:space="preserve"> Huang, 201</w:t>
      </w:r>
      <w:r w:rsidR="00AE6A2E" w:rsidRPr="00A7186B">
        <w:rPr>
          <w:rFonts w:ascii="Times New Roman" w:hAnsi="Times New Roman" w:cs="Times New Roman"/>
          <w:sz w:val="24"/>
          <w:szCs w:val="24"/>
        </w:rPr>
        <w:t>8</w:t>
      </w:r>
      <w:r w:rsidR="003F6626" w:rsidRPr="00A7186B">
        <w:rPr>
          <w:rFonts w:ascii="Times New Roman" w:hAnsi="Times New Roman" w:cs="Times New Roman"/>
          <w:sz w:val="24"/>
          <w:szCs w:val="24"/>
        </w:rPr>
        <w:t xml:space="preserve">) </w:t>
      </w:r>
      <w:r w:rsidR="008B0297" w:rsidRPr="00A7186B">
        <w:rPr>
          <w:rFonts w:ascii="Times New Roman" w:hAnsi="Times New Roman" w:cs="Times New Roman"/>
          <w:sz w:val="24"/>
          <w:szCs w:val="24"/>
        </w:rPr>
        <w:t xml:space="preserve">that </w:t>
      </w:r>
      <w:r w:rsidR="003F6626" w:rsidRPr="00A7186B">
        <w:rPr>
          <w:rFonts w:ascii="Times New Roman" w:hAnsi="Times New Roman" w:cs="Times New Roman"/>
          <w:sz w:val="24"/>
          <w:szCs w:val="24"/>
        </w:rPr>
        <w:t xml:space="preserve">is centred on </w:t>
      </w:r>
      <w:r w:rsidR="0072606B" w:rsidRPr="00A7186B">
        <w:rPr>
          <w:rFonts w:ascii="Times New Roman" w:hAnsi="Times New Roman" w:cs="Times New Roman"/>
          <w:sz w:val="24"/>
          <w:szCs w:val="24"/>
        </w:rPr>
        <w:t xml:space="preserve">promoting – and advocating – the development of a </w:t>
      </w:r>
      <w:r w:rsidR="003F6626" w:rsidRPr="00A7186B">
        <w:rPr>
          <w:rFonts w:ascii="Times New Roman" w:hAnsi="Times New Roman" w:cs="Times New Roman"/>
          <w:sz w:val="24"/>
          <w:szCs w:val="24"/>
        </w:rPr>
        <w:t>follower</w:t>
      </w:r>
      <w:r w:rsidR="0072606B" w:rsidRPr="00A7186B">
        <w:rPr>
          <w:rFonts w:ascii="Times New Roman" w:hAnsi="Times New Roman" w:cs="Times New Roman"/>
          <w:sz w:val="24"/>
          <w:szCs w:val="24"/>
        </w:rPr>
        <w:t xml:space="preserve"> identity associated with supporting, aiding and challenging leader decisions</w:t>
      </w:r>
      <w:r w:rsidR="003F6626" w:rsidRPr="00A7186B">
        <w:rPr>
          <w:rFonts w:ascii="Times New Roman" w:hAnsi="Times New Roman" w:cs="Times New Roman"/>
          <w:sz w:val="24"/>
          <w:szCs w:val="24"/>
        </w:rPr>
        <w:t xml:space="preserve"> in a close</w:t>
      </w:r>
      <w:r w:rsidR="0072606B" w:rsidRPr="00A7186B">
        <w:rPr>
          <w:rFonts w:ascii="Times New Roman" w:hAnsi="Times New Roman" w:cs="Times New Roman"/>
          <w:sz w:val="24"/>
          <w:szCs w:val="24"/>
        </w:rPr>
        <w:t>-</w:t>
      </w:r>
      <w:r w:rsidR="003F6626" w:rsidRPr="00A7186B">
        <w:rPr>
          <w:rFonts w:ascii="Times New Roman" w:hAnsi="Times New Roman" w:cs="Times New Roman"/>
          <w:sz w:val="24"/>
          <w:szCs w:val="24"/>
        </w:rPr>
        <w:t>coupled relationship (Ford and Harding, 201</w:t>
      </w:r>
      <w:r w:rsidR="00196C43">
        <w:rPr>
          <w:rFonts w:ascii="Times New Roman" w:hAnsi="Times New Roman" w:cs="Times New Roman"/>
          <w:sz w:val="24"/>
          <w:szCs w:val="24"/>
        </w:rPr>
        <w:t>8</w:t>
      </w:r>
      <w:r w:rsidR="003F6626" w:rsidRPr="00A7186B">
        <w:rPr>
          <w:rFonts w:ascii="Times New Roman" w:hAnsi="Times New Roman" w:cs="Times New Roman"/>
          <w:sz w:val="24"/>
          <w:szCs w:val="24"/>
        </w:rPr>
        <w:t>)</w:t>
      </w:r>
      <w:r w:rsidR="0072606B" w:rsidRPr="00A7186B">
        <w:rPr>
          <w:rFonts w:ascii="Times New Roman" w:hAnsi="Times New Roman" w:cs="Times New Roman"/>
          <w:sz w:val="24"/>
          <w:szCs w:val="24"/>
        </w:rPr>
        <w:t xml:space="preserve">. </w:t>
      </w:r>
      <w:r w:rsidR="00671D5A" w:rsidRPr="00A7186B">
        <w:rPr>
          <w:rFonts w:ascii="Times New Roman" w:hAnsi="Times New Roman" w:cs="Times New Roman"/>
          <w:sz w:val="24"/>
          <w:szCs w:val="24"/>
        </w:rPr>
        <w:t xml:space="preserve">Connecting with other critical contributions in the field (Collinson, 2006, 2011; Ford et al, 2008; Harding, 2015; Uhl-Bien </w:t>
      </w:r>
      <w:r w:rsidR="00667F4E">
        <w:rPr>
          <w:rFonts w:ascii="Times New Roman" w:hAnsi="Times New Roman" w:cs="Times New Roman"/>
          <w:sz w:val="24"/>
          <w:szCs w:val="24"/>
        </w:rPr>
        <w:t>and</w:t>
      </w:r>
      <w:r w:rsidR="00671D5A" w:rsidRPr="00A7186B">
        <w:rPr>
          <w:rFonts w:ascii="Times New Roman" w:hAnsi="Times New Roman" w:cs="Times New Roman"/>
          <w:sz w:val="24"/>
          <w:szCs w:val="24"/>
        </w:rPr>
        <w:t xml:space="preserve"> Pillai, 2007), </w:t>
      </w:r>
      <w:r w:rsidR="00671D5A">
        <w:rPr>
          <w:rFonts w:ascii="Times New Roman" w:hAnsi="Times New Roman" w:cs="Times New Roman"/>
          <w:sz w:val="24"/>
          <w:szCs w:val="24"/>
        </w:rPr>
        <w:t>Ford and Harding (2018)</w:t>
      </w:r>
      <w:r w:rsidR="00671D5A" w:rsidRPr="00A7186B">
        <w:rPr>
          <w:rFonts w:ascii="Times New Roman" w:hAnsi="Times New Roman" w:cs="Times New Roman"/>
          <w:sz w:val="24"/>
          <w:szCs w:val="24"/>
        </w:rPr>
        <w:t xml:space="preserve"> promote a so far missing critical perspective on</w:t>
      </w:r>
      <w:r w:rsidR="00E7062D">
        <w:rPr>
          <w:rFonts w:ascii="Times New Roman" w:hAnsi="Times New Roman" w:cs="Times New Roman"/>
          <w:sz w:val="24"/>
          <w:szCs w:val="24"/>
        </w:rPr>
        <w:t xml:space="preserve"> such</w:t>
      </w:r>
      <w:r w:rsidR="00671D5A" w:rsidRPr="00A7186B">
        <w:rPr>
          <w:rFonts w:ascii="Times New Roman" w:hAnsi="Times New Roman" w:cs="Times New Roman"/>
          <w:sz w:val="24"/>
          <w:szCs w:val="24"/>
        </w:rPr>
        <w:t xml:space="preserve"> followership theory. Based on a reading of key texts on authentic transformational leadership, servant leadership and distributed leadership, </w:t>
      </w:r>
      <w:r w:rsidR="00671D5A">
        <w:rPr>
          <w:rFonts w:ascii="Times New Roman" w:hAnsi="Times New Roman" w:cs="Times New Roman"/>
          <w:sz w:val="24"/>
          <w:szCs w:val="24"/>
        </w:rPr>
        <w:t>they</w:t>
      </w:r>
      <w:r w:rsidR="00671D5A" w:rsidRPr="00A7186B">
        <w:rPr>
          <w:rFonts w:ascii="Times New Roman" w:hAnsi="Times New Roman" w:cs="Times New Roman"/>
          <w:sz w:val="24"/>
          <w:szCs w:val="24"/>
        </w:rPr>
        <w:t xml:space="preserve"> argue that the previously noted a-symmetric power relationship between leader and follower (Gordon, 2011) is such an essential feature of leadership theory</w:t>
      </w:r>
      <w:r w:rsidR="001B24B5">
        <w:rPr>
          <w:rFonts w:ascii="Times New Roman" w:hAnsi="Times New Roman" w:cs="Times New Roman"/>
          <w:sz w:val="24"/>
          <w:szCs w:val="24"/>
        </w:rPr>
        <w:t xml:space="preserve">. They go </w:t>
      </w:r>
      <w:r w:rsidR="008759A1">
        <w:rPr>
          <w:rFonts w:ascii="Times New Roman" w:hAnsi="Times New Roman" w:cs="Times New Roman"/>
          <w:sz w:val="24"/>
          <w:szCs w:val="24"/>
        </w:rPr>
        <w:t xml:space="preserve">on </w:t>
      </w:r>
      <w:r w:rsidR="001B24B5">
        <w:rPr>
          <w:rFonts w:ascii="Times New Roman" w:hAnsi="Times New Roman" w:cs="Times New Roman"/>
          <w:sz w:val="24"/>
          <w:szCs w:val="24"/>
        </w:rPr>
        <w:t>to suggest</w:t>
      </w:r>
      <w:r w:rsidR="00671D5A" w:rsidRPr="00A7186B">
        <w:rPr>
          <w:rFonts w:ascii="Times New Roman" w:hAnsi="Times New Roman" w:cs="Times New Roman"/>
          <w:sz w:val="24"/>
          <w:szCs w:val="24"/>
        </w:rPr>
        <w:t xml:space="preserve"> that it renders the primary purpose of leaders always, implicitly as in ‘the pursuit of control of a potentially dangerous mass through the use of power’</w:t>
      </w:r>
      <w:r w:rsidR="001B24B5">
        <w:rPr>
          <w:rFonts w:ascii="Times New Roman" w:hAnsi="Times New Roman" w:cs="Times New Roman"/>
          <w:sz w:val="24"/>
          <w:szCs w:val="24"/>
        </w:rPr>
        <w:t xml:space="preserve"> </w:t>
      </w:r>
      <w:r w:rsidR="001B24B5" w:rsidRPr="00A7186B">
        <w:rPr>
          <w:rFonts w:ascii="Times New Roman" w:hAnsi="Times New Roman" w:cs="Times New Roman"/>
          <w:sz w:val="24"/>
          <w:szCs w:val="24"/>
        </w:rPr>
        <w:t>(</w:t>
      </w:r>
      <w:r w:rsidR="001B24B5">
        <w:rPr>
          <w:rFonts w:ascii="Times New Roman" w:hAnsi="Times New Roman" w:cs="Times New Roman"/>
          <w:sz w:val="24"/>
          <w:szCs w:val="24"/>
        </w:rPr>
        <w:t xml:space="preserve">Ford and Harding, </w:t>
      </w:r>
      <w:r w:rsidR="001B24B5" w:rsidRPr="00A7186B">
        <w:rPr>
          <w:rFonts w:ascii="Times New Roman" w:hAnsi="Times New Roman" w:cs="Times New Roman"/>
          <w:sz w:val="24"/>
          <w:szCs w:val="24"/>
        </w:rPr>
        <w:t>201</w:t>
      </w:r>
      <w:r w:rsidR="008759A1">
        <w:rPr>
          <w:rFonts w:ascii="Times New Roman" w:hAnsi="Times New Roman" w:cs="Times New Roman"/>
          <w:sz w:val="24"/>
          <w:szCs w:val="24"/>
        </w:rPr>
        <w:t>8</w:t>
      </w:r>
      <w:r w:rsidR="006B1D84">
        <w:rPr>
          <w:rFonts w:ascii="Times New Roman" w:hAnsi="Times New Roman" w:cs="Times New Roman"/>
          <w:sz w:val="24"/>
          <w:szCs w:val="24"/>
        </w:rPr>
        <w:t xml:space="preserve">: </w:t>
      </w:r>
      <w:r w:rsidR="001B24B5" w:rsidRPr="00A7186B">
        <w:rPr>
          <w:rFonts w:ascii="Times New Roman" w:hAnsi="Times New Roman" w:cs="Times New Roman"/>
          <w:sz w:val="24"/>
          <w:szCs w:val="24"/>
        </w:rPr>
        <w:t>18)</w:t>
      </w:r>
      <w:r w:rsidR="008759A1">
        <w:rPr>
          <w:rFonts w:ascii="Times New Roman" w:hAnsi="Times New Roman" w:cs="Times New Roman"/>
          <w:sz w:val="24"/>
          <w:szCs w:val="24"/>
        </w:rPr>
        <w:t>.</w:t>
      </w:r>
      <w:r w:rsidR="001B24B5" w:rsidRPr="00A7186B">
        <w:rPr>
          <w:rFonts w:ascii="Times New Roman" w:hAnsi="Times New Roman" w:cs="Times New Roman"/>
          <w:sz w:val="24"/>
          <w:szCs w:val="24"/>
        </w:rPr>
        <w:t xml:space="preserve"> </w:t>
      </w:r>
      <w:r w:rsidR="00671D5A" w:rsidRPr="00A7186B">
        <w:rPr>
          <w:rFonts w:ascii="Times New Roman" w:hAnsi="Times New Roman" w:cs="Times New Roman"/>
          <w:sz w:val="24"/>
          <w:szCs w:val="24"/>
        </w:rPr>
        <w:t>Those who we entitle ‘leader’ are governed by this power of leadership theory in the sense that it normalises the subject position of the leader and particularly as superior to the follower (Harding, 2015).</w:t>
      </w:r>
      <w:r w:rsidR="00671D5A">
        <w:rPr>
          <w:rFonts w:ascii="Times New Roman" w:hAnsi="Times New Roman" w:cs="Times New Roman"/>
          <w:sz w:val="24"/>
          <w:szCs w:val="24"/>
        </w:rPr>
        <w:t xml:space="preserve"> </w:t>
      </w:r>
    </w:p>
    <w:p w14:paraId="7ED8A277" w14:textId="507334BF" w:rsidR="006814B4" w:rsidRDefault="009B230B" w:rsidP="00BF406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1C1B2E" w:rsidRPr="00A7186B">
        <w:rPr>
          <w:rFonts w:ascii="Times New Roman" w:hAnsi="Times New Roman" w:cs="Times New Roman"/>
          <w:sz w:val="24"/>
          <w:szCs w:val="24"/>
        </w:rPr>
        <w:t xml:space="preserve">he continued, largely unquestioned notion of the leader </w:t>
      </w:r>
      <w:r w:rsidR="00644899">
        <w:rPr>
          <w:rFonts w:ascii="Times New Roman" w:hAnsi="Times New Roman" w:cs="Times New Roman"/>
          <w:sz w:val="24"/>
          <w:szCs w:val="24"/>
        </w:rPr>
        <w:t xml:space="preserve">and follower </w:t>
      </w:r>
      <w:r w:rsidR="001C1B2E" w:rsidRPr="00A7186B">
        <w:rPr>
          <w:rFonts w:ascii="Times New Roman" w:hAnsi="Times New Roman" w:cs="Times New Roman"/>
          <w:sz w:val="24"/>
          <w:szCs w:val="24"/>
        </w:rPr>
        <w:t>reflects a deep-seated romanticised notion (Collinson et al, 201</w:t>
      </w:r>
      <w:r w:rsidR="00D800E1">
        <w:rPr>
          <w:rFonts w:ascii="Times New Roman" w:hAnsi="Times New Roman" w:cs="Times New Roman"/>
          <w:sz w:val="24"/>
          <w:szCs w:val="24"/>
        </w:rPr>
        <w:t>8</w:t>
      </w:r>
      <w:r w:rsidR="006B1D84">
        <w:rPr>
          <w:rFonts w:ascii="Times New Roman" w:hAnsi="Times New Roman" w:cs="Times New Roman"/>
          <w:sz w:val="24"/>
          <w:szCs w:val="24"/>
        </w:rPr>
        <w:t xml:space="preserve">: </w:t>
      </w:r>
      <w:r w:rsidR="001C1B2E" w:rsidRPr="00A7186B">
        <w:rPr>
          <w:rFonts w:ascii="Times New Roman" w:hAnsi="Times New Roman" w:cs="Times New Roman"/>
          <w:sz w:val="24"/>
          <w:szCs w:val="24"/>
        </w:rPr>
        <w:t>2)</w:t>
      </w:r>
      <w:r w:rsidR="00E7062D">
        <w:rPr>
          <w:rFonts w:ascii="Times New Roman" w:hAnsi="Times New Roman" w:cs="Times New Roman"/>
          <w:sz w:val="24"/>
          <w:szCs w:val="24"/>
        </w:rPr>
        <w:t xml:space="preserve"> of leadership</w:t>
      </w:r>
      <w:r w:rsidR="000D6B33">
        <w:rPr>
          <w:rFonts w:ascii="Times New Roman" w:hAnsi="Times New Roman" w:cs="Times New Roman"/>
          <w:sz w:val="24"/>
          <w:szCs w:val="24"/>
        </w:rPr>
        <w:t xml:space="preserve"> and leader</w:t>
      </w:r>
      <w:r w:rsidR="00CC2000">
        <w:rPr>
          <w:rFonts w:ascii="Times New Roman" w:hAnsi="Times New Roman" w:cs="Times New Roman"/>
          <w:sz w:val="24"/>
          <w:szCs w:val="24"/>
        </w:rPr>
        <w:t xml:space="preserve">/follower </w:t>
      </w:r>
      <w:r w:rsidR="000D6B33">
        <w:rPr>
          <w:rFonts w:ascii="Times New Roman" w:hAnsi="Times New Roman" w:cs="Times New Roman"/>
          <w:sz w:val="24"/>
          <w:szCs w:val="24"/>
        </w:rPr>
        <w:t>identities</w:t>
      </w:r>
      <w:r w:rsidR="001C1B2E" w:rsidRPr="00A7186B">
        <w:rPr>
          <w:rFonts w:ascii="Times New Roman" w:hAnsi="Times New Roman" w:cs="Times New Roman"/>
          <w:sz w:val="24"/>
          <w:szCs w:val="24"/>
        </w:rPr>
        <w:t>. Meindl et al</w:t>
      </w:r>
      <w:r w:rsidR="00770CD4" w:rsidRPr="00A7186B">
        <w:rPr>
          <w:rFonts w:ascii="Times New Roman" w:hAnsi="Times New Roman" w:cs="Times New Roman"/>
          <w:sz w:val="24"/>
          <w:szCs w:val="24"/>
        </w:rPr>
        <w:t>.</w:t>
      </w:r>
      <w:r w:rsidR="001C1B2E" w:rsidRPr="00A7186B">
        <w:rPr>
          <w:rFonts w:ascii="Times New Roman" w:hAnsi="Times New Roman" w:cs="Times New Roman"/>
          <w:sz w:val="24"/>
          <w:szCs w:val="24"/>
        </w:rPr>
        <w:t>’s (1985) original contribution on the romance of leadership has fuelled subsequent critiques and influenced post-heroic notions of leaders</w:t>
      </w:r>
      <w:r w:rsidR="006814B4">
        <w:rPr>
          <w:rFonts w:ascii="Times New Roman" w:hAnsi="Times New Roman" w:cs="Times New Roman"/>
          <w:sz w:val="24"/>
          <w:szCs w:val="24"/>
        </w:rPr>
        <w:t>, but</w:t>
      </w:r>
      <w:r w:rsidR="001C1B2E" w:rsidRPr="00A7186B">
        <w:rPr>
          <w:rFonts w:ascii="Times New Roman" w:hAnsi="Times New Roman" w:cs="Times New Roman"/>
          <w:sz w:val="24"/>
          <w:szCs w:val="24"/>
        </w:rPr>
        <w:t xml:space="preserve"> Collinson et al. (201</w:t>
      </w:r>
      <w:r w:rsidR="00D800E1">
        <w:rPr>
          <w:rFonts w:ascii="Times New Roman" w:hAnsi="Times New Roman" w:cs="Times New Roman"/>
          <w:sz w:val="24"/>
          <w:szCs w:val="24"/>
        </w:rPr>
        <w:t>8</w:t>
      </w:r>
      <w:r w:rsidR="006814B4">
        <w:rPr>
          <w:rFonts w:ascii="Times New Roman" w:hAnsi="Times New Roman" w:cs="Times New Roman"/>
          <w:sz w:val="24"/>
          <w:szCs w:val="24"/>
        </w:rPr>
        <w:t>)</w:t>
      </w:r>
      <w:r w:rsidR="001C1B2E" w:rsidRPr="00A7186B">
        <w:rPr>
          <w:rFonts w:ascii="Times New Roman" w:hAnsi="Times New Roman" w:cs="Times New Roman"/>
          <w:sz w:val="24"/>
          <w:szCs w:val="24"/>
        </w:rPr>
        <w:t xml:space="preserve"> </w:t>
      </w:r>
      <w:r w:rsidR="001B24B5">
        <w:rPr>
          <w:rFonts w:ascii="Times New Roman" w:hAnsi="Times New Roman" w:cs="Times New Roman"/>
          <w:sz w:val="24"/>
          <w:szCs w:val="24"/>
        </w:rPr>
        <w:t>suggest</w:t>
      </w:r>
      <w:r w:rsidR="001B24B5" w:rsidRPr="00A7186B">
        <w:rPr>
          <w:rFonts w:ascii="Times New Roman" w:hAnsi="Times New Roman" w:cs="Times New Roman"/>
          <w:sz w:val="24"/>
          <w:szCs w:val="24"/>
        </w:rPr>
        <w:t xml:space="preserve"> </w:t>
      </w:r>
      <w:r w:rsidR="001C1B2E" w:rsidRPr="00A7186B">
        <w:rPr>
          <w:rFonts w:ascii="Times New Roman" w:hAnsi="Times New Roman" w:cs="Times New Roman"/>
          <w:sz w:val="24"/>
          <w:szCs w:val="24"/>
        </w:rPr>
        <w:t xml:space="preserve">that this has often neglected the core critique around the heroic fixation on leaders. </w:t>
      </w:r>
      <w:r>
        <w:rPr>
          <w:rFonts w:ascii="Times New Roman" w:eastAsia="Arial" w:hAnsi="Times New Roman" w:cs="Times New Roman"/>
          <w:color w:val="000000"/>
          <w:sz w:val="24"/>
          <w:szCs w:val="24"/>
          <w:lang w:eastAsia="en-GB"/>
        </w:rPr>
        <w:t xml:space="preserve">Their critical review of the romanticism of contemporary leadership theories emphasizes the problematic presentation of leadership as a positive, natural phenomenon and as such beyond any critical examination. </w:t>
      </w:r>
      <w:r w:rsidR="001C1B2E" w:rsidRPr="00A7186B">
        <w:rPr>
          <w:rFonts w:ascii="Times New Roman" w:hAnsi="Times New Roman" w:cs="Times New Roman"/>
          <w:sz w:val="24"/>
          <w:szCs w:val="24"/>
        </w:rPr>
        <w:t>Reconnecting with and extending Meindl et al</w:t>
      </w:r>
      <w:r w:rsidR="00770CD4" w:rsidRPr="00A7186B">
        <w:rPr>
          <w:rFonts w:ascii="Times New Roman" w:hAnsi="Times New Roman" w:cs="Times New Roman"/>
          <w:sz w:val="24"/>
          <w:szCs w:val="24"/>
        </w:rPr>
        <w:t>.</w:t>
      </w:r>
      <w:r w:rsidR="001C1B2E" w:rsidRPr="00A7186B">
        <w:rPr>
          <w:rFonts w:ascii="Times New Roman" w:hAnsi="Times New Roman" w:cs="Times New Roman"/>
          <w:sz w:val="24"/>
          <w:szCs w:val="24"/>
        </w:rPr>
        <w:t>’s (1985) work, they explore th</w:t>
      </w:r>
      <w:r>
        <w:rPr>
          <w:rFonts w:ascii="Times New Roman" w:hAnsi="Times New Roman" w:cs="Times New Roman"/>
          <w:sz w:val="24"/>
          <w:szCs w:val="24"/>
        </w:rPr>
        <w:t>is</w:t>
      </w:r>
      <w:r w:rsidR="001C1B2E" w:rsidRPr="00A7186B">
        <w:rPr>
          <w:rFonts w:ascii="Times New Roman" w:hAnsi="Times New Roman" w:cs="Times New Roman"/>
          <w:sz w:val="24"/>
          <w:szCs w:val="24"/>
        </w:rPr>
        <w:t xml:space="preserve"> romanticised view of leaders shaping the manifestation of ‘expressive harmonious collectives’ (Collinson et al, 201</w:t>
      </w:r>
      <w:r w:rsidR="00D800E1">
        <w:rPr>
          <w:rFonts w:ascii="Times New Roman" w:hAnsi="Times New Roman" w:cs="Times New Roman"/>
          <w:sz w:val="24"/>
          <w:szCs w:val="24"/>
        </w:rPr>
        <w:t>8</w:t>
      </w:r>
      <w:r w:rsidR="001C1B2E" w:rsidRPr="00A7186B">
        <w:rPr>
          <w:rFonts w:ascii="Times New Roman" w:hAnsi="Times New Roman" w:cs="Times New Roman"/>
          <w:sz w:val="24"/>
          <w:szCs w:val="24"/>
        </w:rPr>
        <w:t xml:space="preserve">, pp 6) along with a similar tendency in research to romanticise follower agency and resistance. </w:t>
      </w:r>
    </w:p>
    <w:p w14:paraId="7EE03EED" w14:textId="6EBB70EE" w:rsidR="00B15321" w:rsidRDefault="001C1B2E" w:rsidP="00BF4061">
      <w:pPr>
        <w:spacing w:after="0" w:line="480" w:lineRule="auto"/>
        <w:ind w:firstLine="720"/>
        <w:contextualSpacing/>
        <w:jc w:val="both"/>
        <w:rPr>
          <w:rFonts w:ascii="Times New Roman" w:hAnsi="Times New Roman" w:cs="Times New Roman"/>
          <w:sz w:val="24"/>
          <w:szCs w:val="24"/>
        </w:rPr>
      </w:pPr>
      <w:r w:rsidRPr="00A7186B">
        <w:rPr>
          <w:rFonts w:ascii="Times New Roman" w:hAnsi="Times New Roman" w:cs="Times New Roman"/>
          <w:sz w:val="24"/>
          <w:szCs w:val="24"/>
        </w:rPr>
        <w:t xml:space="preserve">Ford and Harding </w:t>
      </w:r>
      <w:r w:rsidR="006814B4">
        <w:rPr>
          <w:rFonts w:ascii="Times New Roman" w:hAnsi="Times New Roman" w:cs="Times New Roman"/>
          <w:sz w:val="24"/>
          <w:szCs w:val="24"/>
        </w:rPr>
        <w:t xml:space="preserve">further </w:t>
      </w:r>
      <w:r w:rsidRPr="00A7186B">
        <w:rPr>
          <w:rFonts w:ascii="Times New Roman" w:hAnsi="Times New Roman" w:cs="Times New Roman"/>
          <w:sz w:val="24"/>
          <w:szCs w:val="24"/>
        </w:rPr>
        <w:t>note that leadership theory – and arguabl</w:t>
      </w:r>
      <w:r w:rsidR="008A2EA7">
        <w:rPr>
          <w:rFonts w:ascii="Times New Roman" w:hAnsi="Times New Roman" w:cs="Times New Roman"/>
          <w:sz w:val="24"/>
          <w:szCs w:val="24"/>
        </w:rPr>
        <w:t>y</w:t>
      </w:r>
      <w:r w:rsidRPr="00A7186B">
        <w:rPr>
          <w:rFonts w:ascii="Times New Roman" w:hAnsi="Times New Roman" w:cs="Times New Roman"/>
          <w:sz w:val="24"/>
          <w:szCs w:val="24"/>
        </w:rPr>
        <w:t xml:space="preserve"> followership theory – has become so divorced from the </w:t>
      </w:r>
      <w:r w:rsidR="00CC2000">
        <w:rPr>
          <w:rFonts w:ascii="Times New Roman" w:hAnsi="Times New Roman" w:cs="Times New Roman"/>
          <w:sz w:val="24"/>
          <w:szCs w:val="24"/>
        </w:rPr>
        <w:t>socio-</w:t>
      </w:r>
      <w:r w:rsidRPr="00A7186B">
        <w:rPr>
          <w:rFonts w:ascii="Times New Roman" w:hAnsi="Times New Roman" w:cs="Times New Roman"/>
          <w:sz w:val="24"/>
          <w:szCs w:val="24"/>
        </w:rPr>
        <w:t>material practice in the workplace that it cannot advise leaders on how to govern their followers but ‘provide empty promises about the leader’s ability to fill up the follower with their own charisma, authenticity, goodness or abilities’ (2018</w:t>
      </w:r>
      <w:r w:rsidR="006B1D84">
        <w:rPr>
          <w:rFonts w:ascii="Times New Roman" w:hAnsi="Times New Roman" w:cs="Times New Roman"/>
          <w:sz w:val="24"/>
          <w:szCs w:val="24"/>
        </w:rPr>
        <w:t>:</w:t>
      </w:r>
      <w:r w:rsidRPr="00A7186B">
        <w:rPr>
          <w:rFonts w:ascii="Times New Roman" w:hAnsi="Times New Roman" w:cs="Times New Roman"/>
          <w:sz w:val="24"/>
          <w:szCs w:val="24"/>
        </w:rPr>
        <w:t xml:space="preserve"> 21). They are joined in their call to be wary of follower/ship </w:t>
      </w:r>
      <w:r w:rsidR="00941F2E">
        <w:rPr>
          <w:rFonts w:ascii="Times New Roman" w:hAnsi="Times New Roman" w:cs="Times New Roman"/>
          <w:sz w:val="24"/>
          <w:szCs w:val="24"/>
        </w:rPr>
        <w:t xml:space="preserve">constructions </w:t>
      </w:r>
      <w:r w:rsidR="008759A1">
        <w:rPr>
          <w:rFonts w:ascii="Times New Roman" w:hAnsi="Times New Roman" w:cs="Times New Roman"/>
          <w:sz w:val="24"/>
          <w:szCs w:val="24"/>
        </w:rPr>
        <w:t>affirmed through</w:t>
      </w:r>
      <w:r w:rsidRPr="00A7186B">
        <w:rPr>
          <w:rFonts w:ascii="Times New Roman" w:hAnsi="Times New Roman" w:cs="Times New Roman"/>
          <w:sz w:val="24"/>
          <w:szCs w:val="24"/>
        </w:rPr>
        <w:t xml:space="preserve"> the power of leadership theory </w:t>
      </w:r>
      <w:r w:rsidR="008759A1">
        <w:rPr>
          <w:rFonts w:ascii="Times New Roman" w:hAnsi="Times New Roman" w:cs="Times New Roman"/>
          <w:sz w:val="24"/>
          <w:szCs w:val="24"/>
        </w:rPr>
        <w:t>by Learmonth and Morrell (2017)</w:t>
      </w:r>
      <w:r w:rsidRPr="00A7186B">
        <w:rPr>
          <w:rFonts w:ascii="Times New Roman" w:hAnsi="Times New Roman" w:cs="Times New Roman"/>
          <w:sz w:val="24"/>
          <w:szCs w:val="24"/>
        </w:rPr>
        <w:t xml:space="preserve"> who warn of the dangers of using the categories of follower and leader without further critical reflection in research. They argue that the rising popularity of the unitarist language of leader and follower presumes a harmonious working relationship that eradicates the possibility for conflict and resistance embedded in the previously dominant language of managerialism. </w:t>
      </w:r>
      <w:r w:rsidR="00E262A3">
        <w:rPr>
          <w:rFonts w:ascii="Times New Roman" w:hAnsi="Times New Roman" w:cs="Times New Roman"/>
          <w:sz w:val="24"/>
          <w:szCs w:val="24"/>
        </w:rPr>
        <w:t xml:space="preserve">In a critical response to Learmonth and Morrell’s (2017) article, </w:t>
      </w:r>
      <w:r w:rsidR="00B15321">
        <w:rPr>
          <w:rFonts w:ascii="Times New Roman" w:hAnsi="Times New Roman" w:cs="Times New Roman"/>
          <w:sz w:val="24"/>
          <w:szCs w:val="24"/>
        </w:rPr>
        <w:t xml:space="preserve">Collinson (2017) </w:t>
      </w:r>
      <w:r w:rsidR="00E262A3">
        <w:rPr>
          <w:rFonts w:ascii="Times New Roman" w:hAnsi="Times New Roman" w:cs="Times New Roman"/>
          <w:sz w:val="24"/>
          <w:szCs w:val="24"/>
        </w:rPr>
        <w:t>warns of the dichotomising nature</w:t>
      </w:r>
      <w:r w:rsidR="00B15321">
        <w:rPr>
          <w:rFonts w:ascii="Times New Roman" w:hAnsi="Times New Roman" w:cs="Times New Roman"/>
          <w:sz w:val="24"/>
          <w:szCs w:val="24"/>
        </w:rPr>
        <w:t xml:space="preserve"> of Learmonth and Morrell’s assertion </w:t>
      </w:r>
      <w:r w:rsidR="00E262A3">
        <w:rPr>
          <w:rFonts w:ascii="Times New Roman" w:hAnsi="Times New Roman" w:cs="Times New Roman"/>
          <w:sz w:val="24"/>
          <w:szCs w:val="24"/>
        </w:rPr>
        <w:t>and argues for a space for critical leadership studies that explores</w:t>
      </w:r>
      <w:r w:rsidR="00B15321">
        <w:rPr>
          <w:rFonts w:ascii="Times New Roman" w:hAnsi="Times New Roman" w:cs="Times New Roman"/>
          <w:sz w:val="24"/>
          <w:szCs w:val="24"/>
        </w:rPr>
        <w:t xml:space="preserve"> </w:t>
      </w:r>
      <w:r w:rsidR="00E262A3">
        <w:rPr>
          <w:rFonts w:ascii="Times New Roman" w:hAnsi="Times New Roman" w:cs="Times New Roman"/>
          <w:sz w:val="24"/>
          <w:szCs w:val="24"/>
        </w:rPr>
        <w:t>dialectical asymmetries, situated interrelations and intersecting practices of</w:t>
      </w:r>
      <w:r w:rsidR="00B15321">
        <w:rPr>
          <w:rFonts w:ascii="Times New Roman" w:hAnsi="Times New Roman" w:cs="Times New Roman"/>
          <w:sz w:val="24"/>
          <w:szCs w:val="24"/>
        </w:rPr>
        <w:t xml:space="preserve"> leaders</w:t>
      </w:r>
      <w:r w:rsidR="00E262A3">
        <w:rPr>
          <w:rFonts w:ascii="Times New Roman" w:hAnsi="Times New Roman" w:cs="Times New Roman"/>
          <w:sz w:val="24"/>
          <w:szCs w:val="24"/>
        </w:rPr>
        <w:t xml:space="preserve">, </w:t>
      </w:r>
      <w:r w:rsidR="00B15321">
        <w:rPr>
          <w:rFonts w:ascii="Times New Roman" w:hAnsi="Times New Roman" w:cs="Times New Roman"/>
          <w:sz w:val="24"/>
          <w:szCs w:val="24"/>
        </w:rPr>
        <w:t xml:space="preserve"> followers</w:t>
      </w:r>
      <w:r w:rsidR="00E262A3">
        <w:rPr>
          <w:rFonts w:ascii="Times New Roman" w:hAnsi="Times New Roman" w:cs="Times New Roman"/>
          <w:sz w:val="24"/>
          <w:szCs w:val="24"/>
        </w:rPr>
        <w:t>, workers and managers</w:t>
      </w:r>
      <w:r w:rsidR="00B15321">
        <w:rPr>
          <w:rFonts w:ascii="Times New Roman" w:hAnsi="Times New Roman" w:cs="Times New Roman"/>
          <w:sz w:val="24"/>
          <w:szCs w:val="24"/>
        </w:rPr>
        <w:t xml:space="preserve">. </w:t>
      </w:r>
      <w:r w:rsidR="00E262A3">
        <w:rPr>
          <w:rFonts w:ascii="Times New Roman" w:hAnsi="Times New Roman" w:cs="Times New Roman"/>
          <w:sz w:val="24"/>
          <w:szCs w:val="24"/>
        </w:rPr>
        <w:t xml:space="preserve">This, he posits, allows for nuanced understandings of power and identity dynamics as </w:t>
      </w:r>
      <w:r w:rsidR="00AD5B40">
        <w:rPr>
          <w:rFonts w:ascii="Times New Roman" w:hAnsi="Times New Roman" w:cs="Times New Roman"/>
          <w:sz w:val="24"/>
          <w:szCs w:val="24"/>
        </w:rPr>
        <w:t xml:space="preserve">situated and </w:t>
      </w:r>
      <w:r w:rsidR="00E262A3">
        <w:rPr>
          <w:rFonts w:ascii="Times New Roman" w:hAnsi="Times New Roman" w:cs="Times New Roman"/>
          <w:sz w:val="24"/>
          <w:szCs w:val="24"/>
        </w:rPr>
        <w:t>ambiguous, paradoxical and contradictory.</w:t>
      </w:r>
      <w:r w:rsidR="00B15321">
        <w:rPr>
          <w:rFonts w:ascii="Times New Roman" w:hAnsi="Times New Roman" w:cs="Times New Roman"/>
          <w:sz w:val="24"/>
          <w:szCs w:val="24"/>
        </w:rPr>
        <w:t xml:space="preserve"> Whilst </w:t>
      </w:r>
      <w:r w:rsidR="00487021">
        <w:rPr>
          <w:rFonts w:ascii="Times New Roman" w:hAnsi="Times New Roman" w:cs="Times New Roman"/>
          <w:sz w:val="24"/>
          <w:szCs w:val="24"/>
        </w:rPr>
        <w:t>this helps to highlight the complex nature of identifications and overlap between notions such as leader, manager and follower</w:t>
      </w:r>
      <w:r w:rsidR="00B15321">
        <w:rPr>
          <w:rFonts w:ascii="Times New Roman" w:hAnsi="Times New Roman" w:cs="Times New Roman"/>
          <w:sz w:val="24"/>
          <w:szCs w:val="24"/>
        </w:rPr>
        <w:t xml:space="preserve"> in organisational contexts</w:t>
      </w:r>
      <w:r w:rsidR="00487021">
        <w:rPr>
          <w:rFonts w:ascii="Times New Roman" w:hAnsi="Times New Roman" w:cs="Times New Roman"/>
          <w:sz w:val="24"/>
          <w:szCs w:val="24"/>
        </w:rPr>
        <w:t>, we explore further below arguments for taking a critical stance towards the leader-follower axiom</w:t>
      </w:r>
      <w:r w:rsidR="00572A2C">
        <w:rPr>
          <w:rFonts w:ascii="Times New Roman" w:hAnsi="Times New Roman" w:cs="Times New Roman"/>
          <w:sz w:val="24"/>
          <w:szCs w:val="24"/>
        </w:rPr>
        <w:t xml:space="preserve">. </w:t>
      </w:r>
    </w:p>
    <w:p w14:paraId="439B4CCB" w14:textId="0B380338" w:rsidR="001C1B2E" w:rsidRPr="00A7186B" w:rsidRDefault="001C1B2E" w:rsidP="00BF4061">
      <w:pPr>
        <w:spacing w:after="0" w:line="480" w:lineRule="auto"/>
        <w:ind w:firstLine="720"/>
        <w:contextualSpacing/>
        <w:jc w:val="both"/>
        <w:rPr>
          <w:rFonts w:ascii="Times New Roman" w:hAnsi="Times New Roman" w:cs="Times New Roman"/>
          <w:sz w:val="24"/>
          <w:szCs w:val="24"/>
        </w:rPr>
      </w:pPr>
      <w:r w:rsidRPr="00A7186B">
        <w:rPr>
          <w:rFonts w:ascii="Times New Roman" w:hAnsi="Times New Roman" w:cs="Times New Roman"/>
          <w:sz w:val="24"/>
          <w:szCs w:val="24"/>
        </w:rPr>
        <w:t>In accord with Alvesson and Sveningsson (2003), Harding (2015), Ford and Harding (2018)</w:t>
      </w:r>
      <w:r w:rsidR="00B41F9C">
        <w:rPr>
          <w:rFonts w:ascii="Times New Roman" w:hAnsi="Times New Roman" w:cs="Times New Roman"/>
          <w:sz w:val="24"/>
          <w:szCs w:val="24"/>
        </w:rPr>
        <w:t>,</w:t>
      </w:r>
      <w:r w:rsidRPr="00A7186B">
        <w:rPr>
          <w:rFonts w:ascii="Times New Roman" w:hAnsi="Times New Roman" w:cs="Times New Roman"/>
          <w:sz w:val="24"/>
          <w:szCs w:val="24"/>
        </w:rPr>
        <w:t xml:space="preserve"> Kelly (2014)</w:t>
      </w:r>
      <w:r w:rsidR="00B41F9C">
        <w:rPr>
          <w:rFonts w:ascii="Times New Roman" w:hAnsi="Times New Roman" w:cs="Times New Roman"/>
          <w:sz w:val="24"/>
          <w:szCs w:val="24"/>
        </w:rPr>
        <w:t xml:space="preserve"> and Schedlitzki et al. (2018)</w:t>
      </w:r>
      <w:r w:rsidRPr="00A7186B">
        <w:rPr>
          <w:rFonts w:ascii="Times New Roman" w:hAnsi="Times New Roman" w:cs="Times New Roman"/>
          <w:sz w:val="24"/>
          <w:szCs w:val="24"/>
        </w:rPr>
        <w:t>, they also question the</w:t>
      </w:r>
      <w:r w:rsidR="00CA45AB">
        <w:rPr>
          <w:rFonts w:ascii="Times New Roman" w:hAnsi="Times New Roman" w:cs="Times New Roman"/>
          <w:sz w:val="24"/>
          <w:szCs w:val="24"/>
        </w:rPr>
        <w:t xml:space="preserve"> socio-</w:t>
      </w:r>
      <w:r w:rsidRPr="00A7186B">
        <w:rPr>
          <w:rFonts w:ascii="Times New Roman" w:hAnsi="Times New Roman" w:cs="Times New Roman"/>
          <w:sz w:val="24"/>
          <w:szCs w:val="24"/>
        </w:rPr>
        <w:t xml:space="preserve">materiality of the leader and follower in organisational life. </w:t>
      </w:r>
      <w:r w:rsidR="00CA45AB">
        <w:rPr>
          <w:rFonts w:ascii="Times New Roman" w:hAnsi="Times New Roman" w:cs="Times New Roman"/>
          <w:sz w:val="24"/>
          <w:szCs w:val="24"/>
        </w:rPr>
        <w:t>What remains to be disentangled and explored further within these critical contributions is the connection between the absence of identifications and situated work relationships and practices.</w:t>
      </w:r>
    </w:p>
    <w:p w14:paraId="73370EA0" w14:textId="39C4D28C" w:rsidR="00E17927" w:rsidRPr="00CD1BCB" w:rsidRDefault="00941F2E" w:rsidP="00BF4061">
      <w:pPr>
        <w:spacing w:after="0" w:line="480" w:lineRule="auto"/>
        <w:ind w:firstLine="720"/>
        <w:contextualSpacing/>
        <w:jc w:val="both"/>
        <w:rPr>
          <w:rFonts w:ascii="Times New Roman" w:eastAsia="Arial" w:hAnsi="Times New Roman" w:cs="Times New Roman"/>
          <w:color w:val="000000"/>
          <w:sz w:val="24"/>
          <w:szCs w:val="24"/>
          <w:lang w:eastAsia="en-GB"/>
        </w:rPr>
      </w:pPr>
      <w:r>
        <w:rPr>
          <w:rFonts w:ascii="Times New Roman" w:hAnsi="Times New Roman" w:cs="Times New Roman"/>
          <w:sz w:val="24"/>
          <w:szCs w:val="24"/>
        </w:rPr>
        <w:t>Before we explore</w:t>
      </w:r>
      <w:r w:rsidR="007D105E" w:rsidRPr="00A7186B">
        <w:rPr>
          <w:rFonts w:ascii="Times New Roman" w:hAnsi="Times New Roman" w:cs="Times New Roman"/>
          <w:sz w:val="24"/>
          <w:szCs w:val="24"/>
        </w:rPr>
        <w:t xml:space="preserve"> what leadership studies might look like without the follower (and leader)</w:t>
      </w:r>
      <w:r w:rsidR="00CA45AB">
        <w:rPr>
          <w:rFonts w:ascii="Times New Roman" w:hAnsi="Times New Roman" w:cs="Times New Roman"/>
          <w:sz w:val="24"/>
          <w:szCs w:val="24"/>
        </w:rPr>
        <w:t xml:space="preserve"> identity</w:t>
      </w:r>
      <w:r w:rsidR="00035B5E">
        <w:rPr>
          <w:rFonts w:ascii="Times New Roman" w:hAnsi="Times New Roman" w:cs="Times New Roman"/>
          <w:sz w:val="24"/>
          <w:szCs w:val="24"/>
        </w:rPr>
        <w:t xml:space="preserve">, we reflect on </w:t>
      </w:r>
      <w:r w:rsidR="00954F7B" w:rsidRPr="00A7186B">
        <w:rPr>
          <w:rFonts w:ascii="Times New Roman" w:eastAsia="Arial" w:hAnsi="Times New Roman" w:cs="Times New Roman"/>
          <w:color w:val="000000"/>
          <w:sz w:val="24"/>
          <w:szCs w:val="24"/>
          <w:lang w:eastAsia="en-GB"/>
        </w:rPr>
        <w:t xml:space="preserve">our experiences </w:t>
      </w:r>
      <w:r w:rsidR="0023553D">
        <w:rPr>
          <w:rFonts w:ascii="Times New Roman" w:eastAsia="Arial" w:hAnsi="Times New Roman" w:cs="Times New Roman"/>
          <w:color w:val="000000"/>
          <w:sz w:val="24"/>
          <w:szCs w:val="24"/>
          <w:lang w:eastAsia="en-GB"/>
        </w:rPr>
        <w:t xml:space="preserve">as leadership educators </w:t>
      </w:r>
      <w:r w:rsidR="00954F7B" w:rsidRPr="00A7186B">
        <w:rPr>
          <w:rFonts w:ascii="Times New Roman" w:eastAsia="Arial" w:hAnsi="Times New Roman" w:cs="Times New Roman"/>
          <w:color w:val="000000"/>
          <w:sz w:val="24"/>
          <w:szCs w:val="24"/>
          <w:lang w:eastAsia="en-GB"/>
        </w:rPr>
        <w:t xml:space="preserve">of </w:t>
      </w:r>
      <w:r w:rsidR="00035B5E">
        <w:rPr>
          <w:rFonts w:ascii="Times New Roman" w:eastAsia="Arial" w:hAnsi="Times New Roman" w:cs="Times New Roman"/>
          <w:color w:val="000000"/>
          <w:sz w:val="24"/>
          <w:szCs w:val="24"/>
          <w:lang w:eastAsia="en-GB"/>
        </w:rPr>
        <w:t xml:space="preserve">trying to </w:t>
      </w:r>
      <w:r w:rsidR="00954F7B" w:rsidRPr="00A7186B">
        <w:rPr>
          <w:rFonts w:ascii="Times New Roman" w:eastAsia="Arial" w:hAnsi="Times New Roman" w:cs="Times New Roman"/>
          <w:color w:val="000000"/>
          <w:sz w:val="24"/>
          <w:szCs w:val="24"/>
          <w:lang w:eastAsia="en-GB"/>
        </w:rPr>
        <w:t>engag</w:t>
      </w:r>
      <w:r w:rsidR="00035B5E">
        <w:rPr>
          <w:rFonts w:ascii="Times New Roman" w:eastAsia="Arial" w:hAnsi="Times New Roman" w:cs="Times New Roman"/>
          <w:color w:val="000000"/>
          <w:sz w:val="24"/>
          <w:szCs w:val="24"/>
          <w:lang w:eastAsia="en-GB"/>
        </w:rPr>
        <w:t>e</w:t>
      </w:r>
      <w:r w:rsidR="00954F7B" w:rsidRPr="00A7186B">
        <w:rPr>
          <w:rFonts w:ascii="Times New Roman" w:eastAsia="Arial" w:hAnsi="Times New Roman" w:cs="Times New Roman"/>
          <w:color w:val="000000"/>
          <w:sz w:val="24"/>
          <w:szCs w:val="24"/>
          <w:lang w:eastAsia="en-GB"/>
        </w:rPr>
        <w:t xml:space="preserve"> managers </w:t>
      </w:r>
      <w:r w:rsidR="00035B5E">
        <w:rPr>
          <w:rFonts w:ascii="Times New Roman" w:eastAsia="Arial" w:hAnsi="Times New Roman" w:cs="Times New Roman"/>
          <w:color w:val="000000"/>
          <w:sz w:val="24"/>
          <w:szCs w:val="24"/>
          <w:lang w:eastAsia="en-GB"/>
        </w:rPr>
        <w:t xml:space="preserve">in </w:t>
      </w:r>
      <w:r w:rsidR="00035B5E" w:rsidRPr="00432FCC">
        <w:rPr>
          <w:rFonts w:ascii="Times New Roman" w:eastAsia="Arial" w:hAnsi="Times New Roman" w:cs="Times New Roman"/>
          <w:color w:val="000000"/>
          <w:sz w:val="24"/>
          <w:szCs w:val="24"/>
          <w:lang w:eastAsia="en-GB"/>
        </w:rPr>
        <w:t>discussions of</w:t>
      </w:r>
      <w:r w:rsidR="007D105E" w:rsidRPr="00432FCC">
        <w:rPr>
          <w:rFonts w:ascii="Times New Roman" w:eastAsia="Arial" w:hAnsi="Times New Roman" w:cs="Times New Roman"/>
          <w:color w:val="000000"/>
          <w:sz w:val="24"/>
          <w:szCs w:val="24"/>
          <w:lang w:eastAsia="en-GB"/>
        </w:rPr>
        <w:t xml:space="preserve"> </w:t>
      </w:r>
      <w:r w:rsidR="00954F7B" w:rsidRPr="00432FCC">
        <w:rPr>
          <w:rFonts w:ascii="Times New Roman" w:eastAsia="Arial" w:hAnsi="Times New Roman" w:cs="Times New Roman"/>
          <w:color w:val="000000"/>
          <w:sz w:val="24"/>
          <w:szCs w:val="24"/>
          <w:lang w:eastAsia="en-GB"/>
        </w:rPr>
        <w:t xml:space="preserve">the </w:t>
      </w:r>
      <w:r w:rsidR="002840EC" w:rsidRPr="00432FCC">
        <w:rPr>
          <w:rFonts w:ascii="Times New Roman" w:eastAsia="Arial" w:hAnsi="Times New Roman" w:cs="Times New Roman"/>
          <w:color w:val="000000"/>
          <w:sz w:val="24"/>
          <w:szCs w:val="24"/>
          <w:lang w:eastAsia="en-GB"/>
        </w:rPr>
        <w:t>notion and potential identification with ‘</w:t>
      </w:r>
      <w:r w:rsidR="00954F7B" w:rsidRPr="00432FCC">
        <w:rPr>
          <w:rFonts w:ascii="Times New Roman" w:eastAsia="Arial" w:hAnsi="Times New Roman" w:cs="Times New Roman"/>
          <w:color w:val="000000"/>
          <w:sz w:val="24"/>
          <w:szCs w:val="24"/>
          <w:lang w:eastAsia="en-GB"/>
        </w:rPr>
        <w:t>follower</w:t>
      </w:r>
      <w:r w:rsidR="00432FCC">
        <w:rPr>
          <w:rFonts w:ascii="Times New Roman" w:eastAsia="Arial" w:hAnsi="Times New Roman" w:cs="Times New Roman"/>
          <w:color w:val="000000"/>
          <w:sz w:val="24"/>
          <w:szCs w:val="24"/>
          <w:lang w:eastAsia="en-GB"/>
        </w:rPr>
        <w:t>.</w:t>
      </w:r>
      <w:r w:rsidR="002840EC" w:rsidRPr="00432FCC">
        <w:rPr>
          <w:rFonts w:ascii="Times New Roman" w:eastAsia="Arial" w:hAnsi="Times New Roman" w:cs="Times New Roman"/>
          <w:color w:val="000000"/>
          <w:sz w:val="24"/>
          <w:szCs w:val="24"/>
          <w:lang w:eastAsia="en-GB"/>
        </w:rPr>
        <w:t>’</w:t>
      </w:r>
      <w:r w:rsidR="00954F7B" w:rsidRPr="00432FCC">
        <w:rPr>
          <w:rFonts w:ascii="Times New Roman" w:eastAsia="Arial" w:hAnsi="Times New Roman" w:cs="Times New Roman"/>
          <w:color w:val="000000"/>
          <w:sz w:val="24"/>
          <w:szCs w:val="24"/>
          <w:lang w:eastAsia="en-GB"/>
        </w:rPr>
        <w:t xml:space="preserve"> </w:t>
      </w:r>
      <w:r w:rsidR="00432FCC" w:rsidRPr="00432FCC">
        <w:rPr>
          <w:rFonts w:ascii="Times New Roman" w:eastAsia="Arial" w:hAnsi="Times New Roman" w:cs="Times New Roman"/>
          <w:color w:val="000000"/>
          <w:sz w:val="24"/>
          <w:szCs w:val="24"/>
          <w:lang w:eastAsia="en-GB"/>
        </w:rPr>
        <w:t xml:space="preserve">Please note that we are not offering here </w:t>
      </w:r>
      <w:r w:rsidR="00432FCC" w:rsidRPr="00432FCC">
        <w:rPr>
          <w:rFonts w:ascii="Times New Roman" w:hAnsi="Times New Roman" w:cs="Times New Roman"/>
          <w:sz w:val="24"/>
          <w:szCs w:val="24"/>
        </w:rPr>
        <w:t xml:space="preserve">a research-based study but </w:t>
      </w:r>
      <w:r w:rsidR="00D93A2C">
        <w:rPr>
          <w:rFonts w:ascii="Times New Roman" w:hAnsi="Times New Roman" w:cs="Times New Roman"/>
          <w:sz w:val="24"/>
          <w:szCs w:val="24"/>
        </w:rPr>
        <w:t xml:space="preserve">rather as </w:t>
      </w:r>
      <w:r w:rsidR="00432FCC" w:rsidRPr="00432FCC">
        <w:rPr>
          <w:rFonts w:ascii="Times New Roman" w:hAnsi="Times New Roman" w:cs="Times New Roman"/>
          <w:sz w:val="24"/>
          <w:szCs w:val="24"/>
        </w:rPr>
        <w:t xml:space="preserve">our observations from conversations and </w:t>
      </w:r>
      <w:r w:rsidR="00432FCC" w:rsidRPr="00CD1BCB">
        <w:rPr>
          <w:rFonts w:ascii="Times New Roman" w:hAnsi="Times New Roman" w:cs="Times New Roman"/>
          <w:sz w:val="24"/>
          <w:szCs w:val="24"/>
        </w:rPr>
        <w:t xml:space="preserve">activities on our management education programmes. </w:t>
      </w:r>
      <w:r w:rsidR="00CD1BCB" w:rsidRPr="00CD1BCB">
        <w:rPr>
          <w:rFonts w:ascii="Times New Roman" w:hAnsi="Times New Roman" w:cs="Times New Roman"/>
          <w:sz w:val="24"/>
          <w:szCs w:val="24"/>
        </w:rPr>
        <w:t>Such conversations have led us</w:t>
      </w:r>
      <w:r w:rsidR="00CD1BCB" w:rsidRPr="00CD1BCB">
        <w:rPr>
          <w:rFonts w:ascii="Times New Roman" w:hAnsi="Times New Roman" w:cs="Times New Roman"/>
          <w:sz w:val="24"/>
          <w:szCs w:val="24"/>
        </w:rPr>
        <w:t xml:space="preserve"> to offer some conjectures about</w:t>
      </w:r>
      <w:r w:rsidR="001D6660">
        <w:rPr>
          <w:rFonts w:ascii="Times New Roman" w:hAnsi="Times New Roman" w:cs="Times New Roman"/>
          <w:sz w:val="24"/>
          <w:szCs w:val="24"/>
        </w:rPr>
        <w:t xml:space="preserve"> the notion of</w:t>
      </w:r>
      <w:r w:rsidR="00CD1BCB" w:rsidRPr="00CD1BCB">
        <w:rPr>
          <w:rFonts w:ascii="Times New Roman" w:hAnsi="Times New Roman" w:cs="Times New Roman"/>
          <w:sz w:val="24"/>
          <w:szCs w:val="24"/>
        </w:rPr>
        <w:t xml:space="preserve"> followership </w:t>
      </w:r>
      <w:r w:rsidR="00CD1BCB" w:rsidRPr="00CD1BCB">
        <w:rPr>
          <w:rFonts w:ascii="Times New Roman" w:hAnsi="Times New Roman" w:cs="Times New Roman"/>
          <w:sz w:val="24"/>
          <w:szCs w:val="24"/>
        </w:rPr>
        <w:t xml:space="preserve">and </w:t>
      </w:r>
      <w:r w:rsidR="001D6660">
        <w:rPr>
          <w:rFonts w:ascii="Times New Roman" w:hAnsi="Times New Roman" w:cs="Times New Roman"/>
          <w:sz w:val="24"/>
          <w:szCs w:val="24"/>
        </w:rPr>
        <w:t xml:space="preserve">we </w:t>
      </w:r>
      <w:r w:rsidR="00CD1BCB" w:rsidRPr="00CD1BCB">
        <w:rPr>
          <w:rFonts w:ascii="Times New Roman" w:hAnsi="Times New Roman" w:cs="Times New Roman"/>
          <w:sz w:val="24"/>
          <w:szCs w:val="24"/>
        </w:rPr>
        <w:t>offer these</w:t>
      </w:r>
      <w:r w:rsidR="00CD1BCB" w:rsidRPr="00CD1BCB">
        <w:rPr>
          <w:rFonts w:ascii="Times New Roman" w:hAnsi="Times New Roman" w:cs="Times New Roman"/>
          <w:sz w:val="24"/>
          <w:szCs w:val="24"/>
        </w:rPr>
        <w:t xml:space="preserve"> in the spirit of opening up further streams of inquiry</w:t>
      </w:r>
      <w:r w:rsidR="00CD1BCB" w:rsidRPr="00CD1BCB">
        <w:rPr>
          <w:rFonts w:ascii="Times New Roman" w:hAnsi="Times New Roman" w:cs="Times New Roman"/>
          <w:sz w:val="24"/>
          <w:szCs w:val="24"/>
        </w:rPr>
        <w:t xml:space="preserve">. </w:t>
      </w:r>
      <w:bookmarkStart w:id="1" w:name="_GoBack"/>
      <w:bookmarkEnd w:id="1"/>
    </w:p>
    <w:p w14:paraId="19C01F68" w14:textId="7B4A4A57" w:rsidR="005D7AEA" w:rsidRPr="00A7186B" w:rsidRDefault="005D7AEA" w:rsidP="00BF4061">
      <w:pPr>
        <w:spacing w:after="0" w:line="480" w:lineRule="auto"/>
        <w:contextualSpacing/>
        <w:rPr>
          <w:rFonts w:ascii="Times New Roman" w:hAnsi="Times New Roman" w:cs="Times New Roman"/>
          <w:sz w:val="24"/>
          <w:szCs w:val="24"/>
        </w:rPr>
      </w:pPr>
    </w:p>
    <w:p w14:paraId="67868207" w14:textId="3C873BFE" w:rsidR="00027464" w:rsidRPr="00A7186B" w:rsidRDefault="000A4316" w:rsidP="00BF4061">
      <w:pPr>
        <w:spacing w:after="0" w:line="480" w:lineRule="auto"/>
        <w:contextualSpacing/>
        <w:rPr>
          <w:rFonts w:ascii="Times New Roman" w:hAnsi="Times New Roman" w:cs="Times New Roman"/>
          <w:b/>
          <w:sz w:val="24"/>
          <w:szCs w:val="24"/>
        </w:rPr>
      </w:pPr>
      <w:r w:rsidRPr="00A7186B">
        <w:rPr>
          <w:rFonts w:ascii="Times New Roman" w:hAnsi="Times New Roman" w:cs="Times New Roman"/>
          <w:b/>
          <w:sz w:val="24"/>
          <w:szCs w:val="24"/>
        </w:rPr>
        <w:t xml:space="preserve">Managers are not </w:t>
      </w:r>
      <w:r w:rsidR="007B00C2" w:rsidRPr="00A7186B">
        <w:rPr>
          <w:rFonts w:ascii="Times New Roman" w:hAnsi="Times New Roman" w:cs="Times New Roman"/>
          <w:b/>
          <w:sz w:val="24"/>
          <w:szCs w:val="24"/>
        </w:rPr>
        <w:t>F</w:t>
      </w:r>
      <w:r w:rsidR="00B46A6E" w:rsidRPr="00A7186B">
        <w:rPr>
          <w:rFonts w:ascii="Times New Roman" w:hAnsi="Times New Roman" w:cs="Times New Roman"/>
          <w:b/>
          <w:sz w:val="24"/>
          <w:szCs w:val="24"/>
        </w:rPr>
        <w:t>ollower</w:t>
      </w:r>
      <w:r w:rsidRPr="00A7186B">
        <w:rPr>
          <w:rFonts w:ascii="Times New Roman" w:hAnsi="Times New Roman" w:cs="Times New Roman"/>
          <w:b/>
          <w:sz w:val="24"/>
          <w:szCs w:val="24"/>
        </w:rPr>
        <w:t>s</w:t>
      </w:r>
    </w:p>
    <w:p w14:paraId="277A74A6" w14:textId="13F9F423" w:rsidR="00323712" w:rsidRDefault="000A4316" w:rsidP="00BF4061">
      <w:pPr>
        <w:spacing w:after="0" w:line="480" w:lineRule="auto"/>
        <w:contextualSpacing/>
        <w:jc w:val="both"/>
        <w:rPr>
          <w:rFonts w:ascii="Times New Roman" w:hAnsi="Times New Roman" w:cs="Times New Roman"/>
          <w:sz w:val="24"/>
          <w:szCs w:val="24"/>
        </w:rPr>
      </w:pPr>
      <w:r w:rsidRPr="00BF4061">
        <w:rPr>
          <w:rFonts w:ascii="Times New Roman" w:hAnsi="Times New Roman" w:cs="Times New Roman"/>
          <w:i/>
          <w:iCs/>
          <w:sz w:val="24"/>
          <w:szCs w:val="24"/>
        </w:rPr>
        <w:t>M</w:t>
      </w:r>
      <w:r w:rsidR="00FE0705" w:rsidRPr="00BF4061">
        <w:rPr>
          <w:rFonts w:ascii="Times New Roman" w:hAnsi="Times New Roman" w:cs="Times New Roman"/>
          <w:i/>
          <w:iCs/>
          <w:sz w:val="24"/>
          <w:szCs w:val="24"/>
        </w:rPr>
        <w:t xml:space="preserve">anagers are managers; they hope and expect to be leaders. However they are </w:t>
      </w:r>
      <w:r w:rsidRPr="00BF4061">
        <w:rPr>
          <w:rFonts w:ascii="Times New Roman" w:hAnsi="Times New Roman" w:cs="Times New Roman"/>
          <w:i/>
          <w:iCs/>
          <w:sz w:val="24"/>
          <w:szCs w:val="24"/>
        </w:rPr>
        <w:t xml:space="preserve">not followers. </w:t>
      </w:r>
      <w:r w:rsidRPr="00A7186B">
        <w:rPr>
          <w:rFonts w:ascii="Times New Roman" w:hAnsi="Times New Roman" w:cs="Times New Roman"/>
          <w:sz w:val="24"/>
          <w:szCs w:val="24"/>
        </w:rPr>
        <w:t>This was the striking</w:t>
      </w:r>
      <w:r w:rsidR="001A6BB3" w:rsidRPr="00A7186B">
        <w:rPr>
          <w:rFonts w:ascii="Times New Roman" w:hAnsi="Times New Roman" w:cs="Times New Roman"/>
          <w:sz w:val="24"/>
          <w:szCs w:val="24"/>
        </w:rPr>
        <w:t xml:space="preserve"> – self</w:t>
      </w:r>
      <w:r w:rsidR="009411AF">
        <w:rPr>
          <w:rFonts w:ascii="Times New Roman" w:hAnsi="Times New Roman" w:cs="Times New Roman"/>
          <w:sz w:val="24"/>
          <w:szCs w:val="24"/>
        </w:rPr>
        <w:t>-</w:t>
      </w:r>
      <w:r w:rsidR="001A6BB3" w:rsidRPr="00A7186B">
        <w:rPr>
          <w:rFonts w:ascii="Times New Roman" w:hAnsi="Times New Roman" w:cs="Times New Roman"/>
          <w:sz w:val="24"/>
          <w:szCs w:val="24"/>
        </w:rPr>
        <w:t>proclaimed –</w:t>
      </w:r>
      <w:r w:rsidRPr="00A7186B">
        <w:rPr>
          <w:rFonts w:ascii="Times New Roman" w:hAnsi="Times New Roman" w:cs="Times New Roman"/>
          <w:sz w:val="24"/>
          <w:szCs w:val="24"/>
        </w:rPr>
        <w:t xml:space="preserve"> message </w:t>
      </w:r>
      <w:r w:rsidR="00FE0705" w:rsidRPr="00A7186B">
        <w:rPr>
          <w:rFonts w:ascii="Times New Roman" w:hAnsi="Times New Roman" w:cs="Times New Roman"/>
          <w:sz w:val="24"/>
          <w:szCs w:val="24"/>
        </w:rPr>
        <w:t xml:space="preserve">that emerged through discussions with </w:t>
      </w:r>
      <w:r w:rsidR="00CB37D1" w:rsidRPr="00A7186B">
        <w:rPr>
          <w:rFonts w:ascii="Times New Roman" w:hAnsi="Times New Roman" w:cs="Times New Roman"/>
          <w:sz w:val="24"/>
          <w:szCs w:val="24"/>
        </w:rPr>
        <w:t xml:space="preserve">a cohort of 31 </w:t>
      </w:r>
      <w:r w:rsidR="00CD1BCB">
        <w:rPr>
          <w:rFonts w:ascii="Times New Roman" w:hAnsi="Times New Roman" w:cs="Times New Roman"/>
          <w:sz w:val="24"/>
          <w:szCs w:val="24"/>
        </w:rPr>
        <w:t xml:space="preserve">middle </w:t>
      </w:r>
      <w:r w:rsidR="00FE0705" w:rsidRPr="00A7186B">
        <w:rPr>
          <w:rFonts w:ascii="Times New Roman" w:hAnsi="Times New Roman" w:cs="Times New Roman"/>
          <w:sz w:val="24"/>
          <w:szCs w:val="24"/>
        </w:rPr>
        <w:t>managers</w:t>
      </w:r>
      <w:r w:rsidR="003801FC" w:rsidRPr="00A7186B">
        <w:rPr>
          <w:rFonts w:ascii="Times New Roman" w:hAnsi="Times New Roman" w:cs="Times New Roman"/>
          <w:sz w:val="24"/>
          <w:szCs w:val="24"/>
        </w:rPr>
        <w:t xml:space="preserve"> </w:t>
      </w:r>
      <w:r w:rsidR="00FE0705" w:rsidRPr="00A7186B">
        <w:rPr>
          <w:rFonts w:ascii="Times New Roman" w:hAnsi="Times New Roman" w:cs="Times New Roman"/>
          <w:sz w:val="24"/>
          <w:szCs w:val="24"/>
        </w:rPr>
        <w:t xml:space="preserve">on </w:t>
      </w:r>
      <w:r w:rsidR="00F94F85">
        <w:rPr>
          <w:rFonts w:ascii="Times New Roman" w:hAnsi="Times New Roman" w:cs="Times New Roman"/>
          <w:sz w:val="24"/>
          <w:szCs w:val="24"/>
        </w:rPr>
        <w:t>an Executive M</w:t>
      </w:r>
      <w:r w:rsidR="00CB37D1" w:rsidRPr="00A7186B">
        <w:rPr>
          <w:rFonts w:ascii="Times New Roman" w:hAnsi="Times New Roman" w:cs="Times New Roman"/>
          <w:sz w:val="24"/>
          <w:szCs w:val="24"/>
        </w:rPr>
        <w:t>B</w:t>
      </w:r>
      <w:r w:rsidR="00F94F85">
        <w:rPr>
          <w:rFonts w:ascii="Times New Roman" w:hAnsi="Times New Roman" w:cs="Times New Roman"/>
          <w:sz w:val="24"/>
          <w:szCs w:val="24"/>
        </w:rPr>
        <w:t>A</w:t>
      </w:r>
      <w:r w:rsidR="00CB37D1" w:rsidRPr="00A7186B">
        <w:rPr>
          <w:rFonts w:ascii="Times New Roman" w:hAnsi="Times New Roman" w:cs="Times New Roman"/>
          <w:sz w:val="24"/>
          <w:szCs w:val="24"/>
        </w:rPr>
        <w:t xml:space="preserve"> programme</w:t>
      </w:r>
      <w:r w:rsidR="00323712">
        <w:rPr>
          <w:rFonts w:ascii="Times New Roman" w:hAnsi="Times New Roman" w:cs="Times New Roman"/>
          <w:sz w:val="24"/>
          <w:szCs w:val="24"/>
        </w:rPr>
        <w:t>.</w:t>
      </w:r>
      <w:r w:rsidR="003801FC" w:rsidRPr="00A7186B">
        <w:rPr>
          <w:rFonts w:ascii="Times New Roman" w:hAnsi="Times New Roman" w:cs="Times New Roman"/>
          <w:sz w:val="24"/>
          <w:szCs w:val="24"/>
        </w:rPr>
        <w:t xml:space="preserve"> </w:t>
      </w:r>
      <w:r w:rsidR="00CB37D1" w:rsidRPr="00A7186B">
        <w:rPr>
          <w:rFonts w:ascii="Times New Roman" w:hAnsi="Times New Roman" w:cs="Times New Roman"/>
          <w:sz w:val="24"/>
          <w:szCs w:val="24"/>
        </w:rPr>
        <w:t xml:space="preserve">They </w:t>
      </w:r>
      <w:r w:rsidR="00FE0705" w:rsidRPr="00A7186B">
        <w:rPr>
          <w:rFonts w:ascii="Times New Roman" w:hAnsi="Times New Roman" w:cs="Times New Roman"/>
          <w:sz w:val="24"/>
          <w:szCs w:val="24"/>
        </w:rPr>
        <w:t xml:space="preserve">were </w:t>
      </w:r>
      <w:r w:rsidR="00CB37D1" w:rsidRPr="00A7186B">
        <w:rPr>
          <w:rFonts w:ascii="Times New Roman" w:hAnsi="Times New Roman" w:cs="Times New Roman"/>
          <w:sz w:val="24"/>
          <w:szCs w:val="24"/>
        </w:rPr>
        <w:t xml:space="preserve">all </w:t>
      </w:r>
      <w:r w:rsidR="00FE0705" w:rsidRPr="00A7186B">
        <w:rPr>
          <w:rFonts w:ascii="Times New Roman" w:hAnsi="Times New Roman" w:cs="Times New Roman"/>
          <w:sz w:val="24"/>
          <w:szCs w:val="24"/>
        </w:rPr>
        <w:t xml:space="preserve">line managers and were </w:t>
      </w:r>
      <w:r w:rsidR="00CB37D1" w:rsidRPr="00A7186B">
        <w:rPr>
          <w:rFonts w:ascii="Times New Roman" w:hAnsi="Times New Roman" w:cs="Times New Roman"/>
          <w:sz w:val="24"/>
          <w:szCs w:val="24"/>
        </w:rPr>
        <w:t xml:space="preserve">also </w:t>
      </w:r>
      <w:r w:rsidR="00FE0705" w:rsidRPr="00A7186B">
        <w:rPr>
          <w:rFonts w:ascii="Times New Roman" w:hAnsi="Times New Roman" w:cs="Times New Roman"/>
          <w:sz w:val="24"/>
          <w:szCs w:val="24"/>
        </w:rPr>
        <w:t xml:space="preserve">direct reports to other colleagues </w:t>
      </w:r>
      <w:r w:rsidR="00CB37D1" w:rsidRPr="00A7186B">
        <w:rPr>
          <w:rFonts w:ascii="Times New Roman" w:hAnsi="Times New Roman" w:cs="Times New Roman"/>
          <w:sz w:val="24"/>
          <w:szCs w:val="24"/>
        </w:rPr>
        <w:t>–</w:t>
      </w:r>
      <w:r w:rsidR="00FE0705" w:rsidRPr="00A7186B">
        <w:rPr>
          <w:rFonts w:ascii="Times New Roman" w:hAnsi="Times New Roman" w:cs="Times New Roman"/>
          <w:sz w:val="24"/>
          <w:szCs w:val="24"/>
        </w:rPr>
        <w:t xml:space="preserve"> </w:t>
      </w:r>
      <w:r w:rsidR="00CB37D1" w:rsidRPr="00A7186B">
        <w:rPr>
          <w:rFonts w:ascii="Times New Roman" w:hAnsi="Times New Roman" w:cs="Times New Roman"/>
          <w:sz w:val="24"/>
          <w:szCs w:val="24"/>
        </w:rPr>
        <w:t>‘</w:t>
      </w:r>
      <w:r w:rsidR="00FE0705" w:rsidRPr="00A7186B">
        <w:rPr>
          <w:rFonts w:ascii="Times New Roman" w:hAnsi="Times New Roman" w:cs="Times New Roman"/>
          <w:sz w:val="24"/>
          <w:szCs w:val="24"/>
        </w:rPr>
        <w:t>senior managers</w:t>
      </w:r>
      <w:r w:rsidR="002556F5">
        <w:rPr>
          <w:rFonts w:ascii="Times New Roman" w:hAnsi="Times New Roman" w:cs="Times New Roman"/>
          <w:sz w:val="24"/>
          <w:szCs w:val="24"/>
        </w:rPr>
        <w:t>.</w:t>
      </w:r>
      <w:r w:rsidR="00CB37D1" w:rsidRPr="00A7186B">
        <w:rPr>
          <w:rFonts w:ascii="Times New Roman" w:hAnsi="Times New Roman" w:cs="Times New Roman"/>
          <w:sz w:val="24"/>
          <w:szCs w:val="24"/>
        </w:rPr>
        <w:t>’</w:t>
      </w:r>
      <w:r w:rsidR="00FE0705" w:rsidRPr="00A7186B">
        <w:rPr>
          <w:rFonts w:ascii="Times New Roman" w:hAnsi="Times New Roman" w:cs="Times New Roman"/>
          <w:sz w:val="24"/>
          <w:szCs w:val="24"/>
        </w:rPr>
        <w:t xml:space="preserve"> In this way all were technically</w:t>
      </w:r>
      <w:r w:rsidR="005824B1">
        <w:rPr>
          <w:rFonts w:ascii="Times New Roman" w:hAnsi="Times New Roman" w:cs="Times New Roman"/>
          <w:sz w:val="24"/>
          <w:szCs w:val="24"/>
        </w:rPr>
        <w:t xml:space="preserve"> – and in social structural terms –</w:t>
      </w:r>
      <w:r w:rsidR="00FE0705" w:rsidRPr="00A7186B">
        <w:rPr>
          <w:rFonts w:ascii="Times New Roman" w:hAnsi="Times New Roman" w:cs="Times New Roman"/>
          <w:sz w:val="24"/>
          <w:szCs w:val="24"/>
        </w:rPr>
        <w:t xml:space="preserve"> capable of being a follower.  </w:t>
      </w:r>
      <w:r w:rsidR="005824B1">
        <w:rPr>
          <w:rFonts w:ascii="Times New Roman" w:hAnsi="Times New Roman" w:cs="Times New Roman"/>
          <w:sz w:val="24"/>
          <w:szCs w:val="24"/>
        </w:rPr>
        <w:t>Indeed, the conversations</w:t>
      </w:r>
      <w:r w:rsidR="00685606">
        <w:rPr>
          <w:rFonts w:ascii="Times New Roman" w:hAnsi="Times New Roman" w:cs="Times New Roman"/>
          <w:sz w:val="24"/>
          <w:szCs w:val="24"/>
        </w:rPr>
        <w:t xml:space="preserve"> we had with this cohort</w:t>
      </w:r>
      <w:r w:rsidR="005824B1">
        <w:rPr>
          <w:rFonts w:ascii="Times New Roman" w:hAnsi="Times New Roman" w:cs="Times New Roman"/>
          <w:sz w:val="24"/>
          <w:szCs w:val="24"/>
        </w:rPr>
        <w:t xml:space="preserve"> showed that t</w:t>
      </w:r>
      <w:r w:rsidR="00FE0705" w:rsidRPr="00A7186B">
        <w:rPr>
          <w:rFonts w:ascii="Times New Roman" w:hAnsi="Times New Roman" w:cs="Times New Roman"/>
          <w:sz w:val="24"/>
          <w:szCs w:val="24"/>
        </w:rPr>
        <w:t>hey had been</w:t>
      </w:r>
      <w:r w:rsidR="005824B1">
        <w:rPr>
          <w:rFonts w:ascii="Times New Roman" w:hAnsi="Times New Roman" w:cs="Times New Roman"/>
          <w:sz w:val="24"/>
          <w:szCs w:val="24"/>
        </w:rPr>
        <w:t xml:space="preserve"> – and see themselves as having been –</w:t>
      </w:r>
      <w:r w:rsidR="00FE0705" w:rsidRPr="00A7186B">
        <w:rPr>
          <w:rFonts w:ascii="Times New Roman" w:hAnsi="Times New Roman" w:cs="Times New Roman"/>
          <w:sz w:val="24"/>
          <w:szCs w:val="24"/>
        </w:rPr>
        <w:t xml:space="preserve"> followers in the past</w:t>
      </w:r>
      <w:r w:rsidR="00323712">
        <w:rPr>
          <w:rFonts w:ascii="Times New Roman" w:hAnsi="Times New Roman" w:cs="Times New Roman"/>
          <w:sz w:val="24"/>
          <w:szCs w:val="24"/>
        </w:rPr>
        <w:t xml:space="preserve">. </w:t>
      </w:r>
    </w:p>
    <w:p w14:paraId="2572FC0B" w14:textId="03086678" w:rsidR="002D57DE" w:rsidRPr="00A7186B" w:rsidRDefault="00CD1BCB" w:rsidP="00BF406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w:t>
      </w:r>
      <w:r w:rsidR="00685606">
        <w:rPr>
          <w:rFonts w:ascii="Times New Roman" w:hAnsi="Times New Roman" w:cs="Times New Roman"/>
          <w:sz w:val="24"/>
          <w:szCs w:val="24"/>
        </w:rPr>
        <w:t xml:space="preserve">e </w:t>
      </w:r>
      <w:r w:rsidR="00766119" w:rsidRPr="00A7186B">
        <w:rPr>
          <w:rFonts w:ascii="Times New Roman" w:hAnsi="Times New Roman" w:cs="Times New Roman"/>
          <w:sz w:val="24"/>
          <w:szCs w:val="24"/>
        </w:rPr>
        <w:t xml:space="preserve">first </w:t>
      </w:r>
      <w:r w:rsidR="00323712">
        <w:rPr>
          <w:rFonts w:ascii="Times New Roman" w:hAnsi="Times New Roman" w:cs="Times New Roman"/>
          <w:sz w:val="24"/>
          <w:szCs w:val="24"/>
        </w:rPr>
        <w:t xml:space="preserve">asked </w:t>
      </w:r>
      <w:r w:rsidR="00685606">
        <w:rPr>
          <w:rFonts w:ascii="Times New Roman" w:hAnsi="Times New Roman" w:cs="Times New Roman"/>
          <w:sz w:val="24"/>
          <w:szCs w:val="24"/>
        </w:rPr>
        <w:t xml:space="preserve">the cohort of 31 managers </w:t>
      </w:r>
      <w:r w:rsidR="00323712">
        <w:rPr>
          <w:rFonts w:ascii="Times New Roman" w:hAnsi="Times New Roman" w:cs="Times New Roman"/>
          <w:sz w:val="24"/>
          <w:szCs w:val="24"/>
        </w:rPr>
        <w:t xml:space="preserve">to </w:t>
      </w:r>
      <w:r w:rsidR="00766119" w:rsidRPr="00A7186B">
        <w:rPr>
          <w:rFonts w:ascii="Times New Roman" w:hAnsi="Times New Roman" w:cs="Times New Roman"/>
          <w:sz w:val="24"/>
          <w:szCs w:val="24"/>
        </w:rPr>
        <w:t xml:space="preserve">define what they thought follower was. </w:t>
      </w:r>
      <w:r w:rsidR="00323712">
        <w:rPr>
          <w:rFonts w:ascii="Times New Roman" w:hAnsi="Times New Roman" w:cs="Times New Roman"/>
          <w:sz w:val="24"/>
          <w:szCs w:val="24"/>
        </w:rPr>
        <w:t xml:space="preserve">The resulting definitions showed that </w:t>
      </w:r>
      <w:r w:rsidR="005E38C8">
        <w:rPr>
          <w:rFonts w:ascii="Times New Roman" w:hAnsi="Times New Roman" w:cs="Times New Roman"/>
          <w:sz w:val="24"/>
          <w:szCs w:val="24"/>
        </w:rPr>
        <w:t>‘following’</w:t>
      </w:r>
      <w:r w:rsidR="00766119" w:rsidRPr="00A7186B">
        <w:rPr>
          <w:rFonts w:ascii="Times New Roman" w:hAnsi="Times New Roman" w:cs="Times New Roman"/>
          <w:sz w:val="24"/>
          <w:szCs w:val="24"/>
        </w:rPr>
        <w:t xml:space="preserve"> was assumed to be more than an obligation to do as instructed</w:t>
      </w:r>
      <w:r w:rsidR="00A30AD4" w:rsidRPr="00A7186B">
        <w:rPr>
          <w:rFonts w:ascii="Times New Roman" w:hAnsi="Times New Roman" w:cs="Times New Roman"/>
          <w:sz w:val="24"/>
          <w:szCs w:val="24"/>
        </w:rPr>
        <w:t xml:space="preserve"> (i.e. line management), </w:t>
      </w:r>
      <w:r w:rsidR="005E38C8">
        <w:rPr>
          <w:rFonts w:ascii="Times New Roman" w:hAnsi="Times New Roman" w:cs="Times New Roman"/>
          <w:sz w:val="24"/>
          <w:szCs w:val="24"/>
        </w:rPr>
        <w:t>and to be a follower meant to go</w:t>
      </w:r>
      <w:r w:rsidR="005E38C8" w:rsidRPr="00A7186B">
        <w:rPr>
          <w:rFonts w:ascii="Times New Roman" w:hAnsi="Times New Roman" w:cs="Times New Roman"/>
          <w:sz w:val="24"/>
          <w:szCs w:val="24"/>
        </w:rPr>
        <w:t xml:space="preserve"> </w:t>
      </w:r>
      <w:r w:rsidR="00A30AD4" w:rsidRPr="00A7186B">
        <w:rPr>
          <w:rFonts w:ascii="Times New Roman" w:hAnsi="Times New Roman" w:cs="Times New Roman"/>
          <w:sz w:val="24"/>
          <w:szCs w:val="24"/>
        </w:rPr>
        <w:t xml:space="preserve">with </w:t>
      </w:r>
      <w:r w:rsidR="005E38C8">
        <w:rPr>
          <w:rFonts w:ascii="Times New Roman" w:hAnsi="Times New Roman" w:cs="Times New Roman"/>
          <w:sz w:val="24"/>
          <w:szCs w:val="24"/>
        </w:rPr>
        <w:t xml:space="preserve">a </w:t>
      </w:r>
      <w:r w:rsidR="00A30AD4" w:rsidRPr="00A7186B">
        <w:rPr>
          <w:rFonts w:ascii="Times New Roman" w:hAnsi="Times New Roman" w:cs="Times New Roman"/>
          <w:sz w:val="24"/>
          <w:szCs w:val="24"/>
        </w:rPr>
        <w:t>nominated or emergent person leading</w:t>
      </w:r>
      <w:r w:rsidR="00766119" w:rsidRPr="00A7186B">
        <w:rPr>
          <w:rFonts w:ascii="Times New Roman" w:hAnsi="Times New Roman" w:cs="Times New Roman"/>
          <w:sz w:val="24"/>
          <w:szCs w:val="24"/>
        </w:rPr>
        <w:t>.</w:t>
      </w:r>
      <w:r w:rsidR="00FA7200">
        <w:rPr>
          <w:rFonts w:ascii="Times New Roman" w:hAnsi="Times New Roman" w:cs="Times New Roman"/>
          <w:sz w:val="24"/>
          <w:szCs w:val="24"/>
        </w:rPr>
        <w:t xml:space="preserve"> This points towards a relational process entailing both a relationship and practice. </w:t>
      </w:r>
      <w:r w:rsidR="00766119" w:rsidRPr="00A7186B">
        <w:rPr>
          <w:rFonts w:ascii="Times New Roman" w:hAnsi="Times New Roman" w:cs="Times New Roman"/>
          <w:sz w:val="24"/>
          <w:szCs w:val="24"/>
        </w:rPr>
        <w:t xml:space="preserve">There was </w:t>
      </w:r>
      <w:r w:rsidR="005E38C8">
        <w:rPr>
          <w:rFonts w:ascii="Times New Roman" w:hAnsi="Times New Roman" w:cs="Times New Roman"/>
          <w:sz w:val="24"/>
          <w:szCs w:val="24"/>
        </w:rPr>
        <w:t xml:space="preserve">further </w:t>
      </w:r>
      <w:r w:rsidR="00766119" w:rsidRPr="00A7186B">
        <w:rPr>
          <w:rFonts w:ascii="Times New Roman" w:hAnsi="Times New Roman" w:cs="Times New Roman"/>
          <w:sz w:val="24"/>
          <w:szCs w:val="24"/>
        </w:rPr>
        <w:t>a</w:t>
      </w:r>
      <w:r w:rsidR="00A30AD4" w:rsidRPr="00A7186B">
        <w:rPr>
          <w:rFonts w:ascii="Times New Roman" w:hAnsi="Times New Roman" w:cs="Times New Roman"/>
          <w:sz w:val="24"/>
          <w:szCs w:val="24"/>
        </w:rPr>
        <w:t>greement</w:t>
      </w:r>
      <w:r w:rsidR="005E38C8">
        <w:rPr>
          <w:rFonts w:ascii="Times New Roman" w:hAnsi="Times New Roman" w:cs="Times New Roman"/>
          <w:sz w:val="24"/>
          <w:szCs w:val="24"/>
        </w:rPr>
        <w:t xml:space="preserve"> amongst the cohort</w:t>
      </w:r>
      <w:r w:rsidR="00A30AD4" w:rsidRPr="00A7186B">
        <w:rPr>
          <w:rFonts w:ascii="Times New Roman" w:hAnsi="Times New Roman" w:cs="Times New Roman"/>
          <w:sz w:val="24"/>
          <w:szCs w:val="24"/>
        </w:rPr>
        <w:t xml:space="preserve"> towards a </w:t>
      </w:r>
      <w:r w:rsidR="00766119" w:rsidRPr="00A7186B">
        <w:rPr>
          <w:rFonts w:ascii="Times New Roman" w:hAnsi="Times New Roman" w:cs="Times New Roman"/>
          <w:sz w:val="24"/>
          <w:szCs w:val="24"/>
        </w:rPr>
        <w:t xml:space="preserve">sense of </w:t>
      </w:r>
      <w:r w:rsidR="005E38C8">
        <w:rPr>
          <w:rFonts w:ascii="Times New Roman" w:hAnsi="Times New Roman" w:cs="Times New Roman"/>
          <w:sz w:val="24"/>
          <w:szCs w:val="24"/>
        </w:rPr>
        <w:t xml:space="preserve">follower </w:t>
      </w:r>
      <w:r w:rsidR="00766119" w:rsidRPr="00A7186B">
        <w:rPr>
          <w:rFonts w:ascii="Times New Roman" w:hAnsi="Times New Roman" w:cs="Times New Roman"/>
          <w:sz w:val="24"/>
          <w:szCs w:val="24"/>
        </w:rPr>
        <w:t xml:space="preserve">identification as being associated within a relationship with others, and also in </w:t>
      </w:r>
      <w:r w:rsidR="00766119" w:rsidRPr="005605E1">
        <w:rPr>
          <w:rFonts w:ascii="Times New Roman" w:hAnsi="Times New Roman" w:cs="Times New Roman"/>
          <w:sz w:val="24"/>
          <w:szCs w:val="24"/>
        </w:rPr>
        <w:t xml:space="preserve">relation to an idea or a valued purpose. </w:t>
      </w:r>
      <w:r w:rsidR="00F94F85">
        <w:rPr>
          <w:rFonts w:ascii="Times New Roman" w:hAnsi="Times New Roman" w:cs="Times New Roman"/>
          <w:sz w:val="24"/>
          <w:szCs w:val="24"/>
        </w:rPr>
        <w:t xml:space="preserve">Building on </w:t>
      </w:r>
      <w:r w:rsidR="005E38C8" w:rsidRPr="00BF4061">
        <w:rPr>
          <w:rFonts w:ascii="Times New Roman" w:hAnsi="Times New Roman" w:cs="Times New Roman"/>
          <w:sz w:val="24"/>
          <w:szCs w:val="24"/>
        </w:rPr>
        <w:t>this initial definition, the cohort was then asked to engage in a reflective timeline activity</w:t>
      </w:r>
      <w:r w:rsidR="002556F5">
        <w:rPr>
          <w:rFonts w:ascii="Times New Roman" w:hAnsi="Times New Roman" w:cs="Times New Roman"/>
          <w:sz w:val="24"/>
          <w:szCs w:val="24"/>
        </w:rPr>
        <w:t xml:space="preserve"> </w:t>
      </w:r>
      <w:r w:rsidR="002556F5" w:rsidRPr="00D14B3A">
        <w:rPr>
          <w:rFonts w:ascii="Times New Roman" w:hAnsi="Times New Roman" w:cs="Times New Roman"/>
          <w:sz w:val="24"/>
          <w:szCs w:val="24"/>
        </w:rPr>
        <w:t>(Mackay 2012).</w:t>
      </w:r>
      <w:r w:rsidR="005E38C8" w:rsidRPr="00BF4061">
        <w:rPr>
          <w:rFonts w:ascii="Times New Roman" w:hAnsi="Times New Roman" w:cs="Times New Roman"/>
          <w:sz w:val="24"/>
          <w:szCs w:val="24"/>
        </w:rPr>
        <w:t xml:space="preserve"> </w:t>
      </w:r>
      <w:r w:rsidR="00DD37BF">
        <w:rPr>
          <w:rFonts w:ascii="Times New Roman" w:hAnsi="Times New Roman" w:cs="Times New Roman"/>
          <w:sz w:val="24"/>
          <w:szCs w:val="24"/>
        </w:rPr>
        <w:t xml:space="preserve">Individually they were asked </w:t>
      </w:r>
      <w:r w:rsidR="005E38C8">
        <w:rPr>
          <w:rFonts w:ascii="Times New Roman" w:hAnsi="Times New Roman" w:cs="Times New Roman"/>
          <w:sz w:val="24"/>
          <w:szCs w:val="24"/>
        </w:rPr>
        <w:t>to draw</w:t>
      </w:r>
      <w:r w:rsidR="00DD37BF">
        <w:rPr>
          <w:rFonts w:ascii="Times New Roman" w:hAnsi="Times New Roman" w:cs="Times New Roman"/>
          <w:sz w:val="24"/>
          <w:szCs w:val="24"/>
        </w:rPr>
        <w:t xml:space="preserve"> a timeline </w:t>
      </w:r>
      <w:r w:rsidR="00FE0705" w:rsidRPr="00A7186B">
        <w:rPr>
          <w:rFonts w:ascii="Times New Roman" w:hAnsi="Times New Roman" w:cs="Times New Roman"/>
          <w:sz w:val="24"/>
          <w:szCs w:val="24"/>
        </w:rPr>
        <w:t xml:space="preserve">from their earliest memories of being in a leadership relationship to the present. </w:t>
      </w:r>
      <w:r w:rsidR="00CB37D1" w:rsidRPr="00A7186B">
        <w:rPr>
          <w:rFonts w:ascii="Times New Roman" w:hAnsi="Times New Roman" w:cs="Times New Roman"/>
          <w:sz w:val="24"/>
          <w:szCs w:val="24"/>
        </w:rPr>
        <w:t>We were</w:t>
      </w:r>
      <w:r w:rsidR="005E38C8">
        <w:rPr>
          <w:rFonts w:ascii="Times New Roman" w:hAnsi="Times New Roman" w:cs="Times New Roman"/>
          <w:sz w:val="24"/>
          <w:szCs w:val="24"/>
        </w:rPr>
        <w:t xml:space="preserve"> thus</w:t>
      </w:r>
      <w:r w:rsidR="00CB37D1" w:rsidRPr="00A7186B">
        <w:rPr>
          <w:rFonts w:ascii="Times New Roman" w:hAnsi="Times New Roman" w:cs="Times New Roman"/>
          <w:sz w:val="24"/>
          <w:szCs w:val="24"/>
        </w:rPr>
        <w:t xml:space="preserve"> </w:t>
      </w:r>
      <w:r w:rsidR="002D57DE" w:rsidRPr="00BF4061">
        <w:rPr>
          <w:rFonts w:ascii="Times New Roman" w:hAnsi="Times New Roman" w:cs="Times New Roman"/>
          <w:sz w:val="24"/>
          <w:szCs w:val="24"/>
        </w:rPr>
        <w:t>asking participants to reflexively look back on their careers to try and make sense of thei</w:t>
      </w:r>
      <w:r w:rsidR="00CB37D1" w:rsidRPr="00BF4061">
        <w:rPr>
          <w:rFonts w:ascii="Times New Roman" w:hAnsi="Times New Roman" w:cs="Times New Roman"/>
          <w:sz w:val="24"/>
          <w:szCs w:val="24"/>
        </w:rPr>
        <w:t>r experiences (Cunliffe, 2003)</w:t>
      </w:r>
      <w:r w:rsidR="005E38C8">
        <w:rPr>
          <w:rFonts w:ascii="Times New Roman" w:hAnsi="Times New Roman" w:cs="Times New Roman"/>
          <w:sz w:val="24"/>
          <w:szCs w:val="24"/>
        </w:rPr>
        <w:t xml:space="preserve"> and relationships</w:t>
      </w:r>
      <w:r w:rsidR="00CB37D1" w:rsidRPr="00BF4061">
        <w:rPr>
          <w:rFonts w:ascii="Times New Roman" w:hAnsi="Times New Roman" w:cs="Times New Roman"/>
          <w:sz w:val="24"/>
          <w:szCs w:val="24"/>
        </w:rPr>
        <w:t xml:space="preserve"> and </w:t>
      </w:r>
      <w:r w:rsidR="002D57DE" w:rsidRPr="00BF4061">
        <w:rPr>
          <w:rFonts w:ascii="Times New Roman" w:hAnsi="Times New Roman" w:cs="Times New Roman"/>
          <w:sz w:val="24"/>
          <w:szCs w:val="24"/>
        </w:rPr>
        <w:t xml:space="preserve">to </w:t>
      </w:r>
      <w:r w:rsidR="00BD1259" w:rsidRPr="00BF4061">
        <w:rPr>
          <w:rFonts w:ascii="Times New Roman" w:hAnsi="Times New Roman" w:cs="Times New Roman"/>
          <w:sz w:val="24"/>
          <w:szCs w:val="24"/>
        </w:rPr>
        <w:t>‘</w:t>
      </w:r>
      <w:r w:rsidR="002D57DE" w:rsidRPr="00BF4061">
        <w:rPr>
          <w:rFonts w:ascii="Times New Roman" w:hAnsi="Times New Roman" w:cs="Times New Roman"/>
          <w:sz w:val="24"/>
          <w:szCs w:val="24"/>
        </w:rPr>
        <w:t>gaze back into [their] own multi-storied life space</w:t>
      </w:r>
      <w:r w:rsidR="00BD1259" w:rsidRPr="00BF4061">
        <w:rPr>
          <w:rFonts w:ascii="Times New Roman" w:hAnsi="Times New Roman" w:cs="Times New Roman"/>
          <w:sz w:val="24"/>
          <w:szCs w:val="24"/>
        </w:rPr>
        <w:t>’</w:t>
      </w:r>
      <w:r w:rsidR="002D57DE" w:rsidRPr="00BF4061">
        <w:rPr>
          <w:rFonts w:ascii="Times New Roman" w:hAnsi="Times New Roman" w:cs="Times New Roman"/>
          <w:sz w:val="24"/>
          <w:szCs w:val="24"/>
        </w:rPr>
        <w:t xml:space="preserve"> (Boje</w:t>
      </w:r>
      <w:r w:rsidR="00BD1259" w:rsidRPr="00BF4061">
        <w:rPr>
          <w:rFonts w:ascii="Times New Roman" w:hAnsi="Times New Roman" w:cs="Times New Roman"/>
          <w:sz w:val="24"/>
          <w:szCs w:val="24"/>
        </w:rPr>
        <w:t>,</w:t>
      </w:r>
      <w:r w:rsidR="002D57DE" w:rsidRPr="00BF4061">
        <w:rPr>
          <w:rFonts w:ascii="Times New Roman" w:hAnsi="Times New Roman" w:cs="Times New Roman"/>
          <w:sz w:val="24"/>
          <w:szCs w:val="24"/>
        </w:rPr>
        <w:t xml:space="preserve"> </w:t>
      </w:r>
      <w:r w:rsidR="00BD1259" w:rsidRPr="00BF4061">
        <w:rPr>
          <w:rFonts w:ascii="Times New Roman" w:hAnsi="Times New Roman" w:cs="Times New Roman"/>
          <w:color w:val="222222"/>
          <w:sz w:val="24"/>
          <w:szCs w:val="24"/>
          <w:lang w:eastAsia="en-GB"/>
        </w:rPr>
        <w:t xml:space="preserve">Luhman and Baack, </w:t>
      </w:r>
      <w:r w:rsidR="002D57DE" w:rsidRPr="00BF4061">
        <w:rPr>
          <w:rFonts w:ascii="Times New Roman" w:hAnsi="Times New Roman" w:cs="Times New Roman"/>
          <w:sz w:val="24"/>
          <w:szCs w:val="24"/>
        </w:rPr>
        <w:t>1999</w:t>
      </w:r>
      <w:r w:rsidR="006B1D84">
        <w:rPr>
          <w:rFonts w:ascii="Times New Roman" w:hAnsi="Times New Roman" w:cs="Times New Roman"/>
          <w:sz w:val="24"/>
          <w:szCs w:val="24"/>
        </w:rPr>
        <w:t xml:space="preserve">: </w:t>
      </w:r>
      <w:r w:rsidR="002D57DE" w:rsidRPr="00BF4061">
        <w:rPr>
          <w:rFonts w:ascii="Times New Roman" w:hAnsi="Times New Roman" w:cs="Times New Roman"/>
          <w:sz w:val="24"/>
          <w:szCs w:val="24"/>
        </w:rPr>
        <w:t>349).</w:t>
      </w:r>
    </w:p>
    <w:p w14:paraId="6EA5F99E" w14:textId="5C3372E9" w:rsidR="005E38C8" w:rsidRPr="00A7186B" w:rsidRDefault="00D12818" w:rsidP="00DD37BF">
      <w:pPr>
        <w:spacing w:after="100" w:afterAutospacing="1" w:line="480" w:lineRule="auto"/>
        <w:ind w:firstLine="720"/>
        <w:contextualSpacing/>
        <w:jc w:val="both"/>
        <w:rPr>
          <w:rFonts w:ascii="Times New Roman" w:eastAsia="Times New Roman" w:hAnsi="Times New Roman" w:cs="Times New Roman"/>
          <w:color w:val="000000"/>
          <w:sz w:val="24"/>
          <w:szCs w:val="24"/>
          <w:lang w:eastAsia="en-GB"/>
        </w:rPr>
      </w:pPr>
      <w:r w:rsidRPr="00A7186B">
        <w:rPr>
          <w:rFonts w:ascii="Times New Roman" w:eastAsia="Times New Roman" w:hAnsi="Times New Roman" w:cs="Times New Roman"/>
          <w:sz w:val="24"/>
          <w:szCs w:val="24"/>
          <w:lang w:eastAsia="en-GB"/>
        </w:rPr>
        <w:t xml:space="preserve">The gazing back revealed relationships in which they could see themselves as a follower. Overwhelmingly this was in parent-child, or primary and secondary teacher-pupil, or sports coach-trainee; and for a few lecturer-student </w:t>
      </w:r>
      <w:r w:rsidR="00722189">
        <w:rPr>
          <w:rFonts w:ascii="Times New Roman" w:eastAsia="Times New Roman" w:hAnsi="Times New Roman" w:cs="Times New Roman"/>
          <w:sz w:val="24"/>
          <w:szCs w:val="24"/>
          <w:lang w:eastAsia="en-GB"/>
        </w:rPr>
        <w:t xml:space="preserve">constellations </w:t>
      </w:r>
      <w:r w:rsidRPr="00A7186B">
        <w:rPr>
          <w:rFonts w:ascii="Times New Roman" w:eastAsia="Times New Roman" w:hAnsi="Times New Roman" w:cs="Times New Roman"/>
          <w:sz w:val="24"/>
          <w:szCs w:val="24"/>
          <w:lang w:eastAsia="en-GB"/>
        </w:rPr>
        <w:t xml:space="preserve">in higher education. Far less mention was made of being a follower within leadership relationships in </w:t>
      </w:r>
      <w:r w:rsidR="005E38C8">
        <w:rPr>
          <w:rFonts w:ascii="Times New Roman" w:eastAsia="Times New Roman" w:hAnsi="Times New Roman" w:cs="Times New Roman"/>
          <w:sz w:val="24"/>
          <w:szCs w:val="24"/>
          <w:lang w:eastAsia="en-GB"/>
        </w:rPr>
        <w:t>an</w:t>
      </w:r>
      <w:r w:rsidR="005E38C8" w:rsidRPr="00A7186B">
        <w:rPr>
          <w:rFonts w:ascii="Times New Roman" w:eastAsia="Times New Roman" w:hAnsi="Times New Roman" w:cs="Times New Roman"/>
          <w:sz w:val="24"/>
          <w:szCs w:val="24"/>
          <w:lang w:eastAsia="en-GB"/>
        </w:rPr>
        <w:t xml:space="preserve"> </w:t>
      </w:r>
      <w:r w:rsidRPr="00A7186B">
        <w:rPr>
          <w:rFonts w:ascii="Times New Roman" w:eastAsia="Times New Roman" w:hAnsi="Times New Roman" w:cs="Times New Roman"/>
          <w:sz w:val="24"/>
          <w:szCs w:val="24"/>
          <w:lang w:eastAsia="en-GB"/>
        </w:rPr>
        <w:t>organisational context. Of the few ment</w:t>
      </w:r>
      <w:r w:rsidR="00CD1BCB">
        <w:rPr>
          <w:rFonts w:ascii="Times New Roman" w:eastAsia="Times New Roman" w:hAnsi="Times New Roman" w:cs="Times New Roman"/>
          <w:sz w:val="24"/>
          <w:szCs w:val="24"/>
          <w:lang w:eastAsia="en-GB"/>
        </w:rPr>
        <w:t xml:space="preserve">ions in organisational contexts, </w:t>
      </w:r>
      <w:r w:rsidR="00612DAE" w:rsidRPr="00A7186B">
        <w:rPr>
          <w:rFonts w:ascii="Times New Roman" w:eastAsia="Times New Roman" w:hAnsi="Times New Roman" w:cs="Times New Roman"/>
          <w:sz w:val="24"/>
          <w:szCs w:val="24"/>
          <w:lang w:eastAsia="en-GB"/>
        </w:rPr>
        <w:t xml:space="preserve">the associations within the narratives focused on </w:t>
      </w:r>
      <w:r w:rsidR="001C68B7" w:rsidRPr="00A7186B">
        <w:rPr>
          <w:rFonts w:ascii="Times New Roman" w:eastAsia="Times New Roman" w:hAnsi="Times New Roman" w:cs="Times New Roman"/>
          <w:color w:val="000000"/>
          <w:sz w:val="24"/>
          <w:szCs w:val="24"/>
          <w:lang w:eastAsia="en-GB"/>
        </w:rPr>
        <w:t>aspects of care, advice and support</w:t>
      </w:r>
      <w:r w:rsidR="00585ECA">
        <w:rPr>
          <w:rFonts w:ascii="Times New Roman" w:eastAsia="Times New Roman" w:hAnsi="Times New Roman" w:cs="Times New Roman"/>
          <w:color w:val="000000"/>
          <w:sz w:val="24"/>
          <w:szCs w:val="24"/>
          <w:lang w:eastAsia="en-GB"/>
        </w:rPr>
        <w:t>. T</w:t>
      </w:r>
      <w:r w:rsidR="00E41452" w:rsidRPr="00A7186B">
        <w:rPr>
          <w:rFonts w:ascii="Times New Roman" w:eastAsia="Times New Roman" w:hAnsi="Times New Roman" w:cs="Times New Roman"/>
          <w:color w:val="000000"/>
          <w:sz w:val="24"/>
          <w:szCs w:val="24"/>
          <w:lang w:eastAsia="en-GB"/>
        </w:rPr>
        <w:t>hese were all at early moments of</w:t>
      </w:r>
      <w:r w:rsidR="005E38C8">
        <w:rPr>
          <w:rFonts w:ascii="Times New Roman" w:eastAsia="Times New Roman" w:hAnsi="Times New Roman" w:cs="Times New Roman"/>
          <w:color w:val="000000"/>
          <w:sz w:val="24"/>
          <w:szCs w:val="24"/>
          <w:lang w:eastAsia="en-GB"/>
        </w:rPr>
        <w:t xml:space="preserve"> their</w:t>
      </w:r>
      <w:r w:rsidR="00E41452" w:rsidRPr="00A7186B">
        <w:rPr>
          <w:rFonts w:ascii="Times New Roman" w:eastAsia="Times New Roman" w:hAnsi="Times New Roman" w:cs="Times New Roman"/>
          <w:color w:val="000000"/>
          <w:sz w:val="24"/>
          <w:szCs w:val="24"/>
          <w:lang w:eastAsia="en-GB"/>
        </w:rPr>
        <w:t xml:space="preserve"> careers </w:t>
      </w:r>
      <w:r w:rsidR="00585ECA">
        <w:rPr>
          <w:rFonts w:ascii="Times New Roman" w:eastAsia="Times New Roman" w:hAnsi="Times New Roman" w:cs="Times New Roman"/>
          <w:color w:val="000000"/>
          <w:sz w:val="24"/>
          <w:szCs w:val="24"/>
          <w:lang w:eastAsia="en-GB"/>
        </w:rPr>
        <w:t xml:space="preserve">and </w:t>
      </w:r>
      <w:r w:rsidR="00E41452" w:rsidRPr="00A7186B">
        <w:rPr>
          <w:rFonts w:ascii="Times New Roman" w:eastAsia="Times New Roman" w:hAnsi="Times New Roman" w:cs="Times New Roman"/>
          <w:color w:val="000000"/>
          <w:sz w:val="24"/>
          <w:szCs w:val="24"/>
          <w:lang w:eastAsia="en-GB"/>
        </w:rPr>
        <w:t xml:space="preserve">at a time of feeling vulnerable, insecure and unconfident; </w:t>
      </w:r>
      <w:r w:rsidR="00585ECA">
        <w:rPr>
          <w:rFonts w:ascii="Times New Roman" w:eastAsia="Times New Roman" w:hAnsi="Times New Roman" w:cs="Times New Roman"/>
          <w:color w:val="000000"/>
          <w:sz w:val="24"/>
          <w:szCs w:val="24"/>
          <w:lang w:eastAsia="en-GB"/>
        </w:rPr>
        <w:t xml:space="preserve">where being a follower seemed to be associated with </w:t>
      </w:r>
      <w:r w:rsidR="00E41452" w:rsidRPr="00A7186B">
        <w:rPr>
          <w:rFonts w:ascii="Times New Roman" w:eastAsia="Times New Roman" w:hAnsi="Times New Roman" w:cs="Times New Roman"/>
          <w:color w:val="000000"/>
          <w:sz w:val="24"/>
          <w:szCs w:val="24"/>
          <w:lang w:eastAsia="en-GB"/>
        </w:rPr>
        <w:t xml:space="preserve">a sense of seeking a form of ‘parental’ guidance. The leadership relationships in the present </w:t>
      </w:r>
      <w:r w:rsidR="005E38C8">
        <w:rPr>
          <w:rFonts w:ascii="Times New Roman" w:eastAsia="Times New Roman" w:hAnsi="Times New Roman" w:cs="Times New Roman"/>
          <w:color w:val="000000"/>
          <w:sz w:val="24"/>
          <w:szCs w:val="24"/>
          <w:lang w:eastAsia="en-GB"/>
        </w:rPr>
        <w:t xml:space="preserve">were strikingly void of </w:t>
      </w:r>
      <w:r w:rsidR="00E41452" w:rsidRPr="00A7186B">
        <w:rPr>
          <w:rFonts w:ascii="Times New Roman" w:eastAsia="Times New Roman" w:hAnsi="Times New Roman" w:cs="Times New Roman"/>
          <w:color w:val="000000"/>
          <w:sz w:val="24"/>
          <w:szCs w:val="24"/>
          <w:lang w:eastAsia="en-GB"/>
        </w:rPr>
        <w:t>a</w:t>
      </w:r>
      <w:r w:rsidR="005E38C8">
        <w:rPr>
          <w:rFonts w:ascii="Times New Roman" w:eastAsia="Times New Roman" w:hAnsi="Times New Roman" w:cs="Times New Roman"/>
          <w:color w:val="000000"/>
          <w:sz w:val="24"/>
          <w:szCs w:val="24"/>
          <w:lang w:eastAsia="en-GB"/>
        </w:rPr>
        <w:t>ny</w:t>
      </w:r>
      <w:r w:rsidR="00E41452" w:rsidRPr="00A7186B">
        <w:rPr>
          <w:rFonts w:ascii="Times New Roman" w:eastAsia="Times New Roman" w:hAnsi="Times New Roman" w:cs="Times New Roman"/>
          <w:color w:val="000000"/>
          <w:sz w:val="24"/>
          <w:szCs w:val="24"/>
          <w:lang w:eastAsia="en-GB"/>
        </w:rPr>
        <w:t xml:space="preserve"> </w:t>
      </w:r>
      <w:r w:rsidR="005E38C8">
        <w:rPr>
          <w:rFonts w:ascii="Times New Roman" w:eastAsia="Times New Roman" w:hAnsi="Times New Roman" w:cs="Times New Roman"/>
          <w:color w:val="000000"/>
          <w:sz w:val="24"/>
          <w:szCs w:val="24"/>
          <w:lang w:eastAsia="en-GB"/>
        </w:rPr>
        <w:t>constellation</w:t>
      </w:r>
      <w:r w:rsidR="005E38C8" w:rsidRPr="00A7186B">
        <w:rPr>
          <w:rFonts w:ascii="Times New Roman" w:eastAsia="Times New Roman" w:hAnsi="Times New Roman" w:cs="Times New Roman"/>
          <w:color w:val="000000"/>
          <w:sz w:val="24"/>
          <w:szCs w:val="24"/>
          <w:lang w:eastAsia="en-GB"/>
        </w:rPr>
        <w:t xml:space="preserve"> </w:t>
      </w:r>
      <w:r w:rsidR="00E41452" w:rsidRPr="00A7186B">
        <w:rPr>
          <w:rFonts w:ascii="Times New Roman" w:eastAsia="Times New Roman" w:hAnsi="Times New Roman" w:cs="Times New Roman"/>
          <w:color w:val="000000"/>
          <w:sz w:val="24"/>
          <w:szCs w:val="24"/>
          <w:lang w:eastAsia="en-GB"/>
        </w:rPr>
        <w:t xml:space="preserve">in which they were a follower </w:t>
      </w:r>
      <w:r w:rsidR="00FA7200">
        <w:rPr>
          <w:rFonts w:ascii="Times New Roman" w:eastAsia="Times New Roman" w:hAnsi="Times New Roman" w:cs="Times New Roman"/>
          <w:color w:val="000000"/>
          <w:sz w:val="24"/>
          <w:szCs w:val="24"/>
          <w:lang w:eastAsia="en-GB"/>
        </w:rPr>
        <w:t>at work</w:t>
      </w:r>
      <w:r w:rsidR="00E41452" w:rsidRPr="00A7186B">
        <w:rPr>
          <w:rFonts w:ascii="Times New Roman" w:eastAsia="Times New Roman" w:hAnsi="Times New Roman" w:cs="Times New Roman"/>
          <w:color w:val="000000"/>
          <w:sz w:val="24"/>
          <w:szCs w:val="24"/>
          <w:lang w:eastAsia="en-GB"/>
        </w:rPr>
        <w:t xml:space="preserve">. </w:t>
      </w:r>
      <w:r w:rsidR="00665274" w:rsidRPr="00A7186B">
        <w:rPr>
          <w:rFonts w:ascii="Times New Roman" w:eastAsia="Times New Roman" w:hAnsi="Times New Roman" w:cs="Times New Roman"/>
          <w:color w:val="000000"/>
          <w:sz w:val="24"/>
          <w:szCs w:val="24"/>
          <w:lang w:eastAsia="en-GB"/>
        </w:rPr>
        <w:t>There were 2</w:t>
      </w:r>
      <w:r w:rsidR="00E41452" w:rsidRPr="00A7186B">
        <w:rPr>
          <w:rFonts w:ascii="Times New Roman" w:eastAsia="Times New Roman" w:hAnsi="Times New Roman" w:cs="Times New Roman"/>
          <w:color w:val="000000"/>
          <w:sz w:val="24"/>
          <w:szCs w:val="24"/>
          <w:lang w:eastAsia="en-GB"/>
        </w:rPr>
        <w:t xml:space="preserve"> managers who did speak of themselves as being a follower in the present; but this was not as follower of someone but </w:t>
      </w:r>
      <w:r w:rsidR="001C28ED" w:rsidRPr="00A7186B">
        <w:rPr>
          <w:rFonts w:ascii="Times New Roman" w:eastAsia="Times New Roman" w:hAnsi="Times New Roman" w:cs="Times New Roman"/>
          <w:color w:val="000000"/>
          <w:sz w:val="24"/>
          <w:szCs w:val="24"/>
          <w:lang w:eastAsia="en-GB"/>
        </w:rPr>
        <w:t>in both cases a</w:t>
      </w:r>
      <w:r w:rsidR="00E41452" w:rsidRPr="00A7186B">
        <w:rPr>
          <w:rFonts w:ascii="Times New Roman" w:eastAsia="Times New Roman" w:hAnsi="Times New Roman" w:cs="Times New Roman"/>
          <w:color w:val="000000"/>
          <w:sz w:val="24"/>
          <w:szCs w:val="24"/>
          <w:lang w:eastAsia="en-GB"/>
        </w:rPr>
        <w:t xml:space="preserve"> follower of the organisational purpose. </w:t>
      </w:r>
    </w:p>
    <w:p w14:paraId="0633A3F4" w14:textId="0D574972" w:rsidR="001C28ED" w:rsidRPr="00A7186B" w:rsidRDefault="00F45B51" w:rsidP="00BF4061">
      <w:pPr>
        <w:spacing w:after="100" w:afterAutospacing="1" w:line="480" w:lineRule="auto"/>
        <w:ind w:firstLine="720"/>
        <w:contextualSpacing/>
        <w:jc w:val="both"/>
        <w:rPr>
          <w:rFonts w:ascii="Times New Roman" w:eastAsia="Times New Roman" w:hAnsi="Times New Roman" w:cs="Times New Roman"/>
          <w:color w:val="000000"/>
          <w:sz w:val="24"/>
          <w:szCs w:val="24"/>
          <w:lang w:eastAsia="en-GB"/>
        </w:rPr>
      </w:pPr>
      <w:r w:rsidRPr="00F45B51">
        <w:rPr>
          <w:rFonts w:ascii="Times New Roman" w:hAnsi="Times New Roman" w:cs="Times New Roman"/>
          <w:sz w:val="24"/>
          <w:szCs w:val="24"/>
        </w:rPr>
        <w:t>If these conversations from the managers on our programmes were to be supported in empirical research what might this suggest</w:t>
      </w:r>
      <w:r w:rsidR="00FA7200">
        <w:rPr>
          <w:rFonts w:ascii="Times New Roman" w:hAnsi="Times New Roman" w:cs="Times New Roman"/>
          <w:sz w:val="24"/>
          <w:szCs w:val="24"/>
        </w:rPr>
        <w:t xml:space="preserve"> about identities, relationships and practices</w:t>
      </w:r>
      <w:r w:rsidRPr="00F45B51">
        <w:rPr>
          <w:rFonts w:ascii="Times New Roman" w:hAnsi="Times New Roman" w:cs="Times New Roman"/>
          <w:sz w:val="24"/>
          <w:szCs w:val="24"/>
        </w:rPr>
        <w:t>?</w:t>
      </w:r>
      <w:r>
        <w:rPr>
          <w:rFonts w:cstheme="minorHAnsi"/>
          <w:sz w:val="20"/>
          <w:szCs w:val="20"/>
        </w:rPr>
        <w:t xml:space="preserve"> </w:t>
      </w:r>
      <w:r w:rsidR="00585ECA">
        <w:rPr>
          <w:rFonts w:ascii="Times New Roman" w:eastAsia="Times New Roman" w:hAnsi="Times New Roman" w:cs="Times New Roman"/>
          <w:color w:val="000000"/>
          <w:sz w:val="24"/>
          <w:szCs w:val="24"/>
          <w:lang w:eastAsia="en-GB"/>
        </w:rPr>
        <w:t>First and foremost, that for these managers t</w:t>
      </w:r>
      <w:r w:rsidR="001C28ED" w:rsidRPr="00A7186B">
        <w:rPr>
          <w:rFonts w:ascii="Times New Roman" w:eastAsia="Times New Roman" w:hAnsi="Times New Roman" w:cs="Times New Roman"/>
          <w:color w:val="000000"/>
          <w:sz w:val="24"/>
          <w:szCs w:val="24"/>
          <w:lang w:eastAsia="en-GB"/>
        </w:rPr>
        <w:t>he notion of follower</w:t>
      </w:r>
      <w:r w:rsidR="00FA7200">
        <w:rPr>
          <w:rFonts w:ascii="Times New Roman" w:eastAsia="Times New Roman" w:hAnsi="Times New Roman" w:cs="Times New Roman"/>
          <w:color w:val="000000"/>
          <w:sz w:val="24"/>
          <w:szCs w:val="24"/>
          <w:lang w:eastAsia="en-GB"/>
        </w:rPr>
        <w:t xml:space="preserve"> identity</w:t>
      </w:r>
      <w:r w:rsidR="001C28ED" w:rsidRPr="00A7186B">
        <w:rPr>
          <w:rFonts w:ascii="Times New Roman" w:eastAsia="Times New Roman" w:hAnsi="Times New Roman" w:cs="Times New Roman"/>
          <w:color w:val="000000"/>
          <w:sz w:val="24"/>
          <w:szCs w:val="24"/>
          <w:lang w:eastAsia="en-GB"/>
        </w:rPr>
        <w:t xml:space="preserve"> </w:t>
      </w:r>
      <w:r w:rsidR="00CC5C46" w:rsidRPr="00A7186B">
        <w:rPr>
          <w:rFonts w:ascii="Times New Roman" w:eastAsia="Times New Roman" w:hAnsi="Times New Roman" w:cs="Times New Roman"/>
          <w:color w:val="000000"/>
          <w:sz w:val="24"/>
          <w:szCs w:val="24"/>
          <w:lang w:eastAsia="en-GB"/>
        </w:rPr>
        <w:t xml:space="preserve">within </w:t>
      </w:r>
      <w:r w:rsidR="00585ECA">
        <w:rPr>
          <w:rFonts w:ascii="Times New Roman" w:eastAsia="Times New Roman" w:hAnsi="Times New Roman" w:cs="Times New Roman"/>
          <w:color w:val="000000"/>
          <w:sz w:val="24"/>
          <w:szCs w:val="24"/>
          <w:lang w:eastAsia="en-GB"/>
        </w:rPr>
        <w:t>an</w:t>
      </w:r>
      <w:r w:rsidR="00CC5C46" w:rsidRPr="00A7186B">
        <w:rPr>
          <w:rFonts w:ascii="Times New Roman" w:eastAsia="Times New Roman" w:hAnsi="Times New Roman" w:cs="Times New Roman"/>
          <w:color w:val="000000"/>
          <w:sz w:val="24"/>
          <w:szCs w:val="24"/>
          <w:lang w:eastAsia="en-GB"/>
        </w:rPr>
        <w:t xml:space="preserve"> organisational context is probably</w:t>
      </w:r>
      <w:r w:rsidR="001C28ED" w:rsidRPr="00A7186B">
        <w:rPr>
          <w:rFonts w:ascii="Times New Roman" w:eastAsia="Times New Roman" w:hAnsi="Times New Roman" w:cs="Times New Roman"/>
          <w:color w:val="000000"/>
          <w:sz w:val="24"/>
          <w:szCs w:val="24"/>
          <w:lang w:eastAsia="en-GB"/>
        </w:rPr>
        <w:t xml:space="preserve"> not as prevalent as we axiomatically assume. </w:t>
      </w:r>
      <w:r w:rsidR="008B7EA4">
        <w:rPr>
          <w:rFonts w:ascii="Times New Roman" w:eastAsia="Times New Roman" w:hAnsi="Times New Roman" w:cs="Times New Roman"/>
          <w:color w:val="000000"/>
          <w:sz w:val="24"/>
          <w:szCs w:val="24"/>
          <w:lang w:eastAsia="en-GB"/>
        </w:rPr>
        <w:t>This might speak to organisations as very different sites for leadership dynamics. Perhaps in organisations the notion of subordinate would have produced a greater sense of recognition of their role in a leadership relationship</w:t>
      </w:r>
      <w:r w:rsidR="00D93A2C">
        <w:rPr>
          <w:rFonts w:ascii="Times New Roman" w:eastAsia="Times New Roman" w:hAnsi="Times New Roman" w:cs="Times New Roman"/>
          <w:color w:val="000000"/>
          <w:sz w:val="24"/>
          <w:szCs w:val="24"/>
          <w:lang w:eastAsia="en-GB"/>
        </w:rPr>
        <w:t>.</w:t>
      </w:r>
      <w:r w:rsidR="00940F19">
        <w:rPr>
          <w:rFonts w:ascii="Times New Roman" w:eastAsia="Times New Roman" w:hAnsi="Times New Roman" w:cs="Times New Roman"/>
          <w:color w:val="000000"/>
          <w:sz w:val="24"/>
          <w:szCs w:val="24"/>
          <w:lang w:eastAsia="en-GB"/>
        </w:rPr>
        <w:t xml:space="preserve"> </w:t>
      </w:r>
      <w:r w:rsidR="009609E7">
        <w:rPr>
          <w:rFonts w:ascii="Times New Roman" w:eastAsia="Times New Roman" w:hAnsi="Times New Roman" w:cs="Times New Roman"/>
          <w:color w:val="000000"/>
          <w:sz w:val="24"/>
          <w:szCs w:val="24"/>
          <w:lang w:eastAsia="en-GB"/>
        </w:rPr>
        <w:t xml:space="preserve">Second, a handful of the </w:t>
      </w:r>
      <w:r w:rsidR="006D19D1">
        <w:rPr>
          <w:rFonts w:ascii="Times New Roman" w:eastAsia="Times New Roman" w:hAnsi="Times New Roman" w:cs="Times New Roman"/>
          <w:color w:val="000000"/>
          <w:sz w:val="24"/>
          <w:szCs w:val="24"/>
          <w:lang w:eastAsia="en-GB"/>
        </w:rPr>
        <w:t>narratives</w:t>
      </w:r>
      <w:r w:rsidR="009609E7">
        <w:rPr>
          <w:rFonts w:ascii="Times New Roman" w:eastAsia="Times New Roman" w:hAnsi="Times New Roman" w:cs="Times New Roman"/>
          <w:color w:val="000000"/>
          <w:sz w:val="24"/>
          <w:szCs w:val="24"/>
          <w:lang w:eastAsia="en-GB"/>
        </w:rPr>
        <w:t xml:space="preserve"> from the managers give voice to the association of follower </w:t>
      </w:r>
      <w:r w:rsidR="006D19D1">
        <w:rPr>
          <w:rFonts w:ascii="Times New Roman" w:eastAsia="Times New Roman" w:hAnsi="Times New Roman" w:cs="Times New Roman"/>
          <w:color w:val="000000"/>
          <w:sz w:val="24"/>
          <w:szCs w:val="24"/>
          <w:lang w:eastAsia="en-GB"/>
        </w:rPr>
        <w:t>with purpose. The argument of leadership as purpose (Kempster, Jackson and Conroy, 2011) connects to such reconsidera</w:t>
      </w:r>
      <w:r w:rsidR="00A71EE2">
        <w:rPr>
          <w:rFonts w:ascii="Times New Roman" w:eastAsia="Times New Roman" w:hAnsi="Times New Roman" w:cs="Times New Roman"/>
          <w:color w:val="000000"/>
          <w:sz w:val="24"/>
          <w:szCs w:val="24"/>
          <w:lang w:eastAsia="en-GB"/>
        </w:rPr>
        <w:t>tion of the notion of follower not to a person but rather to</w:t>
      </w:r>
      <w:r w:rsidR="006D19D1">
        <w:rPr>
          <w:rFonts w:ascii="Times New Roman" w:eastAsia="Times New Roman" w:hAnsi="Times New Roman" w:cs="Times New Roman"/>
          <w:color w:val="000000"/>
          <w:sz w:val="24"/>
          <w:szCs w:val="24"/>
          <w:lang w:eastAsia="en-GB"/>
        </w:rPr>
        <w:t xml:space="preserve"> a narrative (Parry and Hansen, </w:t>
      </w:r>
      <w:r w:rsidR="003C293E">
        <w:rPr>
          <w:rFonts w:ascii="Times New Roman" w:eastAsia="Times New Roman" w:hAnsi="Times New Roman" w:cs="Times New Roman"/>
          <w:color w:val="000000"/>
          <w:sz w:val="24"/>
          <w:szCs w:val="24"/>
          <w:lang w:eastAsia="en-GB"/>
        </w:rPr>
        <w:t>2007</w:t>
      </w:r>
      <w:r w:rsidR="006D19D1">
        <w:rPr>
          <w:rFonts w:ascii="Times New Roman" w:eastAsia="Times New Roman" w:hAnsi="Times New Roman" w:cs="Times New Roman"/>
          <w:color w:val="000000"/>
          <w:sz w:val="24"/>
          <w:szCs w:val="24"/>
          <w:lang w:eastAsia="en-GB"/>
        </w:rPr>
        <w:t xml:space="preserve">) </w:t>
      </w:r>
      <w:r w:rsidR="00940F19">
        <w:rPr>
          <w:rFonts w:ascii="Times New Roman" w:eastAsia="Times New Roman" w:hAnsi="Times New Roman" w:cs="Times New Roman"/>
          <w:color w:val="000000"/>
          <w:sz w:val="24"/>
          <w:szCs w:val="24"/>
          <w:lang w:eastAsia="en-GB"/>
        </w:rPr>
        <w:t>that guides commitment, direction and action (Drath et al 200</w:t>
      </w:r>
      <w:r w:rsidR="003C293E">
        <w:rPr>
          <w:rFonts w:ascii="Times New Roman" w:eastAsia="Times New Roman" w:hAnsi="Times New Roman" w:cs="Times New Roman"/>
          <w:color w:val="000000"/>
          <w:sz w:val="24"/>
          <w:szCs w:val="24"/>
          <w:lang w:eastAsia="en-GB"/>
        </w:rPr>
        <w:t>8</w:t>
      </w:r>
      <w:r w:rsidR="00940F19">
        <w:rPr>
          <w:rFonts w:ascii="Times New Roman" w:eastAsia="Times New Roman" w:hAnsi="Times New Roman" w:cs="Times New Roman"/>
          <w:color w:val="000000"/>
          <w:sz w:val="24"/>
          <w:szCs w:val="24"/>
          <w:lang w:eastAsia="en-GB"/>
        </w:rPr>
        <w:t xml:space="preserve">). </w:t>
      </w:r>
      <w:r w:rsidR="00A71EE2">
        <w:rPr>
          <w:rFonts w:ascii="Times New Roman" w:eastAsia="Times New Roman" w:hAnsi="Times New Roman" w:cs="Times New Roman"/>
          <w:color w:val="000000"/>
          <w:sz w:val="24"/>
          <w:szCs w:val="24"/>
          <w:lang w:eastAsia="en-GB"/>
        </w:rPr>
        <w:t xml:space="preserve">So perhaps the term follower has on-going value when we are examining the salience of purpose in organisations. </w:t>
      </w:r>
      <w:r w:rsidR="006735F5">
        <w:rPr>
          <w:rFonts w:ascii="Times New Roman" w:eastAsia="Times New Roman" w:hAnsi="Times New Roman" w:cs="Times New Roman"/>
          <w:color w:val="000000"/>
          <w:sz w:val="24"/>
          <w:szCs w:val="24"/>
          <w:lang w:eastAsia="en-GB"/>
        </w:rPr>
        <w:t xml:space="preserve">Would future research be better placed to explore such organisational purpose-related identifications and following practices? </w:t>
      </w:r>
      <w:r w:rsidR="00940F19">
        <w:rPr>
          <w:rFonts w:ascii="Times New Roman" w:eastAsia="Times New Roman" w:hAnsi="Times New Roman" w:cs="Times New Roman"/>
          <w:color w:val="000000"/>
          <w:sz w:val="24"/>
          <w:szCs w:val="24"/>
          <w:lang w:eastAsia="en-GB"/>
        </w:rPr>
        <w:t xml:space="preserve">Third, the predominant mention of follower was during childhood with associations with parents, teachers, sports coaches and </w:t>
      </w:r>
      <w:r w:rsidR="00D93A2C">
        <w:rPr>
          <w:rFonts w:ascii="Times New Roman" w:eastAsia="Times New Roman" w:hAnsi="Times New Roman" w:cs="Times New Roman"/>
          <w:color w:val="000000"/>
          <w:sz w:val="24"/>
          <w:szCs w:val="24"/>
          <w:lang w:eastAsia="en-GB"/>
        </w:rPr>
        <w:t>notable others in religious contexts</w:t>
      </w:r>
      <w:r w:rsidR="00940F19">
        <w:rPr>
          <w:rFonts w:ascii="Times New Roman" w:eastAsia="Times New Roman" w:hAnsi="Times New Roman" w:cs="Times New Roman"/>
          <w:color w:val="000000"/>
          <w:sz w:val="24"/>
          <w:szCs w:val="24"/>
          <w:lang w:eastAsia="en-GB"/>
        </w:rPr>
        <w:t xml:space="preserve">. </w:t>
      </w:r>
      <w:r w:rsidR="006735F5">
        <w:rPr>
          <w:rFonts w:ascii="Times New Roman" w:eastAsia="Times New Roman" w:hAnsi="Times New Roman" w:cs="Times New Roman"/>
          <w:color w:val="000000"/>
          <w:sz w:val="24"/>
          <w:szCs w:val="24"/>
          <w:lang w:eastAsia="en-GB"/>
        </w:rPr>
        <w:t>F</w:t>
      </w:r>
      <w:r w:rsidR="00F32451">
        <w:rPr>
          <w:rFonts w:ascii="Times New Roman" w:eastAsia="Times New Roman" w:hAnsi="Times New Roman" w:cs="Times New Roman"/>
          <w:color w:val="000000"/>
          <w:sz w:val="24"/>
          <w:szCs w:val="24"/>
          <w:lang w:eastAsia="en-GB"/>
        </w:rPr>
        <w:t>ollower</w:t>
      </w:r>
      <w:r w:rsidR="006735F5">
        <w:rPr>
          <w:rFonts w:ascii="Times New Roman" w:eastAsia="Times New Roman" w:hAnsi="Times New Roman" w:cs="Times New Roman"/>
          <w:color w:val="000000"/>
          <w:sz w:val="24"/>
          <w:szCs w:val="24"/>
          <w:lang w:eastAsia="en-GB"/>
        </w:rPr>
        <w:t xml:space="preserve"> identification</w:t>
      </w:r>
      <w:r w:rsidR="00F32451">
        <w:rPr>
          <w:rFonts w:ascii="Times New Roman" w:eastAsia="Times New Roman" w:hAnsi="Times New Roman" w:cs="Times New Roman"/>
          <w:color w:val="000000"/>
          <w:sz w:val="24"/>
          <w:szCs w:val="24"/>
          <w:lang w:eastAsia="en-GB"/>
        </w:rPr>
        <w:t xml:space="preserve"> in the organisationa</w:t>
      </w:r>
      <w:r w:rsidR="00D63628">
        <w:rPr>
          <w:rFonts w:ascii="Times New Roman" w:eastAsia="Times New Roman" w:hAnsi="Times New Roman" w:cs="Times New Roman"/>
          <w:color w:val="000000"/>
          <w:sz w:val="24"/>
          <w:szCs w:val="24"/>
          <w:lang w:eastAsia="en-GB"/>
        </w:rPr>
        <w:t>l context appears to be far less common than expected</w:t>
      </w:r>
      <w:r w:rsidR="006735F5">
        <w:rPr>
          <w:rFonts w:ascii="Times New Roman" w:eastAsia="Times New Roman" w:hAnsi="Times New Roman" w:cs="Times New Roman"/>
          <w:color w:val="000000"/>
          <w:sz w:val="24"/>
          <w:szCs w:val="24"/>
          <w:lang w:eastAsia="en-GB"/>
        </w:rPr>
        <w:t>. If the axiomatic assumption of the leader-follower relationship – entailing leader/follower identifications – underpins much leadership theorising, then</w:t>
      </w:r>
      <w:r>
        <w:rPr>
          <w:rFonts w:ascii="Times New Roman" w:eastAsia="Times New Roman" w:hAnsi="Times New Roman" w:cs="Times New Roman"/>
          <w:color w:val="000000"/>
          <w:sz w:val="24"/>
          <w:szCs w:val="24"/>
          <w:lang w:eastAsia="en-GB"/>
        </w:rPr>
        <w:t xml:space="preserve"> the </w:t>
      </w:r>
      <w:r w:rsidR="006735F5">
        <w:rPr>
          <w:rFonts w:ascii="Times New Roman" w:eastAsia="Times New Roman" w:hAnsi="Times New Roman" w:cs="Times New Roman"/>
          <w:color w:val="000000"/>
          <w:sz w:val="24"/>
          <w:szCs w:val="24"/>
          <w:lang w:eastAsia="en-GB"/>
        </w:rPr>
        <w:t xml:space="preserve">predominant </w:t>
      </w:r>
      <w:r>
        <w:rPr>
          <w:rFonts w:ascii="Times New Roman" w:eastAsia="Times New Roman" w:hAnsi="Times New Roman" w:cs="Times New Roman"/>
          <w:color w:val="000000"/>
          <w:sz w:val="24"/>
          <w:szCs w:val="24"/>
          <w:lang w:eastAsia="en-GB"/>
        </w:rPr>
        <w:t>attention</w:t>
      </w:r>
      <w:r w:rsidR="006735F5">
        <w:rPr>
          <w:rFonts w:ascii="Times New Roman" w:eastAsia="Times New Roman" w:hAnsi="Times New Roman" w:cs="Times New Roman"/>
          <w:color w:val="000000"/>
          <w:sz w:val="24"/>
          <w:szCs w:val="24"/>
          <w:lang w:eastAsia="en-GB"/>
        </w:rPr>
        <w:t xml:space="preserve"> on organisational context</w:t>
      </w:r>
      <w:r>
        <w:rPr>
          <w:rFonts w:ascii="Times New Roman" w:eastAsia="Times New Roman" w:hAnsi="Times New Roman" w:cs="Times New Roman"/>
          <w:color w:val="000000"/>
          <w:sz w:val="24"/>
          <w:szCs w:val="24"/>
          <w:lang w:eastAsia="en-GB"/>
        </w:rPr>
        <w:t xml:space="preserve"> </w:t>
      </w:r>
      <w:r w:rsidR="00D63628">
        <w:rPr>
          <w:rFonts w:ascii="Times New Roman" w:eastAsia="Times New Roman" w:hAnsi="Times New Roman" w:cs="Times New Roman"/>
          <w:color w:val="000000"/>
          <w:sz w:val="24"/>
          <w:szCs w:val="24"/>
          <w:lang w:eastAsia="en-GB"/>
        </w:rPr>
        <w:t xml:space="preserve">within </w:t>
      </w:r>
      <w:r w:rsidR="00F32451">
        <w:rPr>
          <w:rFonts w:ascii="Times New Roman" w:eastAsia="Times New Roman" w:hAnsi="Times New Roman" w:cs="Times New Roman"/>
          <w:color w:val="000000"/>
          <w:sz w:val="24"/>
          <w:szCs w:val="24"/>
          <w:lang w:eastAsia="en-GB"/>
        </w:rPr>
        <w:t xml:space="preserve">leadership studies </w:t>
      </w:r>
      <w:r w:rsidR="00D63628">
        <w:rPr>
          <w:rFonts w:ascii="Times New Roman" w:eastAsia="Times New Roman" w:hAnsi="Times New Roman" w:cs="Times New Roman"/>
          <w:color w:val="000000"/>
          <w:sz w:val="24"/>
          <w:szCs w:val="24"/>
          <w:lang w:eastAsia="en-GB"/>
        </w:rPr>
        <w:t xml:space="preserve">may be </w:t>
      </w:r>
      <w:r w:rsidR="00F32451">
        <w:rPr>
          <w:rFonts w:ascii="Times New Roman" w:eastAsia="Times New Roman" w:hAnsi="Times New Roman" w:cs="Times New Roman"/>
          <w:color w:val="000000"/>
          <w:sz w:val="24"/>
          <w:szCs w:val="24"/>
          <w:lang w:eastAsia="en-GB"/>
        </w:rPr>
        <w:t xml:space="preserve">misplaced. </w:t>
      </w:r>
      <w:r w:rsidR="006735F5">
        <w:rPr>
          <w:rFonts w:ascii="Times New Roman" w:eastAsia="Times New Roman" w:hAnsi="Times New Roman" w:cs="Times New Roman"/>
          <w:color w:val="000000"/>
          <w:sz w:val="24"/>
          <w:szCs w:val="24"/>
          <w:lang w:eastAsia="en-GB"/>
        </w:rPr>
        <w:t>As Kelly (2014) argued, leadership in an organisation</w:t>
      </w:r>
      <w:r w:rsidR="00F94F85">
        <w:rPr>
          <w:rFonts w:ascii="Times New Roman" w:eastAsia="Times New Roman" w:hAnsi="Times New Roman" w:cs="Times New Roman"/>
          <w:color w:val="000000"/>
          <w:sz w:val="24"/>
          <w:szCs w:val="24"/>
          <w:lang w:eastAsia="en-GB"/>
        </w:rPr>
        <w:t>al</w:t>
      </w:r>
      <w:r w:rsidR="006735F5">
        <w:rPr>
          <w:rFonts w:ascii="Times New Roman" w:eastAsia="Times New Roman" w:hAnsi="Times New Roman" w:cs="Times New Roman"/>
          <w:color w:val="000000"/>
          <w:sz w:val="24"/>
          <w:szCs w:val="24"/>
          <w:lang w:eastAsia="en-GB"/>
        </w:rPr>
        <w:t xml:space="preserve"> context may be better observed as</w:t>
      </w:r>
      <w:r w:rsidR="00F32451">
        <w:rPr>
          <w:rFonts w:ascii="Times New Roman" w:eastAsia="Times New Roman" w:hAnsi="Times New Roman" w:cs="Times New Roman"/>
          <w:color w:val="000000"/>
          <w:sz w:val="24"/>
          <w:szCs w:val="24"/>
          <w:lang w:eastAsia="en-GB"/>
        </w:rPr>
        <w:t xml:space="preserve"> a </w:t>
      </w:r>
      <w:r w:rsidR="006735F5">
        <w:rPr>
          <w:rFonts w:ascii="Times New Roman" w:eastAsia="Times New Roman" w:hAnsi="Times New Roman" w:cs="Times New Roman"/>
          <w:color w:val="000000"/>
          <w:sz w:val="24"/>
          <w:szCs w:val="24"/>
          <w:lang w:eastAsia="en-GB"/>
        </w:rPr>
        <w:t xml:space="preserve">politically </w:t>
      </w:r>
      <w:r w:rsidR="00F32451">
        <w:rPr>
          <w:rFonts w:ascii="Times New Roman" w:eastAsia="Times New Roman" w:hAnsi="Times New Roman" w:cs="Times New Roman"/>
          <w:color w:val="000000"/>
          <w:sz w:val="24"/>
          <w:szCs w:val="24"/>
          <w:lang w:eastAsia="en-GB"/>
        </w:rPr>
        <w:t xml:space="preserve">convenient placeholder word and not a phenomenon to be examined and theories to be built upon. </w:t>
      </w:r>
    </w:p>
    <w:p w14:paraId="17F393FB" w14:textId="77777777" w:rsidR="00DA6036" w:rsidRDefault="00DA6036" w:rsidP="00BF4061">
      <w:pPr>
        <w:spacing w:after="100" w:afterAutospacing="1" w:line="480" w:lineRule="auto"/>
        <w:contextualSpacing/>
        <w:rPr>
          <w:rFonts w:ascii="Times New Roman" w:eastAsia="Times New Roman" w:hAnsi="Times New Roman" w:cs="Times New Roman"/>
          <w:b/>
          <w:color w:val="000000"/>
          <w:sz w:val="24"/>
          <w:szCs w:val="24"/>
          <w:lang w:eastAsia="en-GB"/>
        </w:rPr>
      </w:pPr>
    </w:p>
    <w:p w14:paraId="08CB6F75" w14:textId="4ED1BD59" w:rsidR="00CC5C46" w:rsidRPr="00A7186B" w:rsidRDefault="00CC5C46">
      <w:pPr>
        <w:spacing w:after="100" w:afterAutospacing="1" w:line="480" w:lineRule="auto"/>
        <w:contextualSpacing/>
        <w:rPr>
          <w:rFonts w:ascii="Times New Roman" w:eastAsia="Times New Roman" w:hAnsi="Times New Roman" w:cs="Times New Roman"/>
          <w:b/>
          <w:color w:val="000000"/>
          <w:sz w:val="24"/>
          <w:szCs w:val="24"/>
          <w:lang w:eastAsia="en-GB"/>
        </w:rPr>
      </w:pPr>
      <w:r w:rsidRPr="00A7186B">
        <w:rPr>
          <w:rFonts w:ascii="Times New Roman" w:eastAsia="Times New Roman" w:hAnsi="Times New Roman" w:cs="Times New Roman"/>
          <w:b/>
          <w:color w:val="000000"/>
          <w:sz w:val="24"/>
          <w:szCs w:val="24"/>
          <w:lang w:eastAsia="en-GB"/>
        </w:rPr>
        <w:t>Followe</w:t>
      </w:r>
      <w:r w:rsidR="00855B90" w:rsidRPr="00A7186B">
        <w:rPr>
          <w:rFonts w:ascii="Times New Roman" w:eastAsia="Times New Roman" w:hAnsi="Times New Roman" w:cs="Times New Roman"/>
          <w:b/>
          <w:color w:val="000000"/>
          <w:sz w:val="24"/>
          <w:szCs w:val="24"/>
          <w:lang w:eastAsia="en-GB"/>
        </w:rPr>
        <w:t>r</w:t>
      </w:r>
      <w:r w:rsidR="00F111BC">
        <w:rPr>
          <w:rFonts w:ascii="Times New Roman" w:eastAsia="Times New Roman" w:hAnsi="Times New Roman" w:cs="Times New Roman"/>
          <w:b/>
          <w:color w:val="000000"/>
          <w:sz w:val="24"/>
          <w:szCs w:val="24"/>
          <w:lang w:eastAsia="en-GB"/>
        </w:rPr>
        <w:t>: moving from absence to</w:t>
      </w:r>
      <w:r w:rsidR="00855B90" w:rsidRPr="00A7186B">
        <w:rPr>
          <w:rFonts w:ascii="Times New Roman" w:eastAsia="Times New Roman" w:hAnsi="Times New Roman" w:cs="Times New Roman"/>
          <w:b/>
          <w:color w:val="000000"/>
          <w:sz w:val="24"/>
          <w:szCs w:val="24"/>
          <w:lang w:eastAsia="en-GB"/>
        </w:rPr>
        <w:t xml:space="preserve"> </w:t>
      </w:r>
      <w:r w:rsidRPr="00A7186B">
        <w:rPr>
          <w:rFonts w:ascii="Times New Roman" w:eastAsia="Times New Roman" w:hAnsi="Times New Roman" w:cs="Times New Roman"/>
          <w:b/>
          <w:color w:val="000000"/>
          <w:sz w:val="24"/>
          <w:szCs w:val="24"/>
          <w:lang w:eastAsia="en-GB"/>
        </w:rPr>
        <w:t>helpful placeholder</w:t>
      </w:r>
      <w:r w:rsidR="00855B90" w:rsidRPr="00A7186B">
        <w:rPr>
          <w:rFonts w:ascii="Times New Roman" w:eastAsia="Times New Roman" w:hAnsi="Times New Roman" w:cs="Times New Roman"/>
          <w:b/>
          <w:color w:val="000000"/>
          <w:sz w:val="24"/>
          <w:szCs w:val="24"/>
          <w:lang w:eastAsia="en-GB"/>
        </w:rPr>
        <w:t>?</w:t>
      </w:r>
      <w:r w:rsidRPr="00A7186B">
        <w:rPr>
          <w:rFonts w:ascii="Times New Roman" w:eastAsia="Times New Roman" w:hAnsi="Times New Roman" w:cs="Times New Roman"/>
          <w:b/>
          <w:color w:val="000000"/>
          <w:sz w:val="24"/>
          <w:szCs w:val="24"/>
          <w:lang w:eastAsia="en-GB"/>
        </w:rPr>
        <w:t xml:space="preserve"> </w:t>
      </w:r>
    </w:p>
    <w:p w14:paraId="31BAA4F3" w14:textId="5B916CFC" w:rsidR="004E28D5" w:rsidRPr="00A7186B" w:rsidRDefault="00004FA1" w:rsidP="00D14B3A">
      <w:pPr>
        <w:spacing w:after="100" w:afterAutospacing="1" w:line="480" w:lineRule="auto"/>
        <w:contextualSpacing/>
        <w:jc w:val="both"/>
        <w:rPr>
          <w:rFonts w:ascii="Times New Roman" w:eastAsia="Times New Roman" w:hAnsi="Times New Roman" w:cs="Times New Roman"/>
          <w:color w:val="000000"/>
          <w:sz w:val="24"/>
          <w:szCs w:val="24"/>
          <w:lang w:eastAsia="en-GB"/>
        </w:rPr>
      </w:pPr>
      <w:r w:rsidRPr="00A7186B">
        <w:rPr>
          <w:rFonts w:ascii="Times New Roman" w:eastAsia="Times New Roman" w:hAnsi="Times New Roman" w:cs="Times New Roman"/>
          <w:color w:val="000000"/>
          <w:sz w:val="24"/>
          <w:szCs w:val="24"/>
          <w:lang w:eastAsia="en-GB"/>
        </w:rPr>
        <w:t xml:space="preserve">Simon Kelly </w:t>
      </w:r>
      <w:r w:rsidR="00894231" w:rsidRPr="00A7186B">
        <w:rPr>
          <w:rFonts w:ascii="Times New Roman" w:eastAsia="Times New Roman" w:hAnsi="Times New Roman" w:cs="Times New Roman"/>
          <w:color w:val="000000"/>
          <w:sz w:val="24"/>
          <w:szCs w:val="24"/>
          <w:lang w:eastAsia="en-GB"/>
        </w:rPr>
        <w:t xml:space="preserve">(2014) </w:t>
      </w:r>
      <w:r w:rsidRPr="00A7186B">
        <w:rPr>
          <w:rFonts w:ascii="Times New Roman" w:eastAsia="Times New Roman" w:hAnsi="Times New Roman" w:cs="Times New Roman"/>
          <w:color w:val="000000"/>
          <w:sz w:val="24"/>
          <w:szCs w:val="24"/>
          <w:lang w:eastAsia="en-GB"/>
        </w:rPr>
        <w:t>nudged many of us to question the axiomatic assertions that we draw with the injudicious use of the term leader</w:t>
      </w:r>
      <w:r w:rsidR="00A71EE2">
        <w:rPr>
          <w:rFonts w:ascii="Times New Roman" w:eastAsia="Times New Roman" w:hAnsi="Times New Roman" w:cs="Times New Roman"/>
          <w:color w:val="000000"/>
          <w:sz w:val="24"/>
          <w:szCs w:val="24"/>
          <w:lang w:eastAsia="en-GB"/>
        </w:rPr>
        <w:t xml:space="preserve"> – and for us, similarly applied to</w:t>
      </w:r>
      <w:r w:rsidR="007B2ED0">
        <w:rPr>
          <w:rFonts w:ascii="Times New Roman" w:eastAsia="Times New Roman" w:hAnsi="Times New Roman" w:cs="Times New Roman"/>
          <w:color w:val="000000"/>
          <w:sz w:val="24"/>
          <w:szCs w:val="24"/>
          <w:lang w:eastAsia="en-GB"/>
        </w:rPr>
        <w:t xml:space="preserve"> follower</w:t>
      </w:r>
      <w:r w:rsidRPr="00A7186B">
        <w:rPr>
          <w:rFonts w:ascii="Times New Roman" w:eastAsia="Times New Roman" w:hAnsi="Times New Roman" w:cs="Times New Roman"/>
          <w:color w:val="000000"/>
          <w:sz w:val="24"/>
          <w:szCs w:val="24"/>
          <w:lang w:eastAsia="en-GB"/>
        </w:rPr>
        <w:t xml:space="preserve">. </w:t>
      </w:r>
      <w:r w:rsidR="004D7C7A">
        <w:rPr>
          <w:rFonts w:ascii="Times New Roman" w:eastAsia="Times New Roman" w:hAnsi="Times New Roman" w:cs="Times New Roman"/>
          <w:color w:val="000000"/>
          <w:sz w:val="24"/>
          <w:szCs w:val="24"/>
          <w:lang w:eastAsia="en-GB"/>
        </w:rPr>
        <w:t>As noted earlier, h</w:t>
      </w:r>
      <w:r w:rsidRPr="00A7186B">
        <w:rPr>
          <w:rFonts w:ascii="Times New Roman" w:eastAsia="Times New Roman" w:hAnsi="Times New Roman" w:cs="Times New Roman"/>
          <w:color w:val="000000"/>
          <w:sz w:val="24"/>
          <w:szCs w:val="24"/>
          <w:lang w:eastAsia="en-GB"/>
        </w:rPr>
        <w:t xml:space="preserve">e </w:t>
      </w:r>
      <w:r w:rsidR="00D9056D">
        <w:rPr>
          <w:rFonts w:ascii="Times New Roman" w:eastAsia="Times New Roman" w:hAnsi="Times New Roman" w:cs="Times New Roman"/>
          <w:color w:val="000000"/>
          <w:sz w:val="24"/>
          <w:szCs w:val="24"/>
          <w:lang w:eastAsia="en-GB"/>
        </w:rPr>
        <w:t>advocated that we view</w:t>
      </w:r>
      <w:r w:rsidR="00D9056D" w:rsidRPr="00A7186B">
        <w:rPr>
          <w:rFonts w:ascii="Times New Roman" w:eastAsia="Times New Roman" w:hAnsi="Times New Roman" w:cs="Times New Roman"/>
          <w:color w:val="000000"/>
          <w:sz w:val="24"/>
          <w:szCs w:val="24"/>
          <w:lang w:eastAsia="en-GB"/>
        </w:rPr>
        <w:t xml:space="preserve"> </w:t>
      </w:r>
      <w:r w:rsidRPr="00A7186B">
        <w:rPr>
          <w:rFonts w:ascii="Times New Roman" w:eastAsia="Times New Roman" w:hAnsi="Times New Roman" w:cs="Times New Roman"/>
          <w:color w:val="000000"/>
          <w:sz w:val="24"/>
          <w:szCs w:val="24"/>
          <w:lang w:eastAsia="en-GB"/>
        </w:rPr>
        <w:t>the notion of leader as an empty signifier – a placeholder term that we can interpret and utilise for our own devices.</w:t>
      </w:r>
      <w:r w:rsidR="00D9056D">
        <w:rPr>
          <w:rFonts w:ascii="Times New Roman" w:eastAsia="Times New Roman" w:hAnsi="Times New Roman" w:cs="Times New Roman"/>
          <w:color w:val="000000"/>
          <w:sz w:val="24"/>
          <w:szCs w:val="24"/>
          <w:lang w:eastAsia="en-GB"/>
        </w:rPr>
        <w:t xml:space="preserve"> Schedlitzki et al. (2018) then invited us to note the absence of follower identifications from organisational discourses that are governed by the masculinised leader hegemony where the </w:t>
      </w:r>
      <w:r w:rsidR="004D7C7A">
        <w:rPr>
          <w:rFonts w:ascii="Times New Roman" w:eastAsia="Times New Roman" w:hAnsi="Times New Roman" w:cs="Times New Roman"/>
          <w:color w:val="000000"/>
          <w:sz w:val="24"/>
          <w:szCs w:val="24"/>
          <w:lang w:eastAsia="en-GB"/>
        </w:rPr>
        <w:t xml:space="preserve">independent </w:t>
      </w:r>
      <w:r w:rsidR="00D9056D">
        <w:rPr>
          <w:rFonts w:ascii="Times New Roman" w:eastAsia="Times New Roman" w:hAnsi="Times New Roman" w:cs="Times New Roman"/>
          <w:color w:val="000000"/>
          <w:sz w:val="24"/>
          <w:szCs w:val="24"/>
          <w:lang w:eastAsia="en-GB"/>
        </w:rPr>
        <w:t>follower sel</w:t>
      </w:r>
      <w:r w:rsidR="004D7C7A">
        <w:rPr>
          <w:rFonts w:ascii="Times New Roman" w:eastAsia="Times New Roman" w:hAnsi="Times New Roman" w:cs="Times New Roman"/>
          <w:color w:val="000000"/>
          <w:sz w:val="24"/>
          <w:szCs w:val="24"/>
          <w:lang w:eastAsia="en-GB"/>
        </w:rPr>
        <w:t>f</w:t>
      </w:r>
      <w:r w:rsidR="00D9056D">
        <w:rPr>
          <w:rFonts w:ascii="Times New Roman" w:eastAsia="Times New Roman" w:hAnsi="Times New Roman" w:cs="Times New Roman"/>
          <w:color w:val="000000"/>
          <w:sz w:val="24"/>
          <w:szCs w:val="24"/>
          <w:lang w:eastAsia="en-GB"/>
        </w:rPr>
        <w:t xml:space="preserve"> is non-existent </w:t>
      </w:r>
      <w:r w:rsidR="00A71EE2">
        <w:rPr>
          <w:rFonts w:ascii="Times New Roman" w:eastAsia="Times New Roman" w:hAnsi="Times New Roman" w:cs="Times New Roman"/>
          <w:color w:val="000000"/>
          <w:sz w:val="24"/>
          <w:szCs w:val="24"/>
          <w:lang w:eastAsia="en-GB"/>
        </w:rPr>
        <w:t>because it is</w:t>
      </w:r>
      <w:r w:rsidR="00D9056D">
        <w:rPr>
          <w:rFonts w:ascii="Times New Roman" w:eastAsia="Times New Roman" w:hAnsi="Times New Roman" w:cs="Times New Roman"/>
          <w:color w:val="000000"/>
          <w:sz w:val="24"/>
          <w:szCs w:val="24"/>
          <w:lang w:eastAsia="en-GB"/>
        </w:rPr>
        <w:t xml:space="preserve"> discursively tied to</w:t>
      </w:r>
      <w:r w:rsidR="00A71EE2">
        <w:rPr>
          <w:rFonts w:ascii="Times New Roman" w:eastAsia="Times New Roman" w:hAnsi="Times New Roman" w:cs="Times New Roman"/>
          <w:color w:val="000000"/>
          <w:sz w:val="24"/>
          <w:szCs w:val="24"/>
          <w:lang w:eastAsia="en-GB"/>
        </w:rPr>
        <w:t>,</w:t>
      </w:r>
      <w:r w:rsidR="00D9056D">
        <w:rPr>
          <w:rFonts w:ascii="Times New Roman" w:eastAsia="Times New Roman" w:hAnsi="Times New Roman" w:cs="Times New Roman"/>
          <w:color w:val="000000"/>
          <w:sz w:val="24"/>
          <w:szCs w:val="24"/>
          <w:lang w:eastAsia="en-GB"/>
        </w:rPr>
        <w:t xml:space="preserve"> and bound up within</w:t>
      </w:r>
      <w:r w:rsidR="00A71EE2">
        <w:rPr>
          <w:rFonts w:ascii="Times New Roman" w:eastAsia="Times New Roman" w:hAnsi="Times New Roman" w:cs="Times New Roman"/>
          <w:color w:val="000000"/>
          <w:sz w:val="24"/>
          <w:szCs w:val="24"/>
          <w:lang w:eastAsia="en-GB"/>
        </w:rPr>
        <w:t>,</w:t>
      </w:r>
      <w:r w:rsidR="00D9056D">
        <w:rPr>
          <w:rFonts w:ascii="Times New Roman" w:eastAsia="Times New Roman" w:hAnsi="Times New Roman" w:cs="Times New Roman"/>
          <w:color w:val="000000"/>
          <w:sz w:val="24"/>
          <w:szCs w:val="24"/>
          <w:lang w:eastAsia="en-GB"/>
        </w:rPr>
        <w:t xml:space="preserve"> the desired yet illusory leader identity. They argued that leader-follower relations </w:t>
      </w:r>
      <w:r w:rsidR="004D7C7A">
        <w:rPr>
          <w:rFonts w:ascii="Times New Roman" w:eastAsia="Times New Roman" w:hAnsi="Times New Roman" w:cs="Times New Roman"/>
          <w:color w:val="000000"/>
          <w:sz w:val="24"/>
          <w:szCs w:val="24"/>
          <w:lang w:eastAsia="en-GB"/>
        </w:rPr>
        <w:t>are</w:t>
      </w:r>
      <w:r w:rsidR="00D9056D">
        <w:rPr>
          <w:rFonts w:ascii="Times New Roman" w:eastAsia="Times New Roman" w:hAnsi="Times New Roman" w:cs="Times New Roman"/>
          <w:color w:val="000000"/>
          <w:sz w:val="24"/>
          <w:szCs w:val="24"/>
          <w:lang w:eastAsia="en-GB"/>
        </w:rPr>
        <w:t xml:space="preserve"> illusory phenomena centred around the desire to stabilise workplace identities. In this frame, the empty signifier of the leader serves as a future-based, ideological image that </w:t>
      </w:r>
      <w:r w:rsidR="004D7C7A">
        <w:rPr>
          <w:rFonts w:ascii="Times New Roman" w:eastAsia="Times New Roman" w:hAnsi="Times New Roman" w:cs="Times New Roman"/>
          <w:color w:val="000000"/>
          <w:sz w:val="24"/>
          <w:szCs w:val="24"/>
          <w:lang w:eastAsia="en-GB"/>
        </w:rPr>
        <w:t>helps individuals to imagine and fantasise about a stable workplace self that is brought into being by the presence of the heroic leader.</w:t>
      </w:r>
      <w:r w:rsidRPr="00A7186B">
        <w:rPr>
          <w:rFonts w:ascii="Times New Roman" w:eastAsia="Times New Roman" w:hAnsi="Times New Roman" w:cs="Times New Roman"/>
          <w:color w:val="000000"/>
          <w:sz w:val="24"/>
          <w:szCs w:val="24"/>
          <w:lang w:eastAsia="en-GB"/>
        </w:rPr>
        <w:t xml:space="preserve"> </w:t>
      </w:r>
      <w:r w:rsidR="004D7C7A">
        <w:rPr>
          <w:rFonts w:ascii="Times New Roman" w:eastAsia="Times New Roman" w:hAnsi="Times New Roman" w:cs="Times New Roman"/>
          <w:color w:val="000000"/>
          <w:sz w:val="24"/>
          <w:szCs w:val="24"/>
          <w:lang w:eastAsia="en-GB"/>
        </w:rPr>
        <w:t>This identification remains illusory as the leader identification continuously fails</w:t>
      </w:r>
      <w:r w:rsidR="00C8497D">
        <w:rPr>
          <w:rFonts w:ascii="Times New Roman" w:eastAsia="Times New Roman" w:hAnsi="Times New Roman" w:cs="Times New Roman"/>
          <w:color w:val="000000"/>
          <w:sz w:val="24"/>
          <w:szCs w:val="24"/>
          <w:lang w:eastAsia="en-GB"/>
        </w:rPr>
        <w:t>; an</w:t>
      </w:r>
      <w:r w:rsidR="00015B3C">
        <w:rPr>
          <w:rFonts w:ascii="Times New Roman" w:eastAsia="Times New Roman" w:hAnsi="Times New Roman" w:cs="Times New Roman"/>
          <w:color w:val="000000"/>
          <w:sz w:val="24"/>
          <w:szCs w:val="24"/>
          <w:lang w:eastAsia="en-GB"/>
        </w:rPr>
        <w:t>d</w:t>
      </w:r>
      <w:r w:rsidR="00C8497D">
        <w:rPr>
          <w:rFonts w:ascii="Times New Roman" w:eastAsia="Times New Roman" w:hAnsi="Times New Roman" w:cs="Times New Roman"/>
          <w:color w:val="000000"/>
          <w:sz w:val="24"/>
          <w:szCs w:val="24"/>
          <w:lang w:eastAsia="en-GB"/>
        </w:rPr>
        <w:t xml:space="preserve"> such failure is</w:t>
      </w:r>
      <w:r w:rsidR="004D7C7A">
        <w:rPr>
          <w:rFonts w:ascii="Times New Roman" w:eastAsia="Times New Roman" w:hAnsi="Times New Roman" w:cs="Times New Roman"/>
          <w:color w:val="000000"/>
          <w:sz w:val="24"/>
          <w:szCs w:val="24"/>
          <w:lang w:eastAsia="en-GB"/>
        </w:rPr>
        <w:t xml:space="preserve"> due to the abse</w:t>
      </w:r>
      <w:r w:rsidR="00C8497D">
        <w:rPr>
          <w:rFonts w:ascii="Times New Roman" w:eastAsia="Times New Roman" w:hAnsi="Times New Roman" w:cs="Times New Roman"/>
          <w:color w:val="000000"/>
          <w:sz w:val="24"/>
          <w:szCs w:val="24"/>
          <w:lang w:eastAsia="en-GB"/>
        </w:rPr>
        <w:t xml:space="preserve">nce of </w:t>
      </w:r>
      <w:r w:rsidR="00B93956">
        <w:rPr>
          <w:rFonts w:ascii="Times New Roman" w:eastAsia="Times New Roman" w:hAnsi="Times New Roman" w:cs="Times New Roman"/>
          <w:color w:val="000000"/>
          <w:sz w:val="24"/>
          <w:szCs w:val="24"/>
          <w:lang w:eastAsia="en-GB"/>
        </w:rPr>
        <w:t>follower identification</w:t>
      </w:r>
      <w:r w:rsidR="00C8497D">
        <w:rPr>
          <w:rFonts w:ascii="Times New Roman" w:eastAsia="Times New Roman" w:hAnsi="Times New Roman" w:cs="Times New Roman"/>
          <w:color w:val="000000"/>
          <w:sz w:val="24"/>
          <w:szCs w:val="24"/>
          <w:lang w:eastAsia="en-GB"/>
        </w:rPr>
        <w:t>, which negate</w:t>
      </w:r>
      <w:r w:rsidR="004D7C7A">
        <w:rPr>
          <w:rFonts w:ascii="Times New Roman" w:eastAsia="Times New Roman" w:hAnsi="Times New Roman" w:cs="Times New Roman"/>
          <w:color w:val="000000"/>
          <w:sz w:val="24"/>
          <w:szCs w:val="24"/>
          <w:lang w:eastAsia="en-GB"/>
        </w:rPr>
        <w:t xml:space="preserve"> the possibility of an ontological reality of the leader.  Yet, the desire for becoming a leader is often so strong in organisational contexts that</w:t>
      </w:r>
      <w:r w:rsidR="00837228" w:rsidRPr="00A7186B">
        <w:rPr>
          <w:rFonts w:ascii="Times New Roman" w:eastAsia="Times New Roman" w:hAnsi="Times New Roman" w:cs="Times New Roman"/>
          <w:color w:val="000000"/>
          <w:sz w:val="24"/>
          <w:szCs w:val="24"/>
          <w:lang w:eastAsia="en-GB"/>
        </w:rPr>
        <w:t xml:space="preserve"> a desire for follower</w:t>
      </w:r>
      <w:r w:rsidR="004E28D5" w:rsidRPr="00A7186B">
        <w:rPr>
          <w:rFonts w:ascii="Times New Roman" w:eastAsia="Times New Roman" w:hAnsi="Times New Roman" w:cs="Times New Roman"/>
          <w:color w:val="000000"/>
          <w:sz w:val="24"/>
          <w:szCs w:val="24"/>
          <w:lang w:eastAsia="en-GB"/>
        </w:rPr>
        <w:t>s</w:t>
      </w:r>
      <w:r w:rsidR="004D7C7A">
        <w:rPr>
          <w:rFonts w:ascii="Times New Roman" w:eastAsia="Times New Roman" w:hAnsi="Times New Roman" w:cs="Times New Roman"/>
          <w:color w:val="000000"/>
          <w:sz w:val="24"/>
          <w:szCs w:val="24"/>
          <w:lang w:eastAsia="en-GB"/>
        </w:rPr>
        <w:t xml:space="preserve"> continues</w:t>
      </w:r>
      <w:r w:rsidR="004E28D5" w:rsidRPr="00A7186B">
        <w:rPr>
          <w:rFonts w:ascii="Times New Roman" w:eastAsia="Times New Roman" w:hAnsi="Times New Roman" w:cs="Times New Roman"/>
          <w:color w:val="000000"/>
          <w:sz w:val="24"/>
          <w:szCs w:val="24"/>
          <w:lang w:eastAsia="en-GB"/>
        </w:rPr>
        <w:t xml:space="preserve"> by those who seek confir</w:t>
      </w:r>
      <w:r w:rsidR="00D93A2C">
        <w:rPr>
          <w:rFonts w:ascii="Times New Roman" w:eastAsia="Times New Roman" w:hAnsi="Times New Roman" w:cs="Times New Roman"/>
          <w:color w:val="000000"/>
          <w:sz w:val="24"/>
          <w:szCs w:val="24"/>
          <w:lang w:eastAsia="en-GB"/>
        </w:rPr>
        <w:t>mation of themselves as leaders; the essence is captured in the assumed axiom that</w:t>
      </w:r>
      <w:r w:rsidR="004E28D5" w:rsidRPr="00A7186B">
        <w:rPr>
          <w:rFonts w:ascii="Times New Roman" w:eastAsia="Times New Roman" w:hAnsi="Times New Roman" w:cs="Times New Roman"/>
          <w:color w:val="000000"/>
          <w:sz w:val="24"/>
          <w:szCs w:val="24"/>
          <w:lang w:eastAsia="en-GB"/>
        </w:rPr>
        <w:t xml:space="preserve"> ‘I cannot be a leader unless there are followers</w:t>
      </w:r>
      <w:r w:rsidR="003D2D5D">
        <w:rPr>
          <w:rFonts w:ascii="Times New Roman" w:eastAsia="Times New Roman" w:hAnsi="Times New Roman" w:cs="Times New Roman"/>
          <w:color w:val="000000"/>
          <w:sz w:val="24"/>
          <w:szCs w:val="24"/>
          <w:lang w:eastAsia="en-GB"/>
        </w:rPr>
        <w:t>.</w:t>
      </w:r>
      <w:r w:rsidR="004E28D5" w:rsidRPr="00A7186B">
        <w:rPr>
          <w:rFonts w:ascii="Times New Roman" w:eastAsia="Times New Roman" w:hAnsi="Times New Roman" w:cs="Times New Roman"/>
          <w:color w:val="000000"/>
          <w:sz w:val="24"/>
          <w:szCs w:val="24"/>
          <w:lang w:eastAsia="en-GB"/>
        </w:rPr>
        <w:t xml:space="preserve">’ </w:t>
      </w:r>
      <w:r w:rsidR="00B91298">
        <w:rPr>
          <w:rFonts w:ascii="Times New Roman" w:eastAsia="Times New Roman" w:hAnsi="Times New Roman" w:cs="Times New Roman"/>
          <w:color w:val="000000"/>
          <w:sz w:val="24"/>
          <w:szCs w:val="24"/>
          <w:lang w:eastAsia="en-GB"/>
        </w:rPr>
        <w:t xml:space="preserve">What we then observe is an </w:t>
      </w:r>
      <w:r w:rsidR="004D7C7A">
        <w:rPr>
          <w:rFonts w:ascii="Times New Roman" w:eastAsia="Times New Roman" w:hAnsi="Times New Roman" w:cs="Times New Roman"/>
          <w:color w:val="000000"/>
          <w:sz w:val="24"/>
          <w:szCs w:val="24"/>
          <w:lang w:eastAsia="en-GB"/>
        </w:rPr>
        <w:t>ensuing dynamic of searching endlessly for followers and trying to connect the term follower with the hierarchically defined</w:t>
      </w:r>
      <w:r w:rsidR="004E28D5" w:rsidRPr="00A7186B">
        <w:rPr>
          <w:rFonts w:ascii="Times New Roman" w:eastAsia="Times New Roman" w:hAnsi="Times New Roman" w:cs="Times New Roman"/>
          <w:color w:val="000000"/>
          <w:sz w:val="24"/>
          <w:szCs w:val="24"/>
          <w:lang w:eastAsia="en-GB"/>
        </w:rPr>
        <w:t xml:space="preserve"> </w:t>
      </w:r>
      <w:r w:rsidR="004D7C7A">
        <w:rPr>
          <w:rFonts w:ascii="Times New Roman" w:eastAsia="Times New Roman" w:hAnsi="Times New Roman" w:cs="Times New Roman"/>
          <w:color w:val="000000"/>
          <w:sz w:val="24"/>
          <w:szCs w:val="24"/>
          <w:lang w:eastAsia="en-GB"/>
        </w:rPr>
        <w:t>role of</w:t>
      </w:r>
      <w:r w:rsidR="006A5E8E">
        <w:rPr>
          <w:rFonts w:ascii="Times New Roman" w:eastAsia="Times New Roman" w:hAnsi="Times New Roman" w:cs="Times New Roman"/>
          <w:color w:val="000000"/>
          <w:sz w:val="24"/>
          <w:szCs w:val="24"/>
          <w:lang w:eastAsia="en-GB"/>
        </w:rPr>
        <w:t xml:space="preserve"> subordinates or</w:t>
      </w:r>
      <w:r w:rsidR="004E28D5" w:rsidRPr="00A7186B">
        <w:rPr>
          <w:rFonts w:ascii="Times New Roman" w:eastAsia="Times New Roman" w:hAnsi="Times New Roman" w:cs="Times New Roman"/>
          <w:color w:val="000000"/>
          <w:sz w:val="24"/>
          <w:szCs w:val="24"/>
          <w:lang w:eastAsia="en-GB"/>
        </w:rPr>
        <w:t xml:space="preserve"> line reports.  </w:t>
      </w:r>
    </w:p>
    <w:p w14:paraId="00ED7C47" w14:textId="1130F6D0" w:rsidR="004E28D5" w:rsidRDefault="00883182" w:rsidP="00BF4061">
      <w:pPr>
        <w:spacing w:after="100" w:afterAutospacing="1" w:line="480" w:lineRule="auto"/>
        <w:ind w:firstLine="720"/>
        <w:contextualSpacing/>
        <w:jc w:val="both"/>
        <w:rPr>
          <w:rFonts w:ascii="Times New Roman" w:eastAsia="Times New Roman" w:hAnsi="Times New Roman" w:cs="Times New Roman"/>
          <w:color w:val="000000"/>
          <w:sz w:val="24"/>
          <w:szCs w:val="24"/>
          <w:lang w:eastAsia="en-GB"/>
        </w:rPr>
      </w:pPr>
      <w:r w:rsidRPr="00A7186B">
        <w:rPr>
          <w:rFonts w:ascii="Times New Roman" w:eastAsia="Times New Roman" w:hAnsi="Times New Roman" w:cs="Times New Roman"/>
          <w:color w:val="000000"/>
          <w:sz w:val="24"/>
          <w:szCs w:val="24"/>
          <w:lang w:eastAsia="en-GB"/>
        </w:rPr>
        <w:t xml:space="preserve">The convenience and universality of the word follower that we can all throw around is most understandable as </w:t>
      </w:r>
      <w:r w:rsidR="008F0263">
        <w:rPr>
          <w:rFonts w:ascii="Times New Roman" w:eastAsia="Times New Roman" w:hAnsi="Times New Roman" w:cs="Times New Roman"/>
          <w:color w:val="000000"/>
          <w:sz w:val="24"/>
          <w:szCs w:val="24"/>
          <w:lang w:eastAsia="en-GB"/>
        </w:rPr>
        <w:t xml:space="preserve">an </w:t>
      </w:r>
      <w:r w:rsidRPr="00A7186B">
        <w:rPr>
          <w:rFonts w:ascii="Times New Roman" w:eastAsia="Times New Roman" w:hAnsi="Times New Roman" w:cs="Times New Roman"/>
          <w:color w:val="000000"/>
          <w:sz w:val="24"/>
          <w:szCs w:val="24"/>
          <w:lang w:eastAsia="en-GB"/>
        </w:rPr>
        <w:t xml:space="preserve">explanation of persistence. </w:t>
      </w:r>
      <w:r w:rsidR="00C8497D">
        <w:rPr>
          <w:rFonts w:ascii="Times New Roman" w:eastAsia="Times New Roman" w:hAnsi="Times New Roman" w:cs="Times New Roman"/>
          <w:color w:val="000000"/>
          <w:sz w:val="24"/>
          <w:szCs w:val="24"/>
          <w:lang w:eastAsia="en-GB"/>
        </w:rPr>
        <w:t>H</w:t>
      </w:r>
      <w:r w:rsidR="00A92522">
        <w:rPr>
          <w:rFonts w:ascii="Times New Roman" w:eastAsia="Times New Roman" w:hAnsi="Times New Roman" w:cs="Times New Roman"/>
          <w:color w:val="000000"/>
          <w:sz w:val="24"/>
          <w:szCs w:val="24"/>
          <w:lang w:eastAsia="en-GB"/>
        </w:rPr>
        <w:t>owever</w:t>
      </w:r>
      <w:r w:rsidR="00C8497D">
        <w:rPr>
          <w:rFonts w:ascii="Times New Roman" w:eastAsia="Times New Roman" w:hAnsi="Times New Roman" w:cs="Times New Roman"/>
          <w:color w:val="000000"/>
          <w:sz w:val="24"/>
          <w:szCs w:val="24"/>
          <w:lang w:eastAsia="en-GB"/>
        </w:rPr>
        <w:t xml:space="preserve"> convenient such practices are, is it appropriate for us </w:t>
      </w:r>
      <w:r w:rsidRPr="00A7186B">
        <w:rPr>
          <w:rFonts w:ascii="Times New Roman" w:eastAsia="Times New Roman" w:hAnsi="Times New Roman" w:cs="Times New Roman"/>
          <w:color w:val="000000"/>
          <w:sz w:val="24"/>
          <w:szCs w:val="24"/>
          <w:lang w:eastAsia="en-GB"/>
        </w:rPr>
        <w:t xml:space="preserve">as a </w:t>
      </w:r>
      <w:r w:rsidR="00C8497D">
        <w:rPr>
          <w:rFonts w:ascii="Times New Roman" w:eastAsia="Times New Roman" w:hAnsi="Times New Roman" w:cs="Times New Roman"/>
          <w:color w:val="000000"/>
          <w:sz w:val="24"/>
          <w:szCs w:val="24"/>
          <w:lang w:eastAsia="en-GB"/>
        </w:rPr>
        <w:t>scholarly community</w:t>
      </w:r>
      <w:r w:rsidRPr="00A7186B">
        <w:rPr>
          <w:rFonts w:ascii="Times New Roman" w:eastAsia="Times New Roman" w:hAnsi="Times New Roman" w:cs="Times New Roman"/>
          <w:color w:val="000000"/>
          <w:sz w:val="24"/>
          <w:szCs w:val="24"/>
          <w:lang w:eastAsia="en-GB"/>
        </w:rPr>
        <w:t xml:space="preserve"> to base the central leadership axiom upon</w:t>
      </w:r>
      <w:r w:rsidR="00766119" w:rsidRPr="00A7186B">
        <w:rPr>
          <w:rFonts w:ascii="Times New Roman" w:eastAsia="Times New Roman" w:hAnsi="Times New Roman" w:cs="Times New Roman"/>
          <w:color w:val="000000"/>
          <w:sz w:val="24"/>
          <w:szCs w:val="24"/>
          <w:lang w:eastAsia="en-GB"/>
        </w:rPr>
        <w:t xml:space="preserve"> the empty signifiers of </w:t>
      </w:r>
      <w:r w:rsidRPr="00A7186B">
        <w:rPr>
          <w:rFonts w:ascii="Times New Roman" w:eastAsia="Times New Roman" w:hAnsi="Times New Roman" w:cs="Times New Roman"/>
          <w:color w:val="000000"/>
          <w:sz w:val="24"/>
          <w:szCs w:val="24"/>
          <w:lang w:eastAsia="en-GB"/>
        </w:rPr>
        <w:t>leader</w:t>
      </w:r>
      <w:r w:rsidR="00766119" w:rsidRPr="00A7186B">
        <w:rPr>
          <w:rFonts w:ascii="Times New Roman" w:eastAsia="Times New Roman" w:hAnsi="Times New Roman" w:cs="Times New Roman"/>
          <w:color w:val="000000"/>
          <w:sz w:val="24"/>
          <w:szCs w:val="24"/>
          <w:lang w:eastAsia="en-GB"/>
        </w:rPr>
        <w:t>s and followers?</w:t>
      </w:r>
      <w:r w:rsidRPr="00A7186B">
        <w:rPr>
          <w:rFonts w:ascii="Times New Roman" w:eastAsia="Times New Roman" w:hAnsi="Times New Roman" w:cs="Times New Roman"/>
          <w:color w:val="000000"/>
          <w:sz w:val="24"/>
          <w:szCs w:val="24"/>
          <w:lang w:eastAsia="en-GB"/>
        </w:rPr>
        <w:t xml:space="preserve"> For example, would it </w:t>
      </w:r>
      <w:r w:rsidR="00766119" w:rsidRPr="00A7186B">
        <w:rPr>
          <w:rFonts w:ascii="Times New Roman" w:eastAsia="Times New Roman" w:hAnsi="Times New Roman" w:cs="Times New Roman"/>
          <w:color w:val="000000"/>
          <w:sz w:val="24"/>
          <w:szCs w:val="24"/>
          <w:lang w:eastAsia="en-GB"/>
        </w:rPr>
        <w:t xml:space="preserve">be </w:t>
      </w:r>
      <w:r w:rsidRPr="00A7186B">
        <w:rPr>
          <w:rFonts w:ascii="Times New Roman" w:eastAsia="Times New Roman" w:hAnsi="Times New Roman" w:cs="Times New Roman"/>
          <w:color w:val="000000"/>
          <w:sz w:val="24"/>
          <w:szCs w:val="24"/>
          <w:lang w:eastAsia="en-GB"/>
        </w:rPr>
        <w:t xml:space="preserve">OK to use the word balance in a balance sheet if the balance sheet is shown not to balance? </w:t>
      </w:r>
      <w:r w:rsidR="00766119" w:rsidRPr="00A7186B">
        <w:rPr>
          <w:rFonts w:ascii="Times New Roman" w:eastAsia="Times New Roman" w:hAnsi="Times New Roman" w:cs="Times New Roman"/>
          <w:color w:val="000000"/>
          <w:sz w:val="24"/>
          <w:szCs w:val="24"/>
          <w:lang w:eastAsia="en-GB"/>
        </w:rPr>
        <w:t xml:space="preserve">Indeed at the time of this writing there is growing debate in some quarters of the accounting community – both practitioners, academics and policy makers – about the notion of balance as they explore valuation of intangible assets (Hesketh, 2019). </w:t>
      </w:r>
      <w:r w:rsidR="00F746DC">
        <w:rPr>
          <w:rFonts w:ascii="Times New Roman" w:eastAsia="Times New Roman" w:hAnsi="Times New Roman" w:cs="Times New Roman"/>
          <w:color w:val="000000"/>
          <w:sz w:val="24"/>
          <w:szCs w:val="24"/>
          <w:lang w:eastAsia="en-GB"/>
        </w:rPr>
        <w:t>Or is it OK to attribute the labels of leader and follower when we observe practices of leading and following amongst individuals who themselves reject such identifications? Ashford and Sitkin (2019) amongst others certainly suggest that a leader can exist in the social construction of others even if that person does not identify as a leader. But does this form a lasting, meaningful relationship as often suggested in leadership theorising? And in reflection on our managers</w:t>
      </w:r>
      <w:r w:rsidR="004E0681">
        <w:rPr>
          <w:rFonts w:ascii="Times New Roman" w:eastAsia="Times New Roman" w:hAnsi="Times New Roman" w:cs="Times New Roman"/>
          <w:color w:val="000000"/>
          <w:sz w:val="24"/>
          <w:szCs w:val="24"/>
          <w:lang w:eastAsia="en-GB"/>
        </w:rPr>
        <w:t xml:space="preserve">’ </w:t>
      </w:r>
      <w:r w:rsidR="00F746DC">
        <w:rPr>
          <w:rFonts w:ascii="Times New Roman" w:eastAsia="Times New Roman" w:hAnsi="Times New Roman" w:cs="Times New Roman"/>
          <w:color w:val="000000"/>
          <w:sz w:val="24"/>
          <w:szCs w:val="24"/>
          <w:lang w:eastAsia="en-GB"/>
        </w:rPr>
        <w:t>work-based experiences, what importance and space does this one-way attribution of leader identity to somebody else take in the workplace?</w:t>
      </w:r>
    </w:p>
    <w:p w14:paraId="369BF45B" w14:textId="77777777" w:rsidR="008F0263" w:rsidRPr="00A7186B" w:rsidRDefault="008F0263" w:rsidP="00BF4061">
      <w:pPr>
        <w:spacing w:after="100" w:afterAutospacing="1" w:line="480" w:lineRule="auto"/>
        <w:ind w:firstLine="720"/>
        <w:contextualSpacing/>
        <w:jc w:val="both"/>
        <w:rPr>
          <w:rFonts w:ascii="Times New Roman" w:eastAsia="Times New Roman" w:hAnsi="Times New Roman" w:cs="Times New Roman"/>
          <w:color w:val="000000"/>
          <w:sz w:val="24"/>
          <w:szCs w:val="24"/>
          <w:lang w:eastAsia="en-GB"/>
        </w:rPr>
      </w:pPr>
    </w:p>
    <w:p w14:paraId="3BF3A4FE" w14:textId="77777777" w:rsidR="00766119" w:rsidRPr="00A7186B" w:rsidRDefault="00766119" w:rsidP="00BF4061">
      <w:pPr>
        <w:spacing w:after="100" w:afterAutospacing="1" w:line="480" w:lineRule="auto"/>
        <w:contextualSpacing/>
        <w:rPr>
          <w:rFonts w:ascii="Times New Roman" w:eastAsia="Times New Roman" w:hAnsi="Times New Roman" w:cs="Times New Roman"/>
          <w:b/>
          <w:color w:val="000000"/>
          <w:sz w:val="24"/>
          <w:szCs w:val="24"/>
          <w:lang w:eastAsia="en-GB"/>
        </w:rPr>
      </w:pPr>
      <w:r w:rsidRPr="00A7186B">
        <w:rPr>
          <w:rFonts w:ascii="Times New Roman" w:eastAsia="Times New Roman" w:hAnsi="Times New Roman" w:cs="Times New Roman"/>
          <w:b/>
          <w:color w:val="000000"/>
          <w:sz w:val="24"/>
          <w:szCs w:val="24"/>
          <w:lang w:eastAsia="en-GB"/>
        </w:rPr>
        <w:t>Leadership without followers</w:t>
      </w:r>
    </w:p>
    <w:p w14:paraId="08DAA32A" w14:textId="6780D44C" w:rsidR="00C857D8" w:rsidRPr="00A7186B" w:rsidRDefault="00766119" w:rsidP="00BF4061">
      <w:pPr>
        <w:spacing w:after="100" w:afterAutospacing="1" w:line="480" w:lineRule="auto"/>
        <w:contextualSpacing/>
        <w:jc w:val="both"/>
        <w:rPr>
          <w:rFonts w:ascii="Times New Roman" w:eastAsia="Times New Roman" w:hAnsi="Times New Roman" w:cs="Times New Roman"/>
          <w:color w:val="000000"/>
          <w:sz w:val="24"/>
          <w:szCs w:val="24"/>
          <w:lang w:eastAsia="en-GB"/>
        </w:rPr>
      </w:pPr>
      <w:r w:rsidRPr="00A7186B">
        <w:rPr>
          <w:rFonts w:ascii="Times New Roman" w:eastAsia="Times New Roman" w:hAnsi="Times New Roman" w:cs="Times New Roman"/>
          <w:color w:val="000000"/>
          <w:sz w:val="24"/>
          <w:szCs w:val="24"/>
          <w:lang w:eastAsia="en-GB"/>
        </w:rPr>
        <w:t xml:space="preserve">Our argument (linked to </w:t>
      </w:r>
      <w:r w:rsidR="00A92522">
        <w:rPr>
          <w:rFonts w:ascii="Times New Roman" w:eastAsia="Times New Roman" w:hAnsi="Times New Roman" w:cs="Times New Roman"/>
          <w:color w:val="000000"/>
          <w:sz w:val="24"/>
          <w:szCs w:val="24"/>
          <w:lang w:eastAsia="en-GB"/>
        </w:rPr>
        <w:t>Alvesson and Sveningsson, 2003; Ford and Harding, 2018; Kelly, 2014; Schedlitzki et al., 2018</w:t>
      </w:r>
      <w:r w:rsidRPr="00A7186B">
        <w:rPr>
          <w:rFonts w:ascii="Times New Roman" w:eastAsia="Times New Roman" w:hAnsi="Times New Roman" w:cs="Times New Roman"/>
          <w:color w:val="000000"/>
          <w:sz w:val="24"/>
          <w:szCs w:val="24"/>
          <w:lang w:eastAsia="en-GB"/>
        </w:rPr>
        <w:t>) could be wrong and misplaced. Follower</w:t>
      </w:r>
      <w:r w:rsidR="00000345">
        <w:rPr>
          <w:rFonts w:ascii="Times New Roman" w:eastAsia="Times New Roman" w:hAnsi="Times New Roman" w:cs="Times New Roman"/>
          <w:color w:val="000000"/>
          <w:sz w:val="24"/>
          <w:szCs w:val="24"/>
          <w:lang w:eastAsia="en-GB"/>
        </w:rPr>
        <w:t xml:space="preserve"> identifications</w:t>
      </w:r>
      <w:r w:rsidRPr="00A7186B">
        <w:rPr>
          <w:rFonts w:ascii="Times New Roman" w:eastAsia="Times New Roman" w:hAnsi="Times New Roman" w:cs="Times New Roman"/>
          <w:color w:val="000000"/>
          <w:sz w:val="24"/>
          <w:szCs w:val="24"/>
          <w:lang w:eastAsia="en-GB"/>
        </w:rPr>
        <w:t xml:space="preserve"> could be </w:t>
      </w:r>
      <w:r w:rsidR="002B1B6C" w:rsidRPr="00A7186B">
        <w:rPr>
          <w:rFonts w:ascii="Times New Roman" w:eastAsia="Times New Roman" w:hAnsi="Times New Roman" w:cs="Times New Roman"/>
          <w:color w:val="000000"/>
          <w:sz w:val="24"/>
          <w:szCs w:val="24"/>
          <w:lang w:eastAsia="en-GB"/>
        </w:rPr>
        <w:t xml:space="preserve">most abundant in organisations. Our </w:t>
      </w:r>
      <w:r w:rsidR="00C857D8" w:rsidRPr="00A7186B">
        <w:rPr>
          <w:rFonts w:ascii="Times New Roman" w:eastAsia="Times New Roman" w:hAnsi="Times New Roman" w:cs="Times New Roman"/>
          <w:color w:val="000000"/>
          <w:sz w:val="24"/>
          <w:szCs w:val="24"/>
          <w:lang w:eastAsia="en-GB"/>
        </w:rPr>
        <w:t xml:space="preserve">31 managers might be </w:t>
      </w:r>
      <w:r w:rsidR="002B1B6C" w:rsidRPr="00A7186B">
        <w:rPr>
          <w:rFonts w:ascii="Times New Roman" w:eastAsia="Times New Roman" w:hAnsi="Times New Roman" w:cs="Times New Roman"/>
          <w:color w:val="000000"/>
          <w:sz w:val="24"/>
          <w:szCs w:val="24"/>
          <w:lang w:eastAsia="en-GB"/>
        </w:rPr>
        <w:t>atypical in that their follower</w:t>
      </w:r>
      <w:r w:rsidR="00000345">
        <w:rPr>
          <w:rFonts w:ascii="Times New Roman" w:eastAsia="Times New Roman" w:hAnsi="Times New Roman" w:cs="Times New Roman"/>
          <w:color w:val="000000"/>
          <w:sz w:val="24"/>
          <w:szCs w:val="24"/>
          <w:lang w:eastAsia="en-GB"/>
        </w:rPr>
        <w:t xml:space="preserve"> identifications</w:t>
      </w:r>
      <w:r w:rsidR="002B1B6C" w:rsidRPr="00A7186B">
        <w:rPr>
          <w:rFonts w:ascii="Times New Roman" w:eastAsia="Times New Roman" w:hAnsi="Times New Roman" w:cs="Times New Roman"/>
          <w:color w:val="000000"/>
          <w:sz w:val="24"/>
          <w:szCs w:val="24"/>
          <w:lang w:eastAsia="en-GB"/>
        </w:rPr>
        <w:t xml:space="preserve"> were, for the most part, in the extended familial context. </w:t>
      </w:r>
      <w:r w:rsidR="00C857D8" w:rsidRPr="00A7186B">
        <w:rPr>
          <w:rFonts w:ascii="Times New Roman" w:eastAsia="Times New Roman" w:hAnsi="Times New Roman" w:cs="Times New Roman"/>
          <w:color w:val="000000"/>
          <w:sz w:val="24"/>
          <w:szCs w:val="24"/>
          <w:lang w:eastAsia="en-GB"/>
        </w:rPr>
        <w:t xml:space="preserve">If this was the case, </w:t>
      </w:r>
      <w:r w:rsidR="002B1B6C" w:rsidRPr="00A7186B">
        <w:rPr>
          <w:rFonts w:ascii="Times New Roman" w:eastAsia="Times New Roman" w:hAnsi="Times New Roman" w:cs="Times New Roman"/>
          <w:color w:val="000000"/>
          <w:sz w:val="24"/>
          <w:szCs w:val="24"/>
          <w:lang w:eastAsia="en-GB"/>
        </w:rPr>
        <w:t>where is the research that affirms the axiom of leader-follower</w:t>
      </w:r>
      <w:r w:rsidR="006D1BBB">
        <w:rPr>
          <w:rFonts w:ascii="Times New Roman" w:eastAsia="Times New Roman" w:hAnsi="Times New Roman" w:cs="Times New Roman"/>
          <w:color w:val="000000"/>
          <w:sz w:val="24"/>
          <w:szCs w:val="24"/>
          <w:lang w:eastAsia="en-GB"/>
        </w:rPr>
        <w:t xml:space="preserve"> </w:t>
      </w:r>
      <w:r w:rsidR="004E0681">
        <w:rPr>
          <w:rFonts w:ascii="Times New Roman" w:eastAsia="Times New Roman" w:hAnsi="Times New Roman" w:cs="Times New Roman"/>
          <w:color w:val="000000"/>
          <w:sz w:val="24"/>
          <w:szCs w:val="24"/>
          <w:lang w:eastAsia="en-GB"/>
        </w:rPr>
        <w:t>identifications</w:t>
      </w:r>
      <w:r w:rsidR="004E0681" w:rsidRPr="00A7186B">
        <w:rPr>
          <w:rFonts w:ascii="Times New Roman" w:eastAsia="Times New Roman" w:hAnsi="Times New Roman" w:cs="Times New Roman"/>
          <w:color w:val="000000"/>
          <w:sz w:val="24"/>
          <w:szCs w:val="24"/>
          <w:lang w:eastAsia="en-GB"/>
        </w:rPr>
        <w:t xml:space="preserve"> </w:t>
      </w:r>
      <w:r w:rsidR="002B1B6C" w:rsidRPr="00A7186B">
        <w:rPr>
          <w:rFonts w:ascii="Times New Roman" w:eastAsia="Times New Roman" w:hAnsi="Times New Roman" w:cs="Times New Roman"/>
          <w:color w:val="000000"/>
          <w:sz w:val="24"/>
          <w:szCs w:val="24"/>
          <w:lang w:eastAsia="en-GB"/>
        </w:rPr>
        <w:t xml:space="preserve">in organisational contexts in the present? </w:t>
      </w:r>
      <w:r w:rsidR="00C857D8" w:rsidRPr="00A7186B">
        <w:rPr>
          <w:rFonts w:ascii="Times New Roman" w:eastAsia="Times New Roman" w:hAnsi="Times New Roman" w:cs="Times New Roman"/>
          <w:color w:val="000000"/>
          <w:sz w:val="24"/>
          <w:szCs w:val="24"/>
          <w:lang w:eastAsia="en-GB"/>
        </w:rPr>
        <w:t>And if we cannot point to such research, why have we overlooked a foundational assumption? Indeed, c</w:t>
      </w:r>
      <w:r w:rsidR="004E28D5" w:rsidRPr="00A7186B">
        <w:rPr>
          <w:rFonts w:ascii="Times New Roman" w:eastAsia="Times New Roman" w:hAnsi="Times New Roman" w:cs="Times New Roman"/>
          <w:color w:val="000000"/>
          <w:sz w:val="24"/>
          <w:szCs w:val="24"/>
          <w:lang w:eastAsia="en-GB"/>
        </w:rPr>
        <w:t xml:space="preserve">ould other areas of </w:t>
      </w:r>
      <w:r w:rsidR="00883182" w:rsidRPr="00A7186B">
        <w:rPr>
          <w:rFonts w:ascii="Times New Roman" w:eastAsia="Times New Roman" w:hAnsi="Times New Roman" w:cs="Times New Roman"/>
          <w:color w:val="000000"/>
          <w:sz w:val="24"/>
          <w:szCs w:val="24"/>
          <w:lang w:eastAsia="en-GB"/>
        </w:rPr>
        <w:t xml:space="preserve">management </w:t>
      </w:r>
      <w:r w:rsidR="004E28D5" w:rsidRPr="00A7186B">
        <w:rPr>
          <w:rFonts w:ascii="Times New Roman" w:eastAsia="Times New Roman" w:hAnsi="Times New Roman" w:cs="Times New Roman"/>
          <w:color w:val="000000"/>
          <w:sz w:val="24"/>
          <w:szCs w:val="24"/>
          <w:lang w:eastAsia="en-GB"/>
        </w:rPr>
        <w:t>re</w:t>
      </w:r>
      <w:r w:rsidR="00883182" w:rsidRPr="00A7186B">
        <w:rPr>
          <w:rFonts w:ascii="Times New Roman" w:eastAsia="Times New Roman" w:hAnsi="Times New Roman" w:cs="Times New Roman"/>
          <w:color w:val="000000"/>
          <w:sz w:val="24"/>
          <w:szCs w:val="24"/>
          <w:lang w:eastAsia="en-GB"/>
        </w:rPr>
        <w:t xml:space="preserve">search be </w:t>
      </w:r>
      <w:r w:rsidR="00C857D8" w:rsidRPr="00A7186B">
        <w:rPr>
          <w:rFonts w:ascii="Times New Roman" w:eastAsia="Times New Roman" w:hAnsi="Times New Roman" w:cs="Times New Roman"/>
          <w:color w:val="000000"/>
          <w:sz w:val="24"/>
          <w:szCs w:val="24"/>
          <w:lang w:eastAsia="en-GB"/>
        </w:rPr>
        <w:t>as content with such a foundational assumption as leadership studies appears to be</w:t>
      </w:r>
      <w:r w:rsidR="004E28D5" w:rsidRPr="00A7186B">
        <w:rPr>
          <w:rFonts w:ascii="Times New Roman" w:eastAsia="Times New Roman" w:hAnsi="Times New Roman" w:cs="Times New Roman"/>
          <w:color w:val="000000"/>
          <w:sz w:val="24"/>
          <w:szCs w:val="24"/>
          <w:lang w:eastAsia="en-GB"/>
        </w:rPr>
        <w:t xml:space="preserve">?   </w:t>
      </w:r>
    </w:p>
    <w:p w14:paraId="27AD884B" w14:textId="459D9A4A" w:rsidR="003655A7" w:rsidRDefault="00C857D8" w:rsidP="00C5074F">
      <w:pPr>
        <w:spacing w:line="480" w:lineRule="auto"/>
        <w:ind w:firstLine="720"/>
        <w:jc w:val="both"/>
        <w:rPr>
          <w:rFonts w:ascii="Times New Roman" w:eastAsia="Times New Roman" w:hAnsi="Times New Roman" w:cs="Times New Roman"/>
          <w:color w:val="000000"/>
          <w:sz w:val="24"/>
          <w:szCs w:val="24"/>
          <w:lang w:eastAsia="en-GB"/>
        </w:rPr>
      </w:pPr>
      <w:r w:rsidRPr="009006C1">
        <w:rPr>
          <w:rFonts w:ascii="Times New Roman" w:eastAsia="Times New Roman" w:hAnsi="Times New Roman" w:cs="Times New Roman"/>
          <w:color w:val="000000"/>
          <w:sz w:val="24"/>
          <w:szCs w:val="24"/>
          <w:lang w:eastAsia="en-GB"/>
        </w:rPr>
        <w:t xml:space="preserve">So for the </w:t>
      </w:r>
      <w:r w:rsidRPr="00CF4D9F">
        <w:rPr>
          <w:rFonts w:ascii="Times New Roman" w:eastAsia="Times New Roman" w:hAnsi="Times New Roman" w:cs="Times New Roman"/>
          <w:color w:val="000000"/>
          <w:sz w:val="24"/>
          <w:szCs w:val="24"/>
          <w:lang w:eastAsia="en-GB"/>
        </w:rPr>
        <w:t>purposes of our argument</w:t>
      </w:r>
      <w:r w:rsidR="00BA6AA3">
        <w:rPr>
          <w:rFonts w:ascii="Times New Roman" w:eastAsia="Times New Roman" w:hAnsi="Times New Roman" w:cs="Times New Roman"/>
          <w:color w:val="000000"/>
          <w:sz w:val="24"/>
          <w:szCs w:val="24"/>
          <w:lang w:eastAsia="en-GB"/>
        </w:rPr>
        <w:t>, and</w:t>
      </w:r>
      <w:r w:rsidR="00CF4D9F" w:rsidRPr="00CF4D9F">
        <w:rPr>
          <w:rFonts w:ascii="Times New Roman" w:eastAsia="Times New Roman" w:hAnsi="Times New Roman" w:cs="Times New Roman"/>
          <w:color w:val="000000"/>
          <w:sz w:val="24"/>
          <w:szCs w:val="24"/>
          <w:lang w:eastAsia="en-GB"/>
        </w:rPr>
        <w:t xml:space="preserve"> </w:t>
      </w:r>
      <w:r w:rsidR="00CF4D9F" w:rsidRPr="00C5074F">
        <w:rPr>
          <w:rFonts w:ascii="Times New Roman" w:hAnsi="Times New Roman" w:cs="Times New Roman"/>
          <w:sz w:val="24"/>
          <w:szCs w:val="24"/>
        </w:rPr>
        <w:t>if these conversations were to be supported in empirical research</w:t>
      </w:r>
      <w:r w:rsidR="00BA6AA3">
        <w:rPr>
          <w:rFonts w:ascii="Times New Roman" w:hAnsi="Times New Roman" w:cs="Times New Roman"/>
          <w:sz w:val="24"/>
          <w:szCs w:val="24"/>
        </w:rPr>
        <w:t>,</w:t>
      </w:r>
      <w:r w:rsidR="00CF4D9F" w:rsidRPr="00C5074F">
        <w:rPr>
          <w:rFonts w:ascii="Times New Roman" w:hAnsi="Times New Roman" w:cs="Times New Roman"/>
          <w:sz w:val="24"/>
          <w:szCs w:val="24"/>
        </w:rPr>
        <w:t xml:space="preserve"> then it would suggest</w:t>
      </w:r>
      <w:r w:rsidR="00CF4D9F">
        <w:rPr>
          <w:rFonts w:cstheme="minorHAnsi"/>
          <w:sz w:val="20"/>
          <w:szCs w:val="20"/>
        </w:rPr>
        <w:t xml:space="preserve"> </w:t>
      </w:r>
      <w:r w:rsidRPr="009006C1">
        <w:rPr>
          <w:rFonts w:ascii="Times New Roman" w:eastAsia="Times New Roman" w:hAnsi="Times New Roman" w:cs="Times New Roman"/>
          <w:color w:val="000000"/>
          <w:sz w:val="24"/>
          <w:szCs w:val="24"/>
          <w:lang w:eastAsia="en-GB"/>
        </w:rPr>
        <w:t>that follower</w:t>
      </w:r>
      <w:r w:rsidR="007326CB">
        <w:rPr>
          <w:rFonts w:ascii="Times New Roman" w:eastAsia="Times New Roman" w:hAnsi="Times New Roman" w:cs="Times New Roman"/>
          <w:color w:val="000000"/>
          <w:sz w:val="24"/>
          <w:szCs w:val="24"/>
          <w:lang w:eastAsia="en-GB"/>
        </w:rPr>
        <w:t xml:space="preserve"> identifications</w:t>
      </w:r>
      <w:r w:rsidRPr="009006C1">
        <w:rPr>
          <w:rFonts w:ascii="Times New Roman" w:eastAsia="Times New Roman" w:hAnsi="Times New Roman" w:cs="Times New Roman"/>
          <w:color w:val="000000"/>
          <w:sz w:val="24"/>
          <w:szCs w:val="24"/>
          <w:lang w:eastAsia="en-GB"/>
        </w:rPr>
        <w:t xml:space="preserve"> are rare in the </w:t>
      </w:r>
      <w:r w:rsidR="00C8497D">
        <w:rPr>
          <w:rFonts w:ascii="Times New Roman" w:eastAsia="Times New Roman" w:hAnsi="Times New Roman" w:cs="Times New Roman"/>
          <w:color w:val="000000"/>
          <w:sz w:val="24"/>
          <w:szCs w:val="24"/>
          <w:lang w:eastAsia="en-GB"/>
        </w:rPr>
        <w:t>organisational context</w:t>
      </w:r>
      <w:r w:rsidR="00CF4D9F">
        <w:rPr>
          <w:rFonts w:ascii="Times New Roman" w:eastAsia="Times New Roman" w:hAnsi="Times New Roman" w:cs="Times New Roman"/>
          <w:color w:val="000000"/>
          <w:sz w:val="24"/>
          <w:szCs w:val="24"/>
          <w:lang w:eastAsia="en-GB"/>
        </w:rPr>
        <w:t>.</w:t>
      </w:r>
      <w:r w:rsidR="00590EAD" w:rsidRPr="009006C1">
        <w:rPr>
          <w:rFonts w:ascii="Times New Roman" w:eastAsia="Times New Roman" w:hAnsi="Times New Roman" w:cs="Times New Roman"/>
          <w:color w:val="000000"/>
          <w:sz w:val="24"/>
          <w:szCs w:val="24"/>
          <w:lang w:eastAsia="en-GB"/>
        </w:rPr>
        <w:t xml:space="preserve"> </w:t>
      </w:r>
      <w:r w:rsidR="00CF4D9F">
        <w:rPr>
          <w:rFonts w:ascii="Times New Roman" w:eastAsia="Times New Roman" w:hAnsi="Times New Roman" w:cs="Times New Roman"/>
          <w:color w:val="000000"/>
          <w:sz w:val="24"/>
          <w:szCs w:val="24"/>
          <w:lang w:eastAsia="en-GB"/>
        </w:rPr>
        <w:t xml:space="preserve">Hence we therefore ask </w:t>
      </w:r>
      <w:r w:rsidR="00F94F85">
        <w:rPr>
          <w:rFonts w:ascii="Times New Roman" w:eastAsia="Times New Roman" w:hAnsi="Times New Roman" w:cs="Times New Roman"/>
          <w:color w:val="000000"/>
          <w:sz w:val="24"/>
          <w:szCs w:val="24"/>
          <w:lang w:eastAsia="en-GB"/>
        </w:rPr>
        <w:t>w</w:t>
      </w:r>
      <w:r w:rsidR="00590EAD" w:rsidRPr="009006C1">
        <w:rPr>
          <w:rFonts w:ascii="Times New Roman" w:eastAsia="Times New Roman" w:hAnsi="Times New Roman" w:cs="Times New Roman"/>
          <w:color w:val="000000"/>
          <w:sz w:val="24"/>
          <w:szCs w:val="24"/>
          <w:lang w:eastAsia="en-GB"/>
        </w:rPr>
        <w:t>hat</w:t>
      </w:r>
      <w:r w:rsidR="00CF4D9F">
        <w:rPr>
          <w:rFonts w:ascii="Times New Roman" w:eastAsia="Times New Roman" w:hAnsi="Times New Roman" w:cs="Times New Roman"/>
          <w:color w:val="000000"/>
          <w:sz w:val="24"/>
          <w:szCs w:val="24"/>
          <w:lang w:eastAsia="en-GB"/>
        </w:rPr>
        <w:t xml:space="preserve"> would</w:t>
      </w:r>
      <w:r w:rsidR="00F94F85">
        <w:rPr>
          <w:rFonts w:ascii="Times New Roman" w:eastAsia="Times New Roman" w:hAnsi="Times New Roman" w:cs="Times New Roman"/>
          <w:color w:val="000000"/>
          <w:sz w:val="24"/>
          <w:szCs w:val="24"/>
          <w:lang w:eastAsia="en-GB"/>
        </w:rPr>
        <w:t xml:space="preserve"> </w:t>
      </w:r>
      <w:r w:rsidR="00E1045D">
        <w:rPr>
          <w:rFonts w:ascii="Times New Roman" w:eastAsia="Times New Roman" w:hAnsi="Times New Roman" w:cs="Times New Roman"/>
          <w:color w:val="000000"/>
          <w:sz w:val="24"/>
          <w:szCs w:val="24"/>
          <w:lang w:eastAsia="en-GB"/>
        </w:rPr>
        <w:t xml:space="preserve">be the foci of </w:t>
      </w:r>
      <w:r w:rsidR="00590EAD" w:rsidRPr="009006C1">
        <w:rPr>
          <w:rFonts w:ascii="Times New Roman" w:eastAsia="Times New Roman" w:hAnsi="Times New Roman" w:cs="Times New Roman"/>
          <w:color w:val="000000"/>
          <w:sz w:val="24"/>
          <w:szCs w:val="24"/>
          <w:lang w:eastAsia="en-GB"/>
        </w:rPr>
        <w:t xml:space="preserve">leadership studies </w:t>
      </w:r>
      <w:r w:rsidR="007326CB">
        <w:rPr>
          <w:rFonts w:ascii="Times New Roman" w:eastAsia="Times New Roman" w:hAnsi="Times New Roman" w:cs="Times New Roman"/>
          <w:color w:val="000000"/>
          <w:sz w:val="24"/>
          <w:szCs w:val="24"/>
          <w:lang w:eastAsia="en-GB"/>
        </w:rPr>
        <w:t xml:space="preserve">in </w:t>
      </w:r>
      <w:r w:rsidR="00E1045D">
        <w:rPr>
          <w:rFonts w:ascii="Times New Roman" w:eastAsia="Times New Roman" w:hAnsi="Times New Roman" w:cs="Times New Roman"/>
          <w:color w:val="000000"/>
          <w:sz w:val="24"/>
          <w:szCs w:val="24"/>
          <w:lang w:eastAsia="en-GB"/>
        </w:rPr>
        <w:t xml:space="preserve">the absence of the hegemonic </w:t>
      </w:r>
      <w:r w:rsidR="007326CB">
        <w:rPr>
          <w:rFonts w:ascii="Times New Roman" w:eastAsia="Times New Roman" w:hAnsi="Times New Roman" w:cs="Times New Roman"/>
          <w:color w:val="000000"/>
          <w:sz w:val="24"/>
          <w:szCs w:val="24"/>
          <w:lang w:eastAsia="en-GB"/>
        </w:rPr>
        <w:t xml:space="preserve">leader-follower </w:t>
      </w:r>
      <w:r w:rsidR="00E1045D">
        <w:rPr>
          <w:rFonts w:ascii="Times New Roman" w:eastAsia="Times New Roman" w:hAnsi="Times New Roman" w:cs="Times New Roman"/>
          <w:color w:val="000000"/>
          <w:sz w:val="24"/>
          <w:szCs w:val="24"/>
          <w:lang w:eastAsia="en-GB"/>
        </w:rPr>
        <w:t>relationship in the organisational context</w:t>
      </w:r>
      <w:r w:rsidR="00590EAD" w:rsidRPr="009006C1">
        <w:rPr>
          <w:rFonts w:ascii="Times New Roman" w:eastAsia="Times New Roman" w:hAnsi="Times New Roman" w:cs="Times New Roman"/>
          <w:color w:val="000000"/>
          <w:sz w:val="24"/>
          <w:szCs w:val="24"/>
          <w:lang w:eastAsia="en-GB"/>
        </w:rPr>
        <w:t xml:space="preserve">? In part </w:t>
      </w:r>
      <w:r w:rsidR="00E1045D">
        <w:rPr>
          <w:rFonts w:ascii="Times New Roman" w:eastAsia="Times New Roman" w:hAnsi="Times New Roman" w:cs="Times New Roman"/>
          <w:color w:val="000000"/>
          <w:sz w:val="24"/>
          <w:szCs w:val="24"/>
          <w:lang w:eastAsia="en-GB"/>
        </w:rPr>
        <w:t xml:space="preserve">a number of </w:t>
      </w:r>
      <w:r w:rsidR="00B15C56">
        <w:rPr>
          <w:rFonts w:ascii="Times New Roman" w:eastAsia="Times New Roman" w:hAnsi="Times New Roman" w:cs="Times New Roman"/>
          <w:color w:val="000000"/>
          <w:sz w:val="24"/>
          <w:szCs w:val="24"/>
          <w:lang w:eastAsia="en-GB"/>
        </w:rPr>
        <w:t>theories already point to an answer. F</w:t>
      </w:r>
      <w:r w:rsidR="00590EAD" w:rsidRPr="009006C1">
        <w:rPr>
          <w:rFonts w:ascii="Times New Roman" w:eastAsia="Times New Roman" w:hAnsi="Times New Roman" w:cs="Times New Roman"/>
          <w:color w:val="000000"/>
          <w:sz w:val="24"/>
          <w:szCs w:val="24"/>
          <w:lang w:eastAsia="en-GB"/>
        </w:rPr>
        <w:t xml:space="preserve">or example: </w:t>
      </w:r>
      <w:r w:rsidR="00437F67">
        <w:rPr>
          <w:rFonts w:ascii="Times New Roman" w:eastAsia="Times New Roman" w:hAnsi="Times New Roman" w:cs="Times New Roman"/>
          <w:color w:val="000000"/>
          <w:sz w:val="24"/>
          <w:szCs w:val="24"/>
          <w:lang w:eastAsia="en-GB"/>
        </w:rPr>
        <w:t xml:space="preserve">servant leadership (Greenleaf, 1977); </w:t>
      </w:r>
      <w:r w:rsidR="00590EAD" w:rsidRPr="009006C1">
        <w:rPr>
          <w:rFonts w:ascii="Times New Roman" w:eastAsia="Times New Roman" w:hAnsi="Times New Roman" w:cs="Times New Roman"/>
          <w:color w:val="000000"/>
          <w:sz w:val="24"/>
          <w:szCs w:val="24"/>
          <w:lang w:eastAsia="en-GB"/>
        </w:rPr>
        <w:t xml:space="preserve">distributed leadership </w:t>
      </w:r>
      <w:r w:rsidR="0094659B">
        <w:rPr>
          <w:rFonts w:ascii="Times New Roman" w:eastAsia="Times New Roman" w:hAnsi="Times New Roman" w:cs="Times New Roman"/>
          <w:color w:val="000000"/>
          <w:sz w:val="24"/>
          <w:szCs w:val="24"/>
          <w:lang w:eastAsia="en-GB"/>
        </w:rPr>
        <w:t xml:space="preserve">(Gronn, 2009) </w:t>
      </w:r>
      <w:r w:rsidR="00590EAD" w:rsidRPr="009006C1">
        <w:rPr>
          <w:rFonts w:ascii="Times New Roman" w:eastAsia="Times New Roman" w:hAnsi="Times New Roman" w:cs="Times New Roman"/>
          <w:color w:val="000000"/>
          <w:sz w:val="24"/>
          <w:szCs w:val="24"/>
          <w:lang w:eastAsia="en-GB"/>
        </w:rPr>
        <w:t>and collective leadership</w:t>
      </w:r>
      <w:r w:rsidR="00A762A0" w:rsidRPr="009006C1">
        <w:rPr>
          <w:rFonts w:ascii="Times New Roman" w:eastAsia="Times New Roman" w:hAnsi="Times New Roman" w:cs="Times New Roman"/>
          <w:color w:val="000000"/>
          <w:sz w:val="24"/>
          <w:szCs w:val="24"/>
          <w:lang w:eastAsia="en-GB"/>
        </w:rPr>
        <w:t xml:space="preserve"> (</w:t>
      </w:r>
      <w:r w:rsidR="0094659B" w:rsidRPr="00D14B3A">
        <w:rPr>
          <w:rFonts w:ascii="Times New Roman" w:eastAsia="Times New Roman" w:hAnsi="Times New Roman" w:cs="Times New Roman"/>
          <w:sz w:val="24"/>
          <w:szCs w:val="24"/>
          <w:lang w:eastAsia="en-GB"/>
        </w:rPr>
        <w:t>Fairhurst,</w:t>
      </w:r>
      <w:r w:rsidR="0094659B">
        <w:rPr>
          <w:rFonts w:ascii="Times New Roman" w:eastAsia="Times New Roman" w:hAnsi="Times New Roman" w:cs="Times New Roman"/>
          <w:sz w:val="24"/>
          <w:szCs w:val="24"/>
          <w:lang w:eastAsia="en-GB"/>
        </w:rPr>
        <w:t xml:space="preserve"> Jackson, Foldy and </w:t>
      </w:r>
      <w:r w:rsidR="0094659B" w:rsidRPr="00D14B3A">
        <w:rPr>
          <w:rFonts w:ascii="Times New Roman" w:eastAsia="Times New Roman" w:hAnsi="Times New Roman" w:cs="Times New Roman"/>
          <w:sz w:val="24"/>
          <w:szCs w:val="24"/>
          <w:lang w:eastAsia="en-GB"/>
        </w:rPr>
        <w:t>Ospina</w:t>
      </w:r>
      <w:r w:rsidR="0094659B">
        <w:rPr>
          <w:rFonts w:ascii="Times New Roman" w:eastAsia="Times New Roman" w:hAnsi="Times New Roman" w:cs="Times New Roman"/>
          <w:sz w:val="24"/>
          <w:szCs w:val="24"/>
          <w:lang w:eastAsia="en-GB"/>
        </w:rPr>
        <w:t>, 2020</w:t>
      </w:r>
      <w:r w:rsidR="0094659B" w:rsidRPr="00D14B3A">
        <w:rPr>
          <w:rFonts w:ascii="Times New Roman" w:eastAsia="Times New Roman" w:hAnsi="Times New Roman" w:cs="Times New Roman"/>
          <w:sz w:val="24"/>
          <w:szCs w:val="24"/>
          <w:lang w:eastAsia="en-GB"/>
        </w:rPr>
        <w:t>)</w:t>
      </w:r>
      <w:r w:rsidR="00176CCB" w:rsidRPr="009006C1">
        <w:rPr>
          <w:rStyle w:val="CommentReference"/>
          <w:rFonts w:ascii="Times New Roman" w:hAnsi="Times New Roman" w:cs="Times New Roman"/>
          <w:sz w:val="24"/>
          <w:szCs w:val="24"/>
        </w:rPr>
        <w:t>;</w:t>
      </w:r>
      <w:r w:rsidR="00590EAD" w:rsidRPr="009006C1">
        <w:rPr>
          <w:rFonts w:ascii="Times New Roman" w:eastAsia="Times New Roman" w:hAnsi="Times New Roman" w:cs="Times New Roman"/>
          <w:color w:val="000000"/>
          <w:sz w:val="24"/>
          <w:szCs w:val="24"/>
          <w:lang w:eastAsia="en-GB"/>
        </w:rPr>
        <w:t xml:space="preserve"> </w:t>
      </w:r>
      <w:r w:rsidR="00176CCB" w:rsidRPr="009006C1">
        <w:rPr>
          <w:rFonts w:ascii="Times New Roman" w:eastAsia="Times New Roman" w:hAnsi="Times New Roman" w:cs="Times New Roman"/>
          <w:color w:val="000000"/>
          <w:sz w:val="24"/>
          <w:szCs w:val="24"/>
          <w:lang w:eastAsia="en-GB"/>
        </w:rPr>
        <w:t xml:space="preserve">theories </w:t>
      </w:r>
      <w:r w:rsidR="00590EAD" w:rsidRPr="009006C1">
        <w:rPr>
          <w:rFonts w:ascii="Times New Roman" w:eastAsia="Times New Roman" w:hAnsi="Times New Roman" w:cs="Times New Roman"/>
          <w:color w:val="000000"/>
          <w:sz w:val="24"/>
          <w:szCs w:val="24"/>
          <w:lang w:eastAsia="en-GB"/>
        </w:rPr>
        <w:t xml:space="preserve">of leadership as a process (Parry, 1998); </w:t>
      </w:r>
      <w:r w:rsidR="0091630B" w:rsidRPr="009006C1">
        <w:rPr>
          <w:rFonts w:ascii="Times New Roman" w:eastAsia="Times New Roman" w:hAnsi="Times New Roman" w:cs="Times New Roman"/>
          <w:color w:val="000000"/>
          <w:sz w:val="24"/>
          <w:szCs w:val="24"/>
          <w:lang w:eastAsia="en-GB"/>
        </w:rPr>
        <w:t>leadership as process and outcomes (Draft et al</w:t>
      </w:r>
      <w:r w:rsidR="002C3D74" w:rsidRPr="009006C1">
        <w:rPr>
          <w:rFonts w:ascii="Times New Roman" w:eastAsia="Times New Roman" w:hAnsi="Times New Roman" w:cs="Times New Roman"/>
          <w:color w:val="000000"/>
          <w:sz w:val="24"/>
          <w:szCs w:val="24"/>
          <w:lang w:eastAsia="en-GB"/>
        </w:rPr>
        <w:t>, 2008)</w:t>
      </w:r>
      <w:r w:rsidR="0091630B" w:rsidRPr="009006C1">
        <w:rPr>
          <w:rFonts w:ascii="Times New Roman" w:eastAsia="Times New Roman" w:hAnsi="Times New Roman" w:cs="Times New Roman"/>
          <w:color w:val="000000"/>
          <w:sz w:val="24"/>
          <w:szCs w:val="24"/>
          <w:lang w:eastAsia="en-GB"/>
        </w:rPr>
        <w:t xml:space="preserve">; </w:t>
      </w:r>
      <w:r w:rsidR="00590EAD" w:rsidRPr="009006C1">
        <w:rPr>
          <w:rFonts w:ascii="Times New Roman" w:eastAsia="Times New Roman" w:hAnsi="Times New Roman" w:cs="Times New Roman"/>
          <w:color w:val="000000"/>
          <w:sz w:val="24"/>
          <w:szCs w:val="24"/>
          <w:lang w:eastAsia="en-GB"/>
        </w:rPr>
        <w:t>and leadership as a narrative (</w:t>
      </w:r>
      <w:r w:rsidR="00873D4E" w:rsidRPr="009006C1">
        <w:rPr>
          <w:rFonts w:ascii="Times New Roman" w:eastAsia="Times New Roman" w:hAnsi="Times New Roman" w:cs="Times New Roman"/>
          <w:color w:val="000000"/>
          <w:sz w:val="24"/>
          <w:szCs w:val="24"/>
          <w:lang w:eastAsia="en-GB"/>
        </w:rPr>
        <w:t xml:space="preserve">Parry and </w:t>
      </w:r>
      <w:r w:rsidR="00590EAD" w:rsidRPr="009006C1">
        <w:rPr>
          <w:rFonts w:ascii="Times New Roman" w:eastAsia="Times New Roman" w:hAnsi="Times New Roman" w:cs="Times New Roman"/>
          <w:color w:val="000000"/>
          <w:sz w:val="24"/>
          <w:szCs w:val="24"/>
          <w:lang w:eastAsia="en-GB"/>
        </w:rPr>
        <w:t>Hansen</w:t>
      </w:r>
      <w:r w:rsidR="00873D4E" w:rsidRPr="009006C1">
        <w:rPr>
          <w:rFonts w:ascii="Times New Roman" w:eastAsia="Times New Roman" w:hAnsi="Times New Roman" w:cs="Times New Roman"/>
          <w:color w:val="000000"/>
          <w:sz w:val="24"/>
          <w:szCs w:val="24"/>
          <w:lang w:eastAsia="en-GB"/>
        </w:rPr>
        <w:t>, 2007</w:t>
      </w:r>
      <w:r w:rsidR="00590EAD" w:rsidRPr="009006C1">
        <w:rPr>
          <w:rFonts w:ascii="Times New Roman" w:eastAsia="Times New Roman" w:hAnsi="Times New Roman" w:cs="Times New Roman"/>
          <w:color w:val="000000"/>
          <w:sz w:val="24"/>
          <w:szCs w:val="24"/>
          <w:lang w:eastAsia="en-GB"/>
        </w:rPr>
        <w:t>)</w:t>
      </w:r>
      <w:r w:rsidR="0091630B" w:rsidRPr="009006C1">
        <w:rPr>
          <w:rFonts w:ascii="Times New Roman" w:eastAsia="Times New Roman" w:hAnsi="Times New Roman" w:cs="Times New Roman"/>
          <w:color w:val="000000"/>
          <w:sz w:val="24"/>
          <w:szCs w:val="24"/>
          <w:lang w:eastAsia="en-GB"/>
        </w:rPr>
        <w:t>. The common thread that connects all of these together is a flow between people leading and following – rather than designated</w:t>
      </w:r>
      <w:r w:rsidR="00A92522" w:rsidRPr="009006C1">
        <w:rPr>
          <w:rFonts w:ascii="Times New Roman" w:eastAsia="Times New Roman" w:hAnsi="Times New Roman" w:cs="Times New Roman"/>
          <w:color w:val="000000"/>
          <w:sz w:val="24"/>
          <w:szCs w:val="24"/>
          <w:lang w:eastAsia="en-GB"/>
        </w:rPr>
        <w:t>, materialised</w:t>
      </w:r>
      <w:r w:rsidR="0091630B" w:rsidRPr="009006C1">
        <w:rPr>
          <w:rFonts w:ascii="Times New Roman" w:eastAsia="Times New Roman" w:hAnsi="Times New Roman" w:cs="Times New Roman"/>
          <w:color w:val="000000"/>
          <w:sz w:val="24"/>
          <w:szCs w:val="24"/>
          <w:lang w:eastAsia="en-GB"/>
        </w:rPr>
        <w:t xml:space="preserve"> leader</w:t>
      </w:r>
      <w:r w:rsidR="00A92522" w:rsidRPr="009006C1">
        <w:rPr>
          <w:rFonts w:ascii="Times New Roman" w:eastAsia="Times New Roman" w:hAnsi="Times New Roman" w:cs="Times New Roman"/>
          <w:color w:val="000000"/>
          <w:sz w:val="24"/>
          <w:szCs w:val="24"/>
          <w:lang w:eastAsia="en-GB"/>
        </w:rPr>
        <w:t>s permanently</w:t>
      </w:r>
      <w:r w:rsidR="0091630B" w:rsidRPr="009006C1">
        <w:rPr>
          <w:rFonts w:ascii="Times New Roman" w:eastAsia="Times New Roman" w:hAnsi="Times New Roman" w:cs="Times New Roman"/>
          <w:color w:val="000000"/>
          <w:sz w:val="24"/>
          <w:szCs w:val="24"/>
          <w:lang w:eastAsia="en-GB"/>
        </w:rPr>
        <w:t xml:space="preserve"> leading and followers following</w:t>
      </w:r>
      <w:r w:rsidR="00C0163B">
        <w:rPr>
          <w:rFonts w:ascii="Times New Roman" w:eastAsia="Times New Roman" w:hAnsi="Times New Roman" w:cs="Times New Roman"/>
          <w:color w:val="000000"/>
          <w:sz w:val="24"/>
          <w:szCs w:val="24"/>
          <w:lang w:eastAsia="en-GB"/>
        </w:rPr>
        <w:t xml:space="preserve"> (Ashford and Sitkin, 2019)</w:t>
      </w:r>
      <w:r w:rsidR="0091630B" w:rsidRPr="009006C1">
        <w:rPr>
          <w:rFonts w:ascii="Times New Roman" w:eastAsia="Times New Roman" w:hAnsi="Times New Roman" w:cs="Times New Roman"/>
          <w:color w:val="000000"/>
          <w:sz w:val="24"/>
          <w:szCs w:val="24"/>
          <w:lang w:eastAsia="en-GB"/>
        </w:rPr>
        <w:t xml:space="preserve">. </w:t>
      </w:r>
      <w:r w:rsidR="00B15C56">
        <w:rPr>
          <w:rFonts w:ascii="Times New Roman" w:eastAsia="Times New Roman" w:hAnsi="Times New Roman" w:cs="Times New Roman"/>
          <w:color w:val="000000"/>
          <w:sz w:val="24"/>
          <w:szCs w:val="24"/>
          <w:lang w:eastAsia="en-GB"/>
        </w:rPr>
        <w:t xml:space="preserve">Although </w:t>
      </w:r>
      <w:r w:rsidR="00873D4E" w:rsidRPr="009006C1">
        <w:rPr>
          <w:rFonts w:ascii="Times New Roman" w:eastAsia="Times New Roman" w:hAnsi="Times New Roman" w:cs="Times New Roman"/>
          <w:color w:val="000000"/>
          <w:sz w:val="24"/>
          <w:szCs w:val="24"/>
          <w:lang w:eastAsia="en-GB"/>
        </w:rPr>
        <w:t xml:space="preserve">the authors of the </w:t>
      </w:r>
      <w:r w:rsidR="00E1045D">
        <w:rPr>
          <w:rFonts w:ascii="Times New Roman" w:eastAsia="Times New Roman" w:hAnsi="Times New Roman" w:cs="Times New Roman"/>
          <w:color w:val="000000"/>
          <w:sz w:val="24"/>
          <w:szCs w:val="24"/>
          <w:lang w:eastAsia="en-GB"/>
        </w:rPr>
        <w:t>above theories appear</w:t>
      </w:r>
      <w:r w:rsidR="00873D4E" w:rsidRPr="009006C1">
        <w:rPr>
          <w:rFonts w:ascii="Times New Roman" w:eastAsia="Times New Roman" w:hAnsi="Times New Roman" w:cs="Times New Roman"/>
          <w:color w:val="000000"/>
          <w:sz w:val="24"/>
          <w:szCs w:val="24"/>
          <w:lang w:eastAsia="en-GB"/>
        </w:rPr>
        <w:t xml:space="preserve"> to assume such </w:t>
      </w:r>
      <w:r w:rsidR="00B15C56">
        <w:rPr>
          <w:rFonts w:ascii="Times New Roman" w:eastAsia="Times New Roman" w:hAnsi="Times New Roman" w:cs="Times New Roman"/>
          <w:color w:val="000000"/>
          <w:sz w:val="24"/>
          <w:szCs w:val="24"/>
          <w:lang w:eastAsia="en-GB"/>
        </w:rPr>
        <w:t xml:space="preserve">a </w:t>
      </w:r>
      <w:r w:rsidR="00873D4E" w:rsidRPr="009006C1">
        <w:rPr>
          <w:rFonts w:ascii="Times New Roman" w:eastAsia="Times New Roman" w:hAnsi="Times New Roman" w:cs="Times New Roman"/>
          <w:color w:val="000000"/>
          <w:sz w:val="24"/>
          <w:szCs w:val="24"/>
          <w:lang w:eastAsia="en-GB"/>
        </w:rPr>
        <w:t xml:space="preserve">flow of leading and following </w:t>
      </w:r>
      <w:r w:rsidR="00B15C56">
        <w:rPr>
          <w:rFonts w:ascii="Times New Roman" w:eastAsia="Times New Roman" w:hAnsi="Times New Roman" w:cs="Times New Roman"/>
          <w:color w:val="000000"/>
          <w:sz w:val="24"/>
          <w:szCs w:val="24"/>
          <w:lang w:eastAsia="en-GB"/>
        </w:rPr>
        <w:t xml:space="preserve">between different actors, the terms leader and </w:t>
      </w:r>
      <w:r w:rsidR="00DF3615" w:rsidRPr="009006C1">
        <w:rPr>
          <w:rFonts w:ascii="Times New Roman" w:eastAsia="Times New Roman" w:hAnsi="Times New Roman" w:cs="Times New Roman"/>
          <w:color w:val="000000"/>
          <w:sz w:val="24"/>
          <w:szCs w:val="24"/>
          <w:lang w:eastAsia="en-GB"/>
        </w:rPr>
        <w:t>follower</w:t>
      </w:r>
      <w:r w:rsidR="00B15C56">
        <w:rPr>
          <w:rFonts w:ascii="Times New Roman" w:eastAsia="Times New Roman" w:hAnsi="Times New Roman" w:cs="Times New Roman"/>
          <w:color w:val="000000"/>
          <w:sz w:val="24"/>
          <w:szCs w:val="24"/>
          <w:lang w:eastAsia="en-GB"/>
        </w:rPr>
        <w:t xml:space="preserve"> are still prominent</w:t>
      </w:r>
      <w:r w:rsidR="00873D4E" w:rsidRPr="009006C1">
        <w:rPr>
          <w:rFonts w:ascii="Times New Roman" w:eastAsia="Times New Roman" w:hAnsi="Times New Roman" w:cs="Times New Roman"/>
          <w:color w:val="000000"/>
          <w:sz w:val="24"/>
          <w:szCs w:val="24"/>
          <w:lang w:eastAsia="en-GB"/>
        </w:rPr>
        <w:t xml:space="preserve">. </w:t>
      </w:r>
      <w:r w:rsidR="003655A7" w:rsidRPr="000B0514">
        <w:rPr>
          <w:rFonts w:ascii="Times New Roman" w:eastAsia="Times New Roman" w:hAnsi="Times New Roman" w:cs="Times New Roman"/>
          <w:color w:val="000000"/>
          <w:sz w:val="24"/>
          <w:szCs w:val="24"/>
          <w:lang w:eastAsia="en-GB"/>
        </w:rPr>
        <w:t xml:space="preserve">We illustrate this point through the work of Maak and Pless with regard to responsible leadership (2006). The explicit focus in responsible leadership is to move away from leader-follower axis and towards leader-stakeholders (Maak and Pless, 2006). When Maak and Pless speak of leader they are giving emphasis to those in positions of leadership – roles that have influence and power – and seek to frame the roles to give attention realising beneficial outcomes for a range of stakeholders (Maak, and Pless, 2019). Yet in their 2006 article they comment as follows: </w:t>
      </w:r>
    </w:p>
    <w:p w14:paraId="47527365" w14:textId="77777777" w:rsidR="003655A7" w:rsidRPr="000B0514" w:rsidRDefault="003655A7" w:rsidP="003655A7">
      <w:pPr>
        <w:spacing w:line="480" w:lineRule="auto"/>
        <w:ind w:left="397"/>
        <w:rPr>
          <w:rFonts w:ascii="Times New Roman" w:hAnsi="Times New Roman" w:cs="Times New Roman"/>
        </w:rPr>
      </w:pPr>
      <w:r w:rsidRPr="000B0514">
        <w:rPr>
          <w:rFonts w:ascii="Times New Roman" w:hAnsi="Times New Roman" w:cs="Times New Roman"/>
        </w:rPr>
        <w:t xml:space="preserve">‘social-relational phenomenon (Smircich and Morgan, 1982; Berger and Luckmann, 1966) that occurs in interaction with different groups of followers. As a consequence, the focus of the leader–follower relationship is broadened: instead of focusing solely on the leader–subordinate relationship in the organization we consider a wider range of relevant stakeholders as followers, inside and outside the organization (i.e., peers, clients and NGOs). </w:t>
      </w:r>
    </w:p>
    <w:p w14:paraId="4304C01D" w14:textId="77777777" w:rsidR="00E1045D" w:rsidRDefault="00873D4E" w:rsidP="00C5074F">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eastAsia="en-GB"/>
        </w:rPr>
      </w:pPr>
      <w:r w:rsidRPr="003655A7">
        <w:rPr>
          <w:rFonts w:ascii="Times New Roman" w:eastAsia="Times New Roman" w:hAnsi="Times New Roman" w:cs="Times New Roman"/>
          <w:color w:val="000000"/>
          <w:sz w:val="24"/>
          <w:szCs w:val="24"/>
          <w:lang w:eastAsia="en-GB"/>
        </w:rPr>
        <w:t>Perhaps follower was just a convenient placeholder word</w:t>
      </w:r>
      <w:r w:rsidR="003655A7" w:rsidRPr="003655A7">
        <w:rPr>
          <w:rFonts w:ascii="Times New Roman" w:eastAsia="Times New Roman" w:hAnsi="Times New Roman" w:cs="Times New Roman"/>
          <w:color w:val="000000"/>
          <w:sz w:val="24"/>
          <w:szCs w:val="24"/>
          <w:lang w:eastAsia="en-GB"/>
        </w:rPr>
        <w:t xml:space="preserve">. But examining the above creates a disconnect to the central argument. Why would a stakeholder wish to become a follower? Why make such an assumption? We suggest it is the pervading axiomatic ‘truth’ that if leaders exist so do followers and a theory of leadership must have followers. One theory of leadership that has been offered overtly resists the term follower – and similarly seeks to avoid the word leader. </w:t>
      </w:r>
      <w:r w:rsidR="00DC76BE" w:rsidRPr="003655A7">
        <w:rPr>
          <w:rFonts w:ascii="Times New Roman" w:eastAsia="Times New Roman" w:hAnsi="Times New Roman" w:cs="Times New Roman"/>
          <w:color w:val="000000"/>
          <w:sz w:val="24"/>
          <w:szCs w:val="24"/>
          <w:lang w:eastAsia="en-GB"/>
        </w:rPr>
        <w:t>The arguments that shape the developing theory of l</w:t>
      </w:r>
      <w:r w:rsidR="00E1045D">
        <w:rPr>
          <w:rFonts w:ascii="Times New Roman" w:eastAsia="Times New Roman" w:hAnsi="Times New Roman" w:cs="Times New Roman"/>
          <w:color w:val="000000"/>
          <w:sz w:val="24"/>
          <w:szCs w:val="24"/>
          <w:lang w:eastAsia="en-GB"/>
        </w:rPr>
        <w:t>eadership-</w:t>
      </w:r>
      <w:r w:rsidR="00DC76BE" w:rsidRPr="003655A7">
        <w:rPr>
          <w:rFonts w:ascii="Times New Roman" w:eastAsia="Times New Roman" w:hAnsi="Times New Roman" w:cs="Times New Roman"/>
          <w:color w:val="000000"/>
          <w:sz w:val="24"/>
          <w:szCs w:val="24"/>
          <w:lang w:eastAsia="en-GB"/>
        </w:rPr>
        <w:t xml:space="preserve">as </w:t>
      </w:r>
    </w:p>
    <w:p w14:paraId="6CB86DDB" w14:textId="57F282E6" w:rsidR="009006C1" w:rsidRPr="004632D2" w:rsidRDefault="00E1045D" w:rsidP="00E1045D">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w:t>
      </w:r>
      <w:r w:rsidR="00DC76BE" w:rsidRPr="003655A7">
        <w:rPr>
          <w:rFonts w:ascii="Times New Roman" w:eastAsia="Times New Roman" w:hAnsi="Times New Roman" w:cs="Times New Roman"/>
          <w:color w:val="000000"/>
          <w:sz w:val="24"/>
          <w:szCs w:val="24"/>
          <w:lang w:eastAsia="en-GB"/>
        </w:rPr>
        <w:t>practice seek to move attention to the actors, the context, the practices and the outcomes that emerge through this interaction (Raelin et al, 2019</w:t>
      </w:r>
      <w:r w:rsidR="006B1D84">
        <w:rPr>
          <w:rFonts w:ascii="Times New Roman" w:eastAsia="Times New Roman" w:hAnsi="Times New Roman" w:cs="Times New Roman"/>
          <w:color w:val="000000"/>
          <w:sz w:val="24"/>
          <w:szCs w:val="24"/>
          <w:lang w:eastAsia="en-GB"/>
        </w:rPr>
        <w:t xml:space="preserve">: </w:t>
      </w:r>
      <w:r w:rsidR="003655A7">
        <w:rPr>
          <w:rFonts w:ascii="Times New Roman" w:eastAsia="Times New Roman" w:hAnsi="Times New Roman" w:cs="Times New Roman"/>
          <w:color w:val="000000"/>
          <w:sz w:val="24"/>
          <w:szCs w:val="24"/>
          <w:lang w:eastAsia="en-GB"/>
        </w:rPr>
        <w:t>2</w:t>
      </w:r>
      <w:r w:rsidR="00DC76BE" w:rsidRPr="003655A7">
        <w:rPr>
          <w:rFonts w:ascii="Times New Roman" w:eastAsia="Times New Roman" w:hAnsi="Times New Roman" w:cs="Times New Roman"/>
          <w:color w:val="000000"/>
          <w:sz w:val="24"/>
          <w:szCs w:val="24"/>
          <w:lang w:eastAsia="en-GB"/>
        </w:rPr>
        <w:t>)</w:t>
      </w:r>
      <w:r w:rsidR="003655A7" w:rsidRPr="003655A7">
        <w:rPr>
          <w:rFonts w:ascii="Times New Roman" w:eastAsia="Times New Roman" w:hAnsi="Times New Roman" w:cs="Times New Roman"/>
          <w:color w:val="000000"/>
          <w:sz w:val="24"/>
          <w:szCs w:val="24"/>
          <w:lang w:eastAsia="en-GB"/>
        </w:rPr>
        <w:t xml:space="preserve">: </w:t>
      </w:r>
      <w:r w:rsidR="005C78C8">
        <w:rPr>
          <w:rFonts w:ascii="Times New Roman" w:eastAsia="Times New Roman" w:hAnsi="Times New Roman" w:cs="Times New Roman"/>
          <w:color w:val="000000"/>
          <w:sz w:val="24"/>
          <w:szCs w:val="24"/>
          <w:lang w:eastAsia="en-GB"/>
        </w:rPr>
        <w:t>‘</w:t>
      </w:r>
      <w:r w:rsidR="003655A7" w:rsidRPr="004632D2">
        <w:rPr>
          <w:rFonts w:ascii="Times New Roman" w:hAnsi="Times New Roman" w:cs="Times New Roman"/>
          <w:sz w:val="24"/>
          <w:szCs w:val="24"/>
        </w:rPr>
        <w:t>we</w:t>
      </w:r>
      <w:r w:rsidR="003655A7">
        <w:rPr>
          <w:rFonts w:ascii="Times New Roman" w:hAnsi="Times New Roman" w:cs="Times New Roman"/>
          <w:sz w:val="24"/>
          <w:szCs w:val="24"/>
        </w:rPr>
        <w:t xml:space="preserve"> </w:t>
      </w:r>
      <w:r w:rsidR="003655A7" w:rsidRPr="004632D2">
        <w:rPr>
          <w:rFonts w:ascii="Times New Roman" w:hAnsi="Times New Roman" w:cs="Times New Roman"/>
          <w:sz w:val="24"/>
          <w:szCs w:val="24"/>
        </w:rPr>
        <w:t>see leadership not as residing in the traits and behaviors of individuals (such as leaders and</w:t>
      </w:r>
      <w:r w:rsidR="003655A7">
        <w:rPr>
          <w:rFonts w:ascii="Times New Roman" w:hAnsi="Times New Roman" w:cs="Times New Roman"/>
          <w:sz w:val="24"/>
          <w:szCs w:val="24"/>
        </w:rPr>
        <w:t xml:space="preserve"> </w:t>
      </w:r>
      <w:r w:rsidR="003655A7" w:rsidRPr="004632D2">
        <w:rPr>
          <w:rFonts w:ascii="Times New Roman" w:hAnsi="Times New Roman" w:cs="Times New Roman"/>
          <w:sz w:val="24"/>
          <w:szCs w:val="24"/>
        </w:rPr>
        <w:t>followers) but as an agency emanating from an emerging collection of practices.</w:t>
      </w:r>
      <w:r w:rsidR="003655A7">
        <w:rPr>
          <w:rFonts w:ascii="Times New Roman" w:hAnsi="Times New Roman" w:cs="Times New Roman"/>
          <w:sz w:val="24"/>
          <w:szCs w:val="24"/>
        </w:rPr>
        <w:t>’</w:t>
      </w:r>
    </w:p>
    <w:p w14:paraId="3F639103" w14:textId="0D94A2ED" w:rsidR="00DC76BE" w:rsidRDefault="00DF3615" w:rsidP="004632D2">
      <w:pPr>
        <w:spacing w:after="100" w:afterAutospacing="1" w:line="480" w:lineRule="auto"/>
        <w:ind w:firstLine="720"/>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essence our point is that all the theories above </w:t>
      </w:r>
      <w:r w:rsidR="003655A7">
        <w:rPr>
          <w:rFonts w:ascii="Times New Roman" w:eastAsia="Times New Roman" w:hAnsi="Times New Roman" w:cs="Times New Roman"/>
          <w:color w:val="000000"/>
          <w:sz w:val="24"/>
          <w:szCs w:val="24"/>
          <w:lang w:eastAsia="en-GB"/>
        </w:rPr>
        <w:t xml:space="preserve">(LAP, responsible leadership, servant leadership, distributed leadership, shared leadership) </w:t>
      </w:r>
      <w:r>
        <w:rPr>
          <w:rFonts w:ascii="Times New Roman" w:eastAsia="Times New Roman" w:hAnsi="Times New Roman" w:cs="Times New Roman"/>
          <w:color w:val="000000"/>
          <w:sz w:val="24"/>
          <w:szCs w:val="24"/>
          <w:lang w:eastAsia="en-GB"/>
        </w:rPr>
        <w:t xml:space="preserve">work well with the word follower removed. Indeed they all seem to have much greater conceptual coherence when addressing leading and following as a flow of interaction. </w:t>
      </w:r>
      <w:r w:rsidR="00DC76BE" w:rsidRPr="00A7186B">
        <w:rPr>
          <w:rFonts w:ascii="Times New Roman" w:eastAsia="Times New Roman" w:hAnsi="Times New Roman" w:cs="Times New Roman"/>
          <w:color w:val="000000"/>
          <w:sz w:val="24"/>
          <w:szCs w:val="24"/>
          <w:lang w:eastAsia="en-GB"/>
        </w:rPr>
        <w:t xml:space="preserve">It is the theories of followership, authentic leadership, </w:t>
      </w:r>
      <w:r w:rsidR="00A762A0" w:rsidRPr="00A7186B">
        <w:rPr>
          <w:rFonts w:ascii="Times New Roman" w:eastAsia="Times New Roman" w:hAnsi="Times New Roman" w:cs="Times New Roman"/>
          <w:color w:val="000000"/>
          <w:sz w:val="24"/>
          <w:szCs w:val="24"/>
          <w:lang w:eastAsia="en-GB"/>
        </w:rPr>
        <w:t xml:space="preserve">and </w:t>
      </w:r>
      <w:r w:rsidR="00DC76BE" w:rsidRPr="00A7186B">
        <w:rPr>
          <w:rFonts w:ascii="Times New Roman" w:eastAsia="Times New Roman" w:hAnsi="Times New Roman" w:cs="Times New Roman"/>
          <w:color w:val="000000"/>
          <w:sz w:val="24"/>
          <w:szCs w:val="24"/>
          <w:lang w:eastAsia="en-GB"/>
        </w:rPr>
        <w:t xml:space="preserve">transformational leadership </w:t>
      </w:r>
      <w:r w:rsidR="00A762A0" w:rsidRPr="00A7186B">
        <w:rPr>
          <w:rFonts w:ascii="Times New Roman" w:eastAsia="Times New Roman" w:hAnsi="Times New Roman" w:cs="Times New Roman"/>
          <w:color w:val="000000"/>
          <w:sz w:val="24"/>
          <w:szCs w:val="24"/>
          <w:lang w:eastAsia="en-GB"/>
        </w:rPr>
        <w:t>that might have much concern with followers disappearing.</w:t>
      </w:r>
      <w:r w:rsidR="00077AA5">
        <w:rPr>
          <w:rFonts w:ascii="Times New Roman" w:eastAsia="Times New Roman" w:hAnsi="Times New Roman" w:cs="Times New Roman"/>
          <w:color w:val="000000"/>
          <w:sz w:val="24"/>
          <w:szCs w:val="24"/>
          <w:lang w:eastAsia="en-GB"/>
        </w:rPr>
        <w:t xml:space="preserve"> However</w:t>
      </w:r>
      <w:r w:rsidR="005C78C8">
        <w:rPr>
          <w:rFonts w:ascii="Times New Roman" w:eastAsia="Times New Roman" w:hAnsi="Times New Roman" w:cs="Times New Roman"/>
          <w:color w:val="000000"/>
          <w:sz w:val="24"/>
          <w:szCs w:val="24"/>
          <w:lang w:eastAsia="en-GB"/>
        </w:rPr>
        <w:t xml:space="preserve"> even these theories may still have conceptual coherence if the empty signifiers of leaders and followers were replaced with </w:t>
      </w:r>
      <w:r w:rsidR="00077AA5">
        <w:rPr>
          <w:rFonts w:ascii="Times New Roman" w:eastAsia="Times New Roman" w:hAnsi="Times New Roman" w:cs="Times New Roman"/>
          <w:color w:val="000000"/>
          <w:sz w:val="24"/>
          <w:szCs w:val="24"/>
          <w:lang w:eastAsia="en-GB"/>
        </w:rPr>
        <w:t>clear</w:t>
      </w:r>
      <w:r w:rsidR="003555AF">
        <w:rPr>
          <w:rFonts w:ascii="Times New Roman" w:eastAsia="Times New Roman" w:hAnsi="Times New Roman" w:cs="Times New Roman"/>
          <w:color w:val="000000"/>
          <w:sz w:val="24"/>
          <w:szCs w:val="24"/>
          <w:lang w:eastAsia="en-GB"/>
        </w:rPr>
        <w:t>er</w:t>
      </w:r>
      <w:r w:rsidR="00077AA5">
        <w:rPr>
          <w:rFonts w:ascii="Times New Roman" w:eastAsia="Times New Roman" w:hAnsi="Times New Roman" w:cs="Times New Roman"/>
          <w:color w:val="000000"/>
          <w:sz w:val="24"/>
          <w:szCs w:val="24"/>
          <w:lang w:eastAsia="en-GB"/>
        </w:rPr>
        <w:t xml:space="preserve"> signifier</w:t>
      </w:r>
      <w:r w:rsidR="005C78C8">
        <w:rPr>
          <w:rFonts w:ascii="Times New Roman" w:eastAsia="Times New Roman" w:hAnsi="Times New Roman" w:cs="Times New Roman"/>
          <w:color w:val="000000"/>
          <w:sz w:val="24"/>
          <w:szCs w:val="24"/>
          <w:lang w:eastAsia="en-GB"/>
        </w:rPr>
        <w:t xml:space="preserve">s </w:t>
      </w:r>
      <w:r w:rsidR="00077AA5">
        <w:rPr>
          <w:rFonts w:ascii="Times New Roman" w:eastAsia="Times New Roman" w:hAnsi="Times New Roman" w:cs="Times New Roman"/>
          <w:color w:val="000000"/>
          <w:sz w:val="24"/>
          <w:szCs w:val="24"/>
          <w:lang w:eastAsia="en-GB"/>
        </w:rPr>
        <w:t xml:space="preserve">of line-manager and direct reports. </w:t>
      </w:r>
      <w:r w:rsidR="005C78C8">
        <w:rPr>
          <w:rFonts w:ascii="Times New Roman" w:eastAsia="Times New Roman" w:hAnsi="Times New Roman" w:cs="Times New Roman"/>
          <w:color w:val="000000"/>
          <w:sz w:val="24"/>
          <w:szCs w:val="24"/>
          <w:lang w:eastAsia="en-GB"/>
        </w:rPr>
        <w:t xml:space="preserve">In essence our argument is thus: </w:t>
      </w:r>
      <w:r w:rsidR="00077AA5">
        <w:rPr>
          <w:rFonts w:ascii="Times New Roman" w:eastAsia="Times New Roman" w:hAnsi="Times New Roman" w:cs="Times New Roman"/>
          <w:color w:val="000000"/>
          <w:sz w:val="24"/>
          <w:szCs w:val="24"/>
          <w:lang w:eastAsia="en-GB"/>
        </w:rPr>
        <w:t xml:space="preserve">If </w:t>
      </w:r>
      <w:r w:rsidR="00077AA5" w:rsidRPr="004632D2">
        <w:rPr>
          <w:rFonts w:ascii="Times New Roman" w:eastAsia="Times New Roman" w:hAnsi="Times New Roman" w:cs="Times New Roman"/>
          <w:i/>
          <w:color w:val="000000"/>
          <w:sz w:val="24"/>
          <w:szCs w:val="24"/>
          <w:lang w:eastAsia="en-GB"/>
        </w:rPr>
        <w:t>follower-less-ness</w:t>
      </w:r>
      <w:r w:rsidR="00077AA5">
        <w:rPr>
          <w:rFonts w:ascii="Times New Roman" w:eastAsia="Times New Roman" w:hAnsi="Times New Roman" w:cs="Times New Roman"/>
          <w:color w:val="000000"/>
          <w:sz w:val="24"/>
          <w:szCs w:val="24"/>
          <w:lang w:eastAsia="en-GB"/>
        </w:rPr>
        <w:t xml:space="preserve"> was allowed to flourish in </w:t>
      </w:r>
      <w:r w:rsidR="00576330">
        <w:rPr>
          <w:rFonts w:ascii="Times New Roman" w:eastAsia="Times New Roman" w:hAnsi="Times New Roman" w:cs="Times New Roman"/>
          <w:color w:val="000000"/>
          <w:sz w:val="24"/>
          <w:szCs w:val="24"/>
          <w:lang w:eastAsia="en-GB"/>
        </w:rPr>
        <w:t xml:space="preserve">leadership studies we would suggest there would be greater </w:t>
      </w:r>
      <w:r w:rsidR="005C78C8">
        <w:rPr>
          <w:rFonts w:ascii="Times New Roman" w:eastAsia="Times New Roman" w:hAnsi="Times New Roman" w:cs="Times New Roman"/>
          <w:color w:val="000000"/>
          <w:sz w:val="24"/>
          <w:szCs w:val="24"/>
          <w:lang w:eastAsia="en-GB"/>
        </w:rPr>
        <w:t xml:space="preserve">critical </w:t>
      </w:r>
      <w:r w:rsidR="00576330">
        <w:rPr>
          <w:rFonts w:ascii="Times New Roman" w:eastAsia="Times New Roman" w:hAnsi="Times New Roman" w:cs="Times New Roman"/>
          <w:color w:val="000000"/>
          <w:sz w:val="24"/>
          <w:szCs w:val="24"/>
          <w:lang w:eastAsia="en-GB"/>
        </w:rPr>
        <w:t xml:space="preserve">attention to </w:t>
      </w:r>
      <w:r w:rsidR="005C78C8">
        <w:rPr>
          <w:rFonts w:ascii="Times New Roman" w:eastAsia="Times New Roman" w:hAnsi="Times New Roman" w:cs="Times New Roman"/>
          <w:color w:val="000000"/>
          <w:sz w:val="24"/>
          <w:szCs w:val="24"/>
          <w:lang w:eastAsia="en-GB"/>
        </w:rPr>
        <w:t xml:space="preserve">the dynamics of </w:t>
      </w:r>
      <w:r w:rsidR="00576330">
        <w:rPr>
          <w:rFonts w:ascii="Times New Roman" w:eastAsia="Times New Roman" w:hAnsi="Times New Roman" w:cs="Times New Roman"/>
          <w:color w:val="000000"/>
          <w:sz w:val="24"/>
          <w:szCs w:val="24"/>
          <w:lang w:eastAsia="en-GB"/>
        </w:rPr>
        <w:t>leading and following</w:t>
      </w:r>
      <w:r w:rsidR="009C2D28">
        <w:rPr>
          <w:rFonts w:ascii="Times New Roman" w:eastAsia="Times New Roman" w:hAnsi="Times New Roman" w:cs="Times New Roman"/>
          <w:color w:val="000000"/>
          <w:sz w:val="24"/>
          <w:szCs w:val="24"/>
          <w:lang w:eastAsia="en-GB"/>
        </w:rPr>
        <w:t xml:space="preserve"> </w:t>
      </w:r>
      <w:r w:rsidR="00720E76">
        <w:rPr>
          <w:rFonts w:ascii="Times New Roman" w:eastAsia="Times New Roman" w:hAnsi="Times New Roman" w:cs="Times New Roman"/>
          <w:color w:val="000000"/>
          <w:sz w:val="24"/>
          <w:szCs w:val="24"/>
          <w:lang w:eastAsia="en-GB"/>
        </w:rPr>
        <w:t>and</w:t>
      </w:r>
      <w:r w:rsidR="009C2D28">
        <w:rPr>
          <w:rFonts w:ascii="Times New Roman" w:eastAsia="Times New Roman" w:hAnsi="Times New Roman" w:cs="Times New Roman"/>
          <w:color w:val="000000"/>
          <w:sz w:val="24"/>
          <w:szCs w:val="24"/>
          <w:lang w:eastAsia="en-GB"/>
        </w:rPr>
        <w:t xml:space="preserve"> the flow of interaction within contexts. </w:t>
      </w:r>
      <w:r w:rsidR="003555AF">
        <w:rPr>
          <w:rFonts w:ascii="Times New Roman" w:eastAsia="Times New Roman" w:hAnsi="Times New Roman" w:cs="Times New Roman"/>
          <w:color w:val="000000"/>
          <w:sz w:val="24"/>
          <w:szCs w:val="24"/>
          <w:lang w:eastAsia="en-GB"/>
        </w:rPr>
        <w:t>Critical attention w</w:t>
      </w:r>
      <w:r w:rsidR="002F6CAA">
        <w:rPr>
          <w:rFonts w:ascii="Times New Roman" w:eastAsia="Times New Roman" w:hAnsi="Times New Roman" w:cs="Times New Roman"/>
          <w:color w:val="000000"/>
          <w:sz w:val="24"/>
          <w:szCs w:val="24"/>
          <w:lang w:eastAsia="en-GB"/>
        </w:rPr>
        <w:t>ould</w:t>
      </w:r>
      <w:r w:rsidR="003555AF">
        <w:rPr>
          <w:rFonts w:ascii="Times New Roman" w:eastAsia="Times New Roman" w:hAnsi="Times New Roman" w:cs="Times New Roman"/>
          <w:color w:val="000000"/>
          <w:sz w:val="24"/>
          <w:szCs w:val="24"/>
          <w:lang w:eastAsia="en-GB"/>
        </w:rPr>
        <w:t xml:space="preserve"> be on the</w:t>
      </w:r>
      <w:r w:rsidR="003555AF" w:rsidRPr="009006C1">
        <w:rPr>
          <w:rFonts w:ascii="Times New Roman" w:eastAsia="Times New Roman" w:hAnsi="Times New Roman" w:cs="Times New Roman"/>
          <w:color w:val="000000"/>
          <w:sz w:val="24"/>
          <w:szCs w:val="24"/>
          <w:lang w:eastAsia="en-GB"/>
        </w:rPr>
        <w:t xml:space="preserve"> </w:t>
      </w:r>
      <w:r w:rsidR="003555AF">
        <w:rPr>
          <w:rFonts w:ascii="Times New Roman" w:eastAsia="Times New Roman" w:hAnsi="Times New Roman" w:cs="Times New Roman"/>
          <w:color w:val="000000"/>
          <w:sz w:val="24"/>
          <w:szCs w:val="24"/>
          <w:lang w:eastAsia="en-GB"/>
        </w:rPr>
        <w:t xml:space="preserve">power asymmetry and hegemony within the relationship of </w:t>
      </w:r>
      <w:r w:rsidR="003555AF" w:rsidRPr="009006C1">
        <w:rPr>
          <w:rFonts w:ascii="Times New Roman" w:eastAsia="Times New Roman" w:hAnsi="Times New Roman" w:cs="Times New Roman"/>
          <w:color w:val="000000"/>
          <w:sz w:val="24"/>
          <w:szCs w:val="24"/>
          <w:lang w:eastAsia="en-GB"/>
        </w:rPr>
        <w:t>managers and direct re</w:t>
      </w:r>
      <w:r w:rsidR="003555AF">
        <w:rPr>
          <w:rFonts w:ascii="Times New Roman" w:eastAsia="Times New Roman" w:hAnsi="Times New Roman" w:cs="Times New Roman"/>
          <w:color w:val="000000"/>
          <w:sz w:val="24"/>
          <w:szCs w:val="24"/>
          <w:lang w:eastAsia="en-GB"/>
        </w:rPr>
        <w:t xml:space="preserve">ports. Indeed much of the theorising from critical leadership studies would be just as relevant (more so perhaps) through the use of clearer and les ambiguous signifiers. </w:t>
      </w:r>
    </w:p>
    <w:p w14:paraId="70960B03" w14:textId="661871D7" w:rsidR="00BA6AA3" w:rsidRPr="00A7186B" w:rsidRDefault="003555AF" w:rsidP="004632D2">
      <w:pPr>
        <w:spacing w:after="100" w:afterAutospacing="1" w:line="480" w:lineRule="auto"/>
        <w:ind w:firstLine="720"/>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By removing follower (and leader) </w:t>
      </w:r>
      <w:r w:rsidR="00BA6AA3">
        <w:rPr>
          <w:rFonts w:ascii="Times New Roman" w:eastAsia="Times New Roman" w:hAnsi="Times New Roman" w:cs="Times New Roman"/>
          <w:color w:val="000000"/>
          <w:sz w:val="24"/>
          <w:szCs w:val="24"/>
          <w:lang w:eastAsia="en-GB"/>
        </w:rPr>
        <w:t>we might go back to appreciate a deeper sense of processes of leadership (</w:t>
      </w:r>
      <w:r w:rsidR="00B65632">
        <w:rPr>
          <w:rFonts w:ascii="Times New Roman" w:hAnsi="Times New Roman" w:cs="Times New Roman"/>
          <w:noProof/>
          <w:sz w:val="24"/>
          <w:szCs w:val="24"/>
        </w:rPr>
        <w:t xml:space="preserve">Hosking, 1988; Knights </w:t>
      </w:r>
      <w:r w:rsidR="00667F4E">
        <w:rPr>
          <w:rFonts w:ascii="Times New Roman" w:hAnsi="Times New Roman" w:cs="Times New Roman"/>
          <w:noProof/>
          <w:sz w:val="24"/>
          <w:szCs w:val="24"/>
        </w:rPr>
        <w:t>and</w:t>
      </w:r>
      <w:r w:rsidR="00B65632">
        <w:rPr>
          <w:rFonts w:ascii="Times New Roman" w:hAnsi="Times New Roman" w:cs="Times New Roman"/>
          <w:noProof/>
          <w:sz w:val="24"/>
          <w:szCs w:val="24"/>
        </w:rPr>
        <w:t xml:space="preserve"> Willmott, 1992; Parry, 1998; Sutherland, Land, </w:t>
      </w:r>
      <w:r w:rsidR="00667F4E">
        <w:rPr>
          <w:rFonts w:ascii="Times New Roman" w:hAnsi="Times New Roman" w:cs="Times New Roman"/>
          <w:noProof/>
          <w:sz w:val="24"/>
          <w:szCs w:val="24"/>
        </w:rPr>
        <w:t>and</w:t>
      </w:r>
      <w:r w:rsidR="00B65632">
        <w:rPr>
          <w:rFonts w:ascii="Times New Roman" w:hAnsi="Times New Roman" w:cs="Times New Roman"/>
          <w:noProof/>
          <w:sz w:val="24"/>
          <w:szCs w:val="24"/>
        </w:rPr>
        <w:t xml:space="preserve"> Böhm, 2014; Wood, 2005</w:t>
      </w:r>
      <w:r w:rsidR="00BA6AA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through </w:t>
      </w:r>
      <w:r w:rsidR="00BA6AA3">
        <w:rPr>
          <w:rFonts w:ascii="Times New Roman" w:eastAsia="Times New Roman" w:hAnsi="Times New Roman" w:cs="Times New Roman"/>
          <w:color w:val="000000"/>
          <w:sz w:val="24"/>
          <w:szCs w:val="24"/>
          <w:lang w:eastAsia="en-GB"/>
        </w:rPr>
        <w:t xml:space="preserve">investigating the ‘flow’ of leadership over time. </w:t>
      </w:r>
      <w:r>
        <w:rPr>
          <w:rFonts w:ascii="Times New Roman" w:eastAsia="Times New Roman" w:hAnsi="Times New Roman" w:cs="Times New Roman"/>
          <w:color w:val="000000"/>
          <w:sz w:val="24"/>
          <w:szCs w:val="24"/>
          <w:lang w:eastAsia="en-GB"/>
        </w:rPr>
        <w:t xml:space="preserve">Such an approach would orientate </w:t>
      </w:r>
      <w:r w:rsidR="00BA6AA3">
        <w:rPr>
          <w:rFonts w:ascii="Times New Roman" w:eastAsia="Times New Roman" w:hAnsi="Times New Roman" w:cs="Times New Roman"/>
          <w:color w:val="000000"/>
          <w:sz w:val="24"/>
          <w:szCs w:val="24"/>
          <w:lang w:eastAsia="en-GB"/>
        </w:rPr>
        <w:t xml:space="preserve">consideration of process theories </w:t>
      </w:r>
      <w:r w:rsidR="00B65632">
        <w:rPr>
          <w:rFonts w:ascii="Times New Roman" w:eastAsia="Times New Roman" w:hAnsi="Times New Roman" w:cs="Times New Roman"/>
          <w:color w:val="000000"/>
          <w:sz w:val="24"/>
          <w:szCs w:val="24"/>
          <w:lang w:eastAsia="en-GB"/>
        </w:rPr>
        <w:t>(e.g. Whitehead, 1967</w:t>
      </w:r>
      <w:r w:rsidR="00E1045D">
        <w:rPr>
          <w:rFonts w:ascii="Times New Roman" w:eastAsia="Times New Roman" w:hAnsi="Times New Roman" w:cs="Times New Roman"/>
          <w:color w:val="000000"/>
          <w:sz w:val="24"/>
          <w:szCs w:val="24"/>
          <w:lang w:eastAsia="en-GB"/>
        </w:rPr>
        <w:t xml:space="preserve">). </w:t>
      </w:r>
      <w:r w:rsidR="00B65632">
        <w:rPr>
          <w:rFonts w:ascii="Times New Roman" w:eastAsia="Times New Roman" w:hAnsi="Times New Roman" w:cs="Times New Roman"/>
          <w:color w:val="000000"/>
          <w:sz w:val="24"/>
          <w:szCs w:val="24"/>
          <w:lang w:eastAsia="en-GB"/>
        </w:rPr>
        <w:t xml:space="preserve">Here we suggest exploring leadership as continually ‘becoming’ (e.g. Tsoukas and Chia, 2002) </w:t>
      </w:r>
      <w:r w:rsidR="00711799">
        <w:rPr>
          <w:rFonts w:ascii="Times New Roman" w:eastAsia="Times New Roman" w:hAnsi="Times New Roman" w:cs="Times New Roman"/>
          <w:color w:val="000000"/>
          <w:sz w:val="24"/>
          <w:szCs w:val="24"/>
          <w:lang w:eastAsia="en-GB"/>
        </w:rPr>
        <w:t>and investigated through the milieu of</w:t>
      </w:r>
      <w:r w:rsidR="00B65632">
        <w:rPr>
          <w:rFonts w:ascii="Times New Roman" w:eastAsia="Times New Roman" w:hAnsi="Times New Roman" w:cs="Times New Roman"/>
          <w:color w:val="000000"/>
          <w:sz w:val="24"/>
          <w:szCs w:val="24"/>
          <w:lang w:eastAsia="en-GB"/>
        </w:rPr>
        <w:t xml:space="preserve"> </w:t>
      </w:r>
      <w:r w:rsidR="00711799">
        <w:rPr>
          <w:rFonts w:ascii="Times New Roman" w:eastAsia="Times New Roman" w:hAnsi="Times New Roman" w:cs="Times New Roman"/>
          <w:color w:val="000000"/>
          <w:sz w:val="24"/>
          <w:szCs w:val="24"/>
          <w:lang w:eastAsia="en-GB"/>
        </w:rPr>
        <w:t>‘</w:t>
      </w:r>
      <w:r w:rsidR="00B65632">
        <w:rPr>
          <w:rFonts w:ascii="Times New Roman" w:eastAsia="Times New Roman" w:hAnsi="Times New Roman" w:cs="Times New Roman"/>
          <w:color w:val="000000"/>
          <w:sz w:val="24"/>
          <w:szCs w:val="24"/>
          <w:lang w:eastAsia="en-GB"/>
        </w:rPr>
        <w:t>events</w:t>
      </w:r>
      <w:r w:rsidR="00711799">
        <w:rPr>
          <w:rFonts w:ascii="Times New Roman" w:eastAsia="Times New Roman" w:hAnsi="Times New Roman" w:cs="Times New Roman"/>
          <w:color w:val="000000"/>
          <w:sz w:val="24"/>
          <w:szCs w:val="24"/>
          <w:lang w:eastAsia="en-GB"/>
        </w:rPr>
        <w:t>’</w:t>
      </w:r>
      <w:r w:rsidR="00B65632">
        <w:rPr>
          <w:rFonts w:ascii="Times New Roman" w:eastAsia="Times New Roman" w:hAnsi="Times New Roman" w:cs="Times New Roman"/>
          <w:color w:val="000000"/>
          <w:sz w:val="24"/>
          <w:szCs w:val="24"/>
          <w:lang w:eastAsia="en-GB"/>
        </w:rPr>
        <w:t xml:space="preserve"> </w:t>
      </w:r>
      <w:r w:rsidR="00711799">
        <w:rPr>
          <w:rFonts w:ascii="Times New Roman" w:eastAsia="Times New Roman" w:hAnsi="Times New Roman" w:cs="Times New Roman"/>
          <w:color w:val="000000"/>
          <w:sz w:val="24"/>
          <w:szCs w:val="24"/>
          <w:lang w:eastAsia="en-GB"/>
        </w:rPr>
        <w:t xml:space="preserve">(Deleuze, </w:t>
      </w:r>
      <w:r w:rsidR="005B23D4">
        <w:rPr>
          <w:rFonts w:ascii="Times New Roman" w:eastAsia="Times New Roman" w:hAnsi="Times New Roman" w:cs="Times New Roman"/>
          <w:color w:val="000000"/>
          <w:sz w:val="24"/>
          <w:szCs w:val="24"/>
          <w:lang w:eastAsia="en-GB"/>
        </w:rPr>
        <w:t xml:space="preserve">1993, </w:t>
      </w:r>
      <w:r w:rsidR="00711799">
        <w:rPr>
          <w:rFonts w:ascii="Times New Roman" w:eastAsia="Times New Roman" w:hAnsi="Times New Roman" w:cs="Times New Roman"/>
          <w:color w:val="000000"/>
          <w:sz w:val="24"/>
          <w:szCs w:val="24"/>
          <w:lang w:eastAsia="en-GB"/>
        </w:rPr>
        <w:t>1994</w:t>
      </w:r>
      <w:r w:rsidR="00B65632">
        <w:rPr>
          <w:rFonts w:ascii="Times New Roman" w:eastAsia="Times New Roman" w:hAnsi="Times New Roman" w:cs="Times New Roman"/>
          <w:color w:val="000000"/>
          <w:sz w:val="24"/>
          <w:szCs w:val="24"/>
          <w:lang w:eastAsia="en-GB"/>
        </w:rPr>
        <w:t xml:space="preserve">) or </w:t>
      </w:r>
      <w:r w:rsidR="00711799">
        <w:rPr>
          <w:rFonts w:ascii="Times New Roman" w:eastAsia="Times New Roman" w:hAnsi="Times New Roman" w:cs="Times New Roman"/>
          <w:color w:val="000000"/>
          <w:sz w:val="24"/>
          <w:szCs w:val="24"/>
          <w:lang w:eastAsia="en-GB"/>
        </w:rPr>
        <w:t>‘</w:t>
      </w:r>
      <w:r w:rsidR="00B65632">
        <w:rPr>
          <w:rFonts w:ascii="Times New Roman" w:eastAsia="Times New Roman" w:hAnsi="Times New Roman" w:cs="Times New Roman"/>
          <w:color w:val="000000"/>
          <w:sz w:val="24"/>
          <w:szCs w:val="24"/>
          <w:lang w:eastAsia="en-GB"/>
        </w:rPr>
        <w:t>moments</w:t>
      </w:r>
      <w:r w:rsidR="00711799">
        <w:rPr>
          <w:rFonts w:ascii="Times New Roman" w:eastAsia="Times New Roman" w:hAnsi="Times New Roman" w:cs="Times New Roman"/>
          <w:color w:val="000000"/>
          <w:sz w:val="24"/>
          <w:szCs w:val="24"/>
          <w:lang w:eastAsia="en-GB"/>
        </w:rPr>
        <w:t>’</w:t>
      </w:r>
      <w:r w:rsidR="00B65632">
        <w:rPr>
          <w:rFonts w:ascii="Times New Roman" w:eastAsia="Times New Roman" w:hAnsi="Times New Roman" w:cs="Times New Roman"/>
          <w:color w:val="000000"/>
          <w:sz w:val="24"/>
          <w:szCs w:val="24"/>
          <w:lang w:eastAsia="en-GB"/>
        </w:rPr>
        <w:t xml:space="preserve"> (Wood and Ladkin, </w:t>
      </w:r>
      <w:r w:rsidR="00711799">
        <w:rPr>
          <w:rFonts w:ascii="Times New Roman" w:eastAsia="Times New Roman" w:hAnsi="Times New Roman" w:cs="Times New Roman"/>
          <w:color w:val="000000"/>
          <w:sz w:val="24"/>
          <w:szCs w:val="24"/>
          <w:lang w:eastAsia="en-GB"/>
        </w:rPr>
        <w:t>2008</w:t>
      </w:r>
      <w:r w:rsidR="00B65632">
        <w:rPr>
          <w:rFonts w:ascii="Times New Roman" w:eastAsia="Times New Roman" w:hAnsi="Times New Roman" w:cs="Times New Roman"/>
          <w:color w:val="000000"/>
          <w:sz w:val="24"/>
          <w:szCs w:val="24"/>
          <w:lang w:eastAsia="en-GB"/>
        </w:rPr>
        <w:t>)</w:t>
      </w:r>
      <w:r w:rsidR="00DC6F19">
        <w:rPr>
          <w:rFonts w:ascii="Times New Roman" w:eastAsia="Times New Roman" w:hAnsi="Times New Roman" w:cs="Times New Roman"/>
          <w:color w:val="000000"/>
          <w:sz w:val="24"/>
          <w:szCs w:val="24"/>
          <w:lang w:eastAsia="en-GB"/>
        </w:rPr>
        <w:t>.</w:t>
      </w:r>
    </w:p>
    <w:p w14:paraId="2B199F21" w14:textId="77777777" w:rsidR="004917CC" w:rsidRDefault="004917CC" w:rsidP="00BF4061">
      <w:pPr>
        <w:spacing w:after="0" w:line="480" w:lineRule="auto"/>
        <w:contextualSpacing/>
        <w:rPr>
          <w:rFonts w:ascii="Times New Roman" w:eastAsia="Times New Roman" w:hAnsi="Times New Roman" w:cs="Times New Roman"/>
          <w:b/>
          <w:sz w:val="24"/>
          <w:szCs w:val="24"/>
          <w:lang w:eastAsia="en-GB"/>
        </w:rPr>
      </w:pPr>
    </w:p>
    <w:p w14:paraId="6EB93C2A" w14:textId="2AA58630" w:rsidR="005407E7" w:rsidRPr="00A7186B" w:rsidRDefault="00A762A0" w:rsidP="00BF4061">
      <w:pPr>
        <w:spacing w:after="0" w:line="480" w:lineRule="auto"/>
        <w:contextualSpacing/>
        <w:rPr>
          <w:rFonts w:ascii="Times New Roman" w:eastAsia="Times New Roman" w:hAnsi="Times New Roman" w:cs="Times New Roman"/>
          <w:b/>
          <w:sz w:val="24"/>
          <w:szCs w:val="24"/>
          <w:lang w:eastAsia="en-GB"/>
        </w:rPr>
      </w:pPr>
      <w:r w:rsidRPr="00A7186B">
        <w:rPr>
          <w:rFonts w:ascii="Times New Roman" w:eastAsia="Times New Roman" w:hAnsi="Times New Roman" w:cs="Times New Roman"/>
          <w:b/>
          <w:sz w:val="24"/>
          <w:szCs w:val="24"/>
          <w:lang w:eastAsia="en-GB"/>
        </w:rPr>
        <w:t xml:space="preserve">Followers reborn </w:t>
      </w:r>
    </w:p>
    <w:p w14:paraId="111B297C" w14:textId="6E672726" w:rsidR="00817B7A" w:rsidRPr="00A7186B" w:rsidRDefault="00817B7A" w:rsidP="00BF4061">
      <w:pPr>
        <w:spacing w:after="0" w:line="480" w:lineRule="auto"/>
        <w:contextualSpacing/>
        <w:jc w:val="both"/>
        <w:rPr>
          <w:rFonts w:ascii="Times New Roman" w:eastAsia="Times New Roman" w:hAnsi="Times New Roman" w:cs="Times New Roman"/>
          <w:bCs/>
          <w:sz w:val="24"/>
          <w:szCs w:val="24"/>
          <w:lang w:eastAsia="en-GB"/>
        </w:rPr>
      </w:pPr>
      <w:r w:rsidRPr="00A7186B">
        <w:rPr>
          <w:rFonts w:ascii="Times New Roman" w:eastAsia="Times New Roman" w:hAnsi="Times New Roman" w:cs="Times New Roman"/>
          <w:bCs/>
          <w:sz w:val="24"/>
          <w:szCs w:val="24"/>
          <w:lang w:eastAsia="en-GB"/>
        </w:rPr>
        <w:t>In the world of social media</w:t>
      </w:r>
      <w:r w:rsidR="004917CC">
        <w:rPr>
          <w:rFonts w:ascii="Times New Roman" w:eastAsia="Times New Roman" w:hAnsi="Times New Roman" w:cs="Times New Roman"/>
          <w:bCs/>
          <w:sz w:val="24"/>
          <w:szCs w:val="24"/>
          <w:lang w:eastAsia="en-GB"/>
        </w:rPr>
        <w:t xml:space="preserve"> – Facebook, </w:t>
      </w:r>
      <w:r w:rsidRPr="00A7186B">
        <w:rPr>
          <w:rFonts w:ascii="Times New Roman" w:eastAsia="Times New Roman" w:hAnsi="Times New Roman" w:cs="Times New Roman"/>
          <w:bCs/>
          <w:sz w:val="24"/>
          <w:szCs w:val="24"/>
          <w:lang w:eastAsia="en-GB"/>
        </w:rPr>
        <w:t>Twitter</w:t>
      </w:r>
      <w:r w:rsidR="004917CC">
        <w:rPr>
          <w:rFonts w:ascii="Times New Roman" w:eastAsia="Times New Roman" w:hAnsi="Times New Roman" w:cs="Times New Roman"/>
          <w:bCs/>
          <w:sz w:val="24"/>
          <w:szCs w:val="24"/>
          <w:lang w:eastAsia="en-GB"/>
        </w:rPr>
        <w:t>, ResearchGate, Instagram</w:t>
      </w:r>
      <w:r w:rsidR="005C78C8">
        <w:rPr>
          <w:rFonts w:ascii="Times New Roman" w:eastAsia="Times New Roman" w:hAnsi="Times New Roman" w:cs="Times New Roman"/>
          <w:bCs/>
          <w:sz w:val="24"/>
          <w:szCs w:val="24"/>
          <w:lang w:eastAsia="en-GB"/>
        </w:rPr>
        <w:t>, and many others</w:t>
      </w:r>
      <w:r w:rsidR="004917CC">
        <w:rPr>
          <w:rFonts w:ascii="Times New Roman" w:eastAsia="Times New Roman" w:hAnsi="Times New Roman" w:cs="Times New Roman"/>
          <w:bCs/>
          <w:sz w:val="24"/>
          <w:szCs w:val="24"/>
          <w:lang w:eastAsia="en-GB"/>
        </w:rPr>
        <w:t xml:space="preserve"> –</w:t>
      </w:r>
      <w:r w:rsidRPr="00A7186B">
        <w:rPr>
          <w:rFonts w:ascii="Times New Roman" w:eastAsia="Times New Roman" w:hAnsi="Times New Roman" w:cs="Times New Roman"/>
          <w:bCs/>
          <w:sz w:val="24"/>
          <w:szCs w:val="24"/>
          <w:lang w:eastAsia="en-GB"/>
        </w:rPr>
        <w:t xml:space="preserve"> followers</w:t>
      </w:r>
      <w:r w:rsidR="004917CC">
        <w:rPr>
          <w:rFonts w:ascii="Times New Roman" w:eastAsia="Times New Roman" w:hAnsi="Times New Roman" w:cs="Times New Roman"/>
          <w:bCs/>
          <w:sz w:val="24"/>
          <w:szCs w:val="24"/>
          <w:lang w:eastAsia="en-GB"/>
        </w:rPr>
        <w:t xml:space="preserve"> as a category of activity and </w:t>
      </w:r>
      <w:r w:rsidR="006D1BBB">
        <w:rPr>
          <w:rFonts w:ascii="Times New Roman" w:eastAsia="Times New Roman" w:hAnsi="Times New Roman" w:cs="Times New Roman"/>
          <w:bCs/>
          <w:sz w:val="24"/>
          <w:szCs w:val="24"/>
          <w:lang w:eastAsia="en-GB"/>
        </w:rPr>
        <w:t xml:space="preserve">follower </w:t>
      </w:r>
      <w:r w:rsidR="004917CC">
        <w:rPr>
          <w:rFonts w:ascii="Times New Roman" w:eastAsia="Times New Roman" w:hAnsi="Times New Roman" w:cs="Times New Roman"/>
          <w:bCs/>
          <w:sz w:val="24"/>
          <w:szCs w:val="24"/>
          <w:lang w:eastAsia="en-GB"/>
        </w:rPr>
        <w:t>identification</w:t>
      </w:r>
      <w:r w:rsidR="006D1BBB">
        <w:rPr>
          <w:rFonts w:ascii="Times New Roman" w:eastAsia="Times New Roman" w:hAnsi="Times New Roman" w:cs="Times New Roman"/>
          <w:bCs/>
          <w:sz w:val="24"/>
          <w:szCs w:val="24"/>
          <w:lang w:eastAsia="en-GB"/>
        </w:rPr>
        <w:t>s</w:t>
      </w:r>
      <w:r w:rsidR="004917CC">
        <w:rPr>
          <w:rFonts w:ascii="Times New Roman" w:eastAsia="Times New Roman" w:hAnsi="Times New Roman" w:cs="Times New Roman"/>
          <w:bCs/>
          <w:sz w:val="24"/>
          <w:szCs w:val="24"/>
          <w:lang w:eastAsia="en-GB"/>
        </w:rPr>
        <w:t xml:space="preserve"> exist</w:t>
      </w:r>
      <w:r w:rsidRPr="00A7186B">
        <w:rPr>
          <w:rFonts w:ascii="Times New Roman" w:eastAsia="Times New Roman" w:hAnsi="Times New Roman" w:cs="Times New Roman"/>
          <w:bCs/>
          <w:sz w:val="24"/>
          <w:szCs w:val="24"/>
          <w:lang w:eastAsia="en-GB"/>
        </w:rPr>
        <w:t xml:space="preserve"> in abundance. </w:t>
      </w:r>
      <w:r w:rsidR="00971E96" w:rsidRPr="00A7186B">
        <w:rPr>
          <w:rFonts w:ascii="Times New Roman" w:eastAsia="Times New Roman" w:hAnsi="Times New Roman" w:cs="Times New Roman"/>
          <w:bCs/>
          <w:sz w:val="24"/>
          <w:szCs w:val="24"/>
          <w:lang w:eastAsia="en-GB"/>
        </w:rPr>
        <w:t>Unlike our cohort of 31 middle-managers</w:t>
      </w:r>
      <w:r w:rsidR="00943C9F">
        <w:rPr>
          <w:rFonts w:ascii="Times New Roman" w:eastAsia="Times New Roman" w:hAnsi="Times New Roman" w:cs="Times New Roman"/>
          <w:bCs/>
          <w:sz w:val="24"/>
          <w:szCs w:val="24"/>
          <w:lang w:eastAsia="en-GB"/>
        </w:rPr>
        <w:t>,</w:t>
      </w:r>
      <w:r w:rsidR="00971E96" w:rsidRPr="00A7186B">
        <w:rPr>
          <w:rFonts w:ascii="Times New Roman" w:eastAsia="Times New Roman" w:hAnsi="Times New Roman" w:cs="Times New Roman"/>
          <w:bCs/>
          <w:sz w:val="24"/>
          <w:szCs w:val="24"/>
          <w:lang w:eastAsia="en-GB"/>
        </w:rPr>
        <w:t xml:space="preserve"> millions of people are declaring themselves as followers. The </w:t>
      </w:r>
      <w:r w:rsidR="004917CC">
        <w:rPr>
          <w:rFonts w:ascii="Times New Roman" w:eastAsia="Times New Roman" w:hAnsi="Times New Roman" w:cs="Times New Roman"/>
          <w:bCs/>
          <w:sz w:val="24"/>
          <w:szCs w:val="24"/>
          <w:lang w:eastAsia="en-GB"/>
        </w:rPr>
        <w:t>social media</w:t>
      </w:r>
      <w:r w:rsidR="004917CC" w:rsidRPr="00A7186B">
        <w:rPr>
          <w:rFonts w:ascii="Times New Roman" w:eastAsia="Times New Roman" w:hAnsi="Times New Roman" w:cs="Times New Roman"/>
          <w:bCs/>
          <w:sz w:val="24"/>
          <w:szCs w:val="24"/>
          <w:lang w:eastAsia="en-GB"/>
        </w:rPr>
        <w:t xml:space="preserve"> </w:t>
      </w:r>
      <w:r w:rsidR="00971E96" w:rsidRPr="00A7186B">
        <w:rPr>
          <w:rFonts w:ascii="Times New Roman" w:eastAsia="Times New Roman" w:hAnsi="Times New Roman" w:cs="Times New Roman"/>
          <w:bCs/>
          <w:sz w:val="24"/>
          <w:szCs w:val="24"/>
          <w:lang w:eastAsia="en-GB"/>
        </w:rPr>
        <w:t xml:space="preserve">followers are not in a leader-follower relationship. Rather, a </w:t>
      </w:r>
      <w:r w:rsidR="004917CC">
        <w:rPr>
          <w:rFonts w:ascii="Times New Roman" w:eastAsia="Times New Roman" w:hAnsi="Times New Roman" w:cs="Times New Roman"/>
          <w:bCs/>
          <w:sz w:val="24"/>
          <w:szCs w:val="24"/>
          <w:lang w:eastAsia="en-GB"/>
        </w:rPr>
        <w:t>social media</w:t>
      </w:r>
      <w:r w:rsidR="004917CC" w:rsidRPr="00A7186B">
        <w:rPr>
          <w:rFonts w:ascii="Times New Roman" w:eastAsia="Times New Roman" w:hAnsi="Times New Roman" w:cs="Times New Roman"/>
          <w:bCs/>
          <w:sz w:val="24"/>
          <w:szCs w:val="24"/>
          <w:lang w:eastAsia="en-GB"/>
        </w:rPr>
        <w:t xml:space="preserve"> </w:t>
      </w:r>
      <w:r w:rsidR="00971E96" w:rsidRPr="00A7186B">
        <w:rPr>
          <w:rFonts w:ascii="Times New Roman" w:eastAsia="Times New Roman" w:hAnsi="Times New Roman" w:cs="Times New Roman"/>
          <w:bCs/>
          <w:sz w:val="24"/>
          <w:szCs w:val="24"/>
          <w:lang w:eastAsia="en-GB"/>
        </w:rPr>
        <w:t>follower has a voyeuristic relationship</w:t>
      </w:r>
      <w:r w:rsidR="004917CC">
        <w:rPr>
          <w:rFonts w:ascii="Times New Roman" w:eastAsia="Times New Roman" w:hAnsi="Times New Roman" w:cs="Times New Roman"/>
          <w:bCs/>
          <w:sz w:val="24"/>
          <w:szCs w:val="24"/>
          <w:lang w:eastAsia="en-GB"/>
        </w:rPr>
        <w:t xml:space="preserve"> with other virtual beings</w:t>
      </w:r>
      <w:r w:rsidR="00971E96" w:rsidRPr="00A7186B">
        <w:rPr>
          <w:rFonts w:ascii="Times New Roman" w:eastAsia="Times New Roman" w:hAnsi="Times New Roman" w:cs="Times New Roman"/>
          <w:bCs/>
          <w:sz w:val="24"/>
          <w:szCs w:val="24"/>
          <w:lang w:eastAsia="en-GB"/>
        </w:rPr>
        <w:t xml:space="preserve"> based on interest, entertainment and fantasy. </w:t>
      </w:r>
      <w:r w:rsidR="00E76674" w:rsidRPr="00A7186B">
        <w:rPr>
          <w:rFonts w:ascii="Times New Roman" w:eastAsia="Times New Roman" w:hAnsi="Times New Roman" w:cs="Times New Roman"/>
          <w:bCs/>
          <w:sz w:val="24"/>
          <w:szCs w:val="24"/>
          <w:lang w:eastAsia="en-GB"/>
        </w:rPr>
        <w:t xml:space="preserve">Anyone can select who to follow and declare themselves a follower, and just as easily </w:t>
      </w:r>
      <w:r w:rsidR="00AA6191" w:rsidRPr="00A7186B">
        <w:rPr>
          <w:rFonts w:ascii="Times New Roman" w:eastAsia="Times New Roman" w:hAnsi="Times New Roman" w:cs="Times New Roman"/>
          <w:bCs/>
          <w:sz w:val="24"/>
          <w:szCs w:val="24"/>
          <w:lang w:eastAsia="en-GB"/>
        </w:rPr>
        <w:t>un</w:t>
      </w:r>
      <w:r w:rsidR="00873D4E">
        <w:rPr>
          <w:rFonts w:ascii="Times New Roman" w:eastAsia="Times New Roman" w:hAnsi="Times New Roman" w:cs="Times New Roman"/>
          <w:bCs/>
          <w:sz w:val="24"/>
          <w:szCs w:val="24"/>
          <w:lang w:eastAsia="en-GB"/>
        </w:rPr>
        <w:t>-</w:t>
      </w:r>
      <w:r w:rsidR="00AA6191" w:rsidRPr="00A7186B">
        <w:rPr>
          <w:rFonts w:ascii="Times New Roman" w:eastAsia="Times New Roman" w:hAnsi="Times New Roman" w:cs="Times New Roman"/>
          <w:bCs/>
          <w:sz w:val="24"/>
          <w:szCs w:val="24"/>
          <w:lang w:eastAsia="en-GB"/>
        </w:rPr>
        <w:t>de</w:t>
      </w:r>
      <w:r w:rsidR="00AA6191">
        <w:rPr>
          <w:rFonts w:ascii="Times New Roman" w:eastAsia="Times New Roman" w:hAnsi="Times New Roman" w:cs="Times New Roman"/>
          <w:bCs/>
          <w:sz w:val="24"/>
          <w:szCs w:val="24"/>
          <w:lang w:eastAsia="en-GB"/>
        </w:rPr>
        <w:t>c</w:t>
      </w:r>
      <w:r w:rsidR="00AA6191" w:rsidRPr="00A7186B">
        <w:rPr>
          <w:rFonts w:ascii="Times New Roman" w:eastAsia="Times New Roman" w:hAnsi="Times New Roman" w:cs="Times New Roman"/>
          <w:bCs/>
          <w:sz w:val="24"/>
          <w:szCs w:val="24"/>
          <w:lang w:eastAsia="en-GB"/>
        </w:rPr>
        <w:t>lare</w:t>
      </w:r>
      <w:r w:rsidR="00E76674" w:rsidRPr="00A7186B">
        <w:rPr>
          <w:rFonts w:ascii="Times New Roman" w:eastAsia="Times New Roman" w:hAnsi="Times New Roman" w:cs="Times New Roman"/>
          <w:bCs/>
          <w:sz w:val="24"/>
          <w:szCs w:val="24"/>
          <w:lang w:eastAsia="en-GB"/>
        </w:rPr>
        <w:t xml:space="preserve"> themselves. Notions of follower being associated with identi</w:t>
      </w:r>
      <w:r w:rsidR="00C93A39" w:rsidRPr="00A7186B">
        <w:rPr>
          <w:rFonts w:ascii="Times New Roman" w:eastAsia="Times New Roman" w:hAnsi="Times New Roman" w:cs="Times New Roman"/>
          <w:bCs/>
          <w:sz w:val="24"/>
          <w:szCs w:val="24"/>
          <w:lang w:eastAsia="en-GB"/>
        </w:rPr>
        <w:t xml:space="preserve">ty may still be relevant, but such forms of identification are fluid, temporary and fashionable. </w:t>
      </w:r>
      <w:r w:rsidR="00A93922">
        <w:rPr>
          <w:rFonts w:ascii="Times New Roman" w:eastAsia="Times New Roman" w:hAnsi="Times New Roman" w:cs="Times New Roman"/>
          <w:bCs/>
          <w:sz w:val="24"/>
          <w:szCs w:val="24"/>
          <w:lang w:eastAsia="en-GB"/>
        </w:rPr>
        <w:t xml:space="preserve">In many ways, this virtual attachment to others, </w:t>
      </w:r>
      <w:r w:rsidR="00DB3B11">
        <w:rPr>
          <w:rFonts w:ascii="Times New Roman" w:eastAsia="Times New Roman" w:hAnsi="Times New Roman" w:cs="Times New Roman"/>
          <w:bCs/>
          <w:sz w:val="24"/>
          <w:szCs w:val="24"/>
          <w:lang w:eastAsia="en-GB"/>
        </w:rPr>
        <w:t xml:space="preserve">to </w:t>
      </w:r>
      <w:r w:rsidR="00A93922">
        <w:rPr>
          <w:rFonts w:ascii="Times New Roman" w:eastAsia="Times New Roman" w:hAnsi="Times New Roman" w:cs="Times New Roman"/>
          <w:bCs/>
          <w:sz w:val="24"/>
          <w:szCs w:val="24"/>
          <w:lang w:eastAsia="en-GB"/>
        </w:rPr>
        <w:t xml:space="preserve">ideas, </w:t>
      </w:r>
      <w:r w:rsidR="00DB3B11">
        <w:rPr>
          <w:rFonts w:ascii="Times New Roman" w:eastAsia="Times New Roman" w:hAnsi="Times New Roman" w:cs="Times New Roman"/>
          <w:bCs/>
          <w:sz w:val="24"/>
          <w:szCs w:val="24"/>
          <w:lang w:eastAsia="en-GB"/>
        </w:rPr>
        <w:t xml:space="preserve">and to </w:t>
      </w:r>
      <w:r w:rsidR="00A93922">
        <w:rPr>
          <w:rFonts w:ascii="Times New Roman" w:eastAsia="Times New Roman" w:hAnsi="Times New Roman" w:cs="Times New Roman"/>
          <w:bCs/>
          <w:sz w:val="24"/>
          <w:szCs w:val="24"/>
          <w:lang w:eastAsia="en-GB"/>
        </w:rPr>
        <w:t xml:space="preserve">fashions is the closest we may get to </w:t>
      </w:r>
      <w:r w:rsidR="001361E4">
        <w:rPr>
          <w:rFonts w:ascii="Times New Roman" w:eastAsia="Times New Roman" w:hAnsi="Times New Roman" w:cs="Times New Roman"/>
          <w:bCs/>
          <w:sz w:val="24"/>
          <w:szCs w:val="24"/>
          <w:lang w:eastAsia="en-GB"/>
        </w:rPr>
        <w:t>glimpse</w:t>
      </w:r>
      <w:r w:rsidR="00A93922">
        <w:rPr>
          <w:rFonts w:ascii="Times New Roman" w:eastAsia="Times New Roman" w:hAnsi="Times New Roman" w:cs="Times New Roman"/>
          <w:bCs/>
          <w:sz w:val="24"/>
          <w:szCs w:val="24"/>
          <w:lang w:eastAsia="en-GB"/>
        </w:rPr>
        <w:t xml:space="preserve"> a representation of the unconscious, complex and illusory processes of identification in individuals</w:t>
      </w:r>
      <w:r w:rsidR="007B6C63">
        <w:rPr>
          <w:rFonts w:ascii="Times New Roman" w:eastAsia="Times New Roman" w:hAnsi="Times New Roman" w:cs="Times New Roman"/>
          <w:bCs/>
          <w:sz w:val="24"/>
          <w:szCs w:val="24"/>
          <w:lang w:eastAsia="en-GB"/>
        </w:rPr>
        <w:t>’</w:t>
      </w:r>
      <w:r w:rsidR="00A93922">
        <w:rPr>
          <w:rFonts w:ascii="Times New Roman" w:eastAsia="Times New Roman" w:hAnsi="Times New Roman" w:cs="Times New Roman"/>
          <w:bCs/>
          <w:sz w:val="24"/>
          <w:szCs w:val="24"/>
          <w:lang w:eastAsia="en-GB"/>
        </w:rPr>
        <w:t xml:space="preserve"> endless quest for discovering their </w:t>
      </w:r>
      <w:r w:rsidR="00943C9F">
        <w:rPr>
          <w:rFonts w:ascii="Times New Roman" w:eastAsia="Times New Roman" w:hAnsi="Times New Roman" w:cs="Times New Roman"/>
          <w:bCs/>
          <w:sz w:val="24"/>
          <w:szCs w:val="24"/>
          <w:lang w:eastAsia="en-GB"/>
        </w:rPr>
        <w:t>‘</w:t>
      </w:r>
      <w:r w:rsidR="00A93922">
        <w:rPr>
          <w:rFonts w:ascii="Times New Roman" w:eastAsia="Times New Roman" w:hAnsi="Times New Roman" w:cs="Times New Roman"/>
          <w:bCs/>
          <w:sz w:val="24"/>
          <w:szCs w:val="24"/>
          <w:lang w:eastAsia="en-GB"/>
        </w:rPr>
        <w:t>true</w:t>
      </w:r>
      <w:r w:rsidR="00943C9F">
        <w:rPr>
          <w:rFonts w:ascii="Times New Roman" w:eastAsia="Times New Roman" w:hAnsi="Times New Roman" w:cs="Times New Roman"/>
          <w:bCs/>
          <w:sz w:val="24"/>
          <w:szCs w:val="24"/>
          <w:lang w:eastAsia="en-GB"/>
        </w:rPr>
        <w:t>’</w:t>
      </w:r>
      <w:r w:rsidR="00A93922">
        <w:rPr>
          <w:rFonts w:ascii="Times New Roman" w:eastAsia="Times New Roman" w:hAnsi="Times New Roman" w:cs="Times New Roman"/>
          <w:bCs/>
          <w:sz w:val="24"/>
          <w:szCs w:val="24"/>
          <w:lang w:eastAsia="en-GB"/>
        </w:rPr>
        <w:t xml:space="preserve"> selves.</w:t>
      </w:r>
    </w:p>
    <w:p w14:paraId="4C7BE994" w14:textId="3AA26417" w:rsidR="00E76674" w:rsidRPr="00A7186B" w:rsidRDefault="00E76674" w:rsidP="00BF4061">
      <w:pPr>
        <w:spacing w:after="0" w:line="480" w:lineRule="auto"/>
        <w:ind w:firstLine="720"/>
        <w:contextualSpacing/>
        <w:jc w:val="both"/>
        <w:rPr>
          <w:rFonts w:ascii="Times New Roman" w:eastAsia="Times New Roman" w:hAnsi="Times New Roman" w:cs="Times New Roman"/>
          <w:bCs/>
          <w:sz w:val="24"/>
          <w:szCs w:val="24"/>
          <w:lang w:eastAsia="en-GB"/>
        </w:rPr>
      </w:pPr>
      <w:r w:rsidRPr="00A7186B">
        <w:rPr>
          <w:rFonts w:ascii="Times New Roman" w:eastAsia="Times New Roman" w:hAnsi="Times New Roman" w:cs="Times New Roman"/>
          <w:bCs/>
          <w:sz w:val="24"/>
          <w:szCs w:val="24"/>
          <w:lang w:eastAsia="en-GB"/>
        </w:rPr>
        <w:t xml:space="preserve">The phenomenon of </w:t>
      </w:r>
      <w:r w:rsidR="004917CC">
        <w:rPr>
          <w:rFonts w:ascii="Times New Roman" w:eastAsia="Times New Roman" w:hAnsi="Times New Roman" w:cs="Times New Roman"/>
          <w:bCs/>
          <w:sz w:val="24"/>
          <w:szCs w:val="24"/>
          <w:lang w:eastAsia="en-GB"/>
        </w:rPr>
        <w:t>social media</w:t>
      </w:r>
      <w:r w:rsidR="004917CC" w:rsidRPr="00A7186B">
        <w:rPr>
          <w:rFonts w:ascii="Times New Roman" w:eastAsia="Times New Roman" w:hAnsi="Times New Roman" w:cs="Times New Roman"/>
          <w:bCs/>
          <w:sz w:val="24"/>
          <w:szCs w:val="24"/>
          <w:lang w:eastAsia="en-GB"/>
        </w:rPr>
        <w:t xml:space="preserve"> </w:t>
      </w:r>
      <w:r w:rsidRPr="00A7186B">
        <w:rPr>
          <w:rFonts w:ascii="Times New Roman" w:eastAsia="Times New Roman" w:hAnsi="Times New Roman" w:cs="Times New Roman"/>
          <w:bCs/>
          <w:sz w:val="24"/>
          <w:szCs w:val="24"/>
          <w:lang w:eastAsia="en-GB"/>
        </w:rPr>
        <w:t>has arguably reframed the meaning of being a follower</w:t>
      </w:r>
      <w:r w:rsidR="004E0681">
        <w:rPr>
          <w:rFonts w:ascii="Times New Roman" w:eastAsia="Times New Roman" w:hAnsi="Times New Roman" w:cs="Times New Roman"/>
          <w:bCs/>
          <w:sz w:val="24"/>
          <w:szCs w:val="24"/>
          <w:lang w:eastAsia="en-GB"/>
        </w:rPr>
        <w:t xml:space="preserve"> (Gilani et al., 2020)</w:t>
      </w:r>
      <w:r w:rsidRPr="00A7186B">
        <w:rPr>
          <w:rFonts w:ascii="Times New Roman" w:eastAsia="Times New Roman" w:hAnsi="Times New Roman" w:cs="Times New Roman"/>
          <w:bCs/>
          <w:sz w:val="24"/>
          <w:szCs w:val="24"/>
          <w:lang w:eastAsia="en-GB"/>
        </w:rPr>
        <w:t xml:space="preserve">. It is now ever present in people’s </w:t>
      </w:r>
      <w:r w:rsidR="00C93A39" w:rsidRPr="00A7186B">
        <w:rPr>
          <w:rFonts w:ascii="Times New Roman" w:eastAsia="Times New Roman" w:hAnsi="Times New Roman" w:cs="Times New Roman"/>
          <w:bCs/>
          <w:sz w:val="24"/>
          <w:szCs w:val="24"/>
          <w:lang w:eastAsia="en-GB"/>
        </w:rPr>
        <w:t>lives</w:t>
      </w:r>
      <w:r w:rsidRPr="00A7186B">
        <w:rPr>
          <w:rFonts w:ascii="Times New Roman" w:eastAsia="Times New Roman" w:hAnsi="Times New Roman" w:cs="Times New Roman"/>
          <w:bCs/>
          <w:sz w:val="24"/>
          <w:szCs w:val="24"/>
          <w:lang w:eastAsia="en-GB"/>
        </w:rPr>
        <w:t xml:space="preserve">. </w:t>
      </w:r>
      <w:r w:rsidR="00C93A39" w:rsidRPr="00A7186B">
        <w:rPr>
          <w:rFonts w:ascii="Times New Roman" w:eastAsia="Times New Roman" w:hAnsi="Times New Roman" w:cs="Times New Roman"/>
          <w:bCs/>
          <w:sz w:val="24"/>
          <w:szCs w:val="24"/>
          <w:lang w:eastAsia="en-GB"/>
        </w:rPr>
        <w:t xml:space="preserve">Perhaps followers on </w:t>
      </w:r>
      <w:r w:rsidR="00A93922">
        <w:rPr>
          <w:rFonts w:ascii="Times New Roman" w:eastAsia="Times New Roman" w:hAnsi="Times New Roman" w:cs="Times New Roman"/>
          <w:bCs/>
          <w:sz w:val="24"/>
          <w:szCs w:val="24"/>
          <w:lang w:eastAsia="en-GB"/>
        </w:rPr>
        <w:t>social media platforms</w:t>
      </w:r>
      <w:r w:rsidR="00A93922" w:rsidRPr="00A7186B">
        <w:rPr>
          <w:rFonts w:ascii="Times New Roman" w:eastAsia="Times New Roman" w:hAnsi="Times New Roman" w:cs="Times New Roman"/>
          <w:bCs/>
          <w:sz w:val="24"/>
          <w:szCs w:val="24"/>
          <w:lang w:eastAsia="en-GB"/>
        </w:rPr>
        <w:t xml:space="preserve"> </w:t>
      </w:r>
      <w:r w:rsidR="00C93A39" w:rsidRPr="00A7186B">
        <w:rPr>
          <w:rFonts w:ascii="Times New Roman" w:eastAsia="Times New Roman" w:hAnsi="Times New Roman" w:cs="Times New Roman"/>
          <w:bCs/>
          <w:sz w:val="24"/>
          <w:szCs w:val="24"/>
          <w:lang w:eastAsia="en-GB"/>
        </w:rPr>
        <w:t xml:space="preserve">are developing a very new form of followership. As a consequence the millions of declared followers necessitates the need for leadership studies to take a refreshed look at whether </w:t>
      </w:r>
      <w:r w:rsidR="00115258" w:rsidRPr="00A7186B">
        <w:rPr>
          <w:rFonts w:ascii="Times New Roman" w:eastAsia="Times New Roman" w:hAnsi="Times New Roman" w:cs="Times New Roman"/>
          <w:bCs/>
          <w:sz w:val="24"/>
          <w:szCs w:val="24"/>
          <w:lang w:eastAsia="en-GB"/>
        </w:rPr>
        <w:t xml:space="preserve">the assumption of followers being manifest in organisational life as part of everyday relational concerns is relevant. Perhaps we should let </w:t>
      </w:r>
      <w:r w:rsidR="00A93922">
        <w:rPr>
          <w:rFonts w:ascii="Times New Roman" w:eastAsia="Times New Roman" w:hAnsi="Times New Roman" w:cs="Times New Roman"/>
          <w:bCs/>
          <w:sz w:val="24"/>
          <w:szCs w:val="24"/>
          <w:lang w:eastAsia="en-GB"/>
        </w:rPr>
        <w:t>social media</w:t>
      </w:r>
      <w:r w:rsidR="00A93922" w:rsidRPr="00A7186B">
        <w:rPr>
          <w:rFonts w:ascii="Times New Roman" w:eastAsia="Times New Roman" w:hAnsi="Times New Roman" w:cs="Times New Roman"/>
          <w:bCs/>
          <w:sz w:val="24"/>
          <w:szCs w:val="24"/>
          <w:lang w:eastAsia="en-GB"/>
        </w:rPr>
        <w:t xml:space="preserve"> </w:t>
      </w:r>
      <w:r w:rsidR="00115258" w:rsidRPr="00A7186B">
        <w:rPr>
          <w:rFonts w:ascii="Times New Roman" w:eastAsia="Times New Roman" w:hAnsi="Times New Roman" w:cs="Times New Roman"/>
          <w:bCs/>
          <w:sz w:val="24"/>
          <w:szCs w:val="24"/>
          <w:lang w:eastAsia="en-GB"/>
        </w:rPr>
        <w:t>followers define and own what it is to be a follower in the twenty first century</w:t>
      </w:r>
      <w:r w:rsidR="007B6C63">
        <w:rPr>
          <w:rFonts w:ascii="Times New Roman" w:eastAsia="Times New Roman" w:hAnsi="Times New Roman" w:cs="Times New Roman"/>
          <w:bCs/>
          <w:sz w:val="24"/>
          <w:szCs w:val="24"/>
          <w:lang w:eastAsia="en-GB"/>
        </w:rPr>
        <w:t>?</w:t>
      </w:r>
    </w:p>
    <w:p w14:paraId="0B6EC471" w14:textId="77777777" w:rsidR="00817B7A" w:rsidRPr="00A7186B" w:rsidRDefault="00817B7A" w:rsidP="00BF4061">
      <w:pPr>
        <w:spacing w:after="0" w:line="480" w:lineRule="auto"/>
        <w:contextualSpacing/>
        <w:rPr>
          <w:rFonts w:ascii="Times New Roman" w:eastAsia="Times New Roman" w:hAnsi="Times New Roman" w:cs="Times New Roman"/>
          <w:bCs/>
          <w:sz w:val="24"/>
          <w:szCs w:val="24"/>
          <w:lang w:eastAsia="en-GB"/>
        </w:rPr>
      </w:pPr>
    </w:p>
    <w:p w14:paraId="7852A2DE" w14:textId="77777777" w:rsidR="00991197" w:rsidRPr="00A7186B" w:rsidRDefault="00991197" w:rsidP="00BF4061">
      <w:pPr>
        <w:spacing w:after="0" w:line="480" w:lineRule="auto"/>
        <w:contextualSpacing/>
        <w:rPr>
          <w:rFonts w:ascii="Times New Roman" w:eastAsia="Times New Roman" w:hAnsi="Times New Roman" w:cs="Times New Roman"/>
          <w:sz w:val="24"/>
          <w:szCs w:val="24"/>
          <w:lang w:eastAsia="en-GB"/>
        </w:rPr>
      </w:pPr>
    </w:p>
    <w:p w14:paraId="4ABF5B6A" w14:textId="261E7FA8" w:rsidR="00622DED" w:rsidRPr="00A7186B" w:rsidRDefault="00622DED" w:rsidP="00BF4061">
      <w:pPr>
        <w:spacing w:after="100" w:afterAutospacing="1"/>
        <w:contextualSpacing/>
        <w:rPr>
          <w:rFonts w:ascii="Times New Roman" w:eastAsia="Arial" w:hAnsi="Times New Roman" w:cs="Times New Roman"/>
          <w:b/>
          <w:color w:val="000000"/>
          <w:sz w:val="24"/>
          <w:szCs w:val="24"/>
          <w:lang w:eastAsia="en-GB"/>
        </w:rPr>
      </w:pPr>
      <w:r w:rsidRPr="00A7186B">
        <w:rPr>
          <w:rFonts w:ascii="Times New Roman" w:eastAsia="Arial" w:hAnsi="Times New Roman" w:cs="Times New Roman"/>
          <w:b/>
          <w:color w:val="000000"/>
          <w:sz w:val="24"/>
          <w:szCs w:val="24"/>
          <w:lang w:eastAsia="en-GB"/>
        </w:rPr>
        <w:t>References</w:t>
      </w:r>
    </w:p>
    <w:p w14:paraId="680D1A6A" w14:textId="1D4EB312" w:rsidR="00405A82" w:rsidRPr="00A7186B" w:rsidRDefault="00405A82" w:rsidP="00BF4061">
      <w:pPr>
        <w:pStyle w:val="BodyText2"/>
        <w:spacing w:after="120" w:line="480" w:lineRule="auto"/>
        <w:ind w:left="720" w:hanging="720"/>
        <w:contextualSpacing/>
        <w:rPr>
          <w:rFonts w:ascii="Times New Roman" w:hAnsi="Times New Roman"/>
          <w:b w:val="0"/>
          <w:sz w:val="24"/>
          <w:szCs w:val="24"/>
        </w:rPr>
      </w:pPr>
      <w:r w:rsidRPr="00A7186B">
        <w:rPr>
          <w:rFonts w:ascii="Times New Roman" w:hAnsi="Times New Roman"/>
          <w:b w:val="0"/>
          <w:sz w:val="24"/>
          <w:szCs w:val="24"/>
        </w:rPr>
        <w:t xml:space="preserve">Alheit P (1994) </w:t>
      </w:r>
      <w:r w:rsidRPr="00A7186B">
        <w:rPr>
          <w:rFonts w:ascii="Times New Roman" w:hAnsi="Times New Roman"/>
          <w:b w:val="0"/>
          <w:i/>
          <w:sz w:val="24"/>
          <w:szCs w:val="24"/>
        </w:rPr>
        <w:t>Taking the knocks. Youth unemployment and biography: a qualitative analysis</w:t>
      </w:r>
      <w:r w:rsidRPr="00A7186B">
        <w:rPr>
          <w:rFonts w:ascii="Times New Roman" w:hAnsi="Times New Roman"/>
          <w:b w:val="0"/>
          <w:sz w:val="24"/>
          <w:szCs w:val="24"/>
        </w:rPr>
        <w:t>. London: Cassell.</w:t>
      </w:r>
    </w:p>
    <w:p w14:paraId="5C3708D4" w14:textId="06379E3B" w:rsidR="00151142" w:rsidRPr="00A7186B" w:rsidRDefault="00622DED" w:rsidP="00BF4061">
      <w:pPr>
        <w:spacing w:after="120" w:line="480" w:lineRule="auto"/>
        <w:ind w:left="720" w:hanging="720"/>
        <w:contextualSpacing/>
        <w:rPr>
          <w:rFonts w:ascii="Times New Roman" w:eastAsia="Arial" w:hAnsi="Times New Roman" w:cs="Times New Roman"/>
          <w:color w:val="000000"/>
          <w:sz w:val="24"/>
          <w:szCs w:val="24"/>
          <w:lang w:eastAsia="en-GB"/>
        </w:rPr>
      </w:pPr>
      <w:r w:rsidRPr="00A7186B">
        <w:rPr>
          <w:rFonts w:ascii="Times New Roman" w:eastAsia="Arial" w:hAnsi="Times New Roman" w:cs="Times New Roman"/>
          <w:color w:val="000000"/>
          <w:sz w:val="24"/>
          <w:szCs w:val="24"/>
          <w:lang w:eastAsia="en-GB"/>
        </w:rPr>
        <w:t>Alvesso</w:t>
      </w:r>
      <w:r w:rsidR="00816E24" w:rsidRPr="00A7186B">
        <w:rPr>
          <w:rFonts w:ascii="Times New Roman" w:eastAsia="Arial" w:hAnsi="Times New Roman" w:cs="Times New Roman"/>
          <w:color w:val="000000"/>
          <w:sz w:val="24"/>
          <w:szCs w:val="24"/>
          <w:lang w:eastAsia="en-GB"/>
        </w:rPr>
        <w:t>n M</w:t>
      </w:r>
      <w:r w:rsidR="00276EA8" w:rsidRPr="00A7186B">
        <w:rPr>
          <w:rFonts w:ascii="Times New Roman" w:eastAsia="Arial" w:hAnsi="Times New Roman" w:cs="Times New Roman"/>
          <w:color w:val="000000"/>
          <w:sz w:val="24"/>
          <w:szCs w:val="24"/>
          <w:lang w:eastAsia="en-GB"/>
        </w:rPr>
        <w:t xml:space="preserve"> and</w:t>
      </w:r>
      <w:r w:rsidR="00816E24" w:rsidRPr="00A7186B">
        <w:rPr>
          <w:rFonts w:ascii="Times New Roman" w:eastAsia="Arial" w:hAnsi="Times New Roman" w:cs="Times New Roman"/>
          <w:color w:val="000000"/>
          <w:sz w:val="24"/>
          <w:szCs w:val="24"/>
          <w:lang w:eastAsia="en-GB"/>
        </w:rPr>
        <w:t xml:space="preserve"> Sveningsson S (2003</w:t>
      </w:r>
      <w:r w:rsidRPr="00A7186B">
        <w:rPr>
          <w:rFonts w:ascii="Times New Roman" w:eastAsia="Arial" w:hAnsi="Times New Roman" w:cs="Times New Roman"/>
          <w:color w:val="000000"/>
          <w:sz w:val="24"/>
          <w:szCs w:val="24"/>
          <w:lang w:eastAsia="en-GB"/>
        </w:rPr>
        <w:t>)</w:t>
      </w:r>
      <w:r w:rsidR="00276EA8" w:rsidRPr="00A7186B">
        <w:rPr>
          <w:rFonts w:ascii="Times New Roman" w:eastAsia="Arial" w:hAnsi="Times New Roman" w:cs="Times New Roman"/>
          <w:color w:val="000000"/>
          <w:sz w:val="24"/>
          <w:szCs w:val="24"/>
          <w:lang w:eastAsia="en-GB"/>
        </w:rPr>
        <w:t xml:space="preserve"> </w:t>
      </w:r>
      <w:r w:rsidRPr="00A7186B">
        <w:rPr>
          <w:rFonts w:ascii="Times New Roman" w:eastAsia="Arial" w:hAnsi="Times New Roman" w:cs="Times New Roman"/>
          <w:color w:val="000000"/>
          <w:sz w:val="24"/>
          <w:szCs w:val="24"/>
          <w:lang w:eastAsia="en-GB"/>
        </w:rPr>
        <w:t xml:space="preserve">The great disappearing act: difficulties in doing </w:t>
      </w:r>
      <w:r w:rsidR="00213FD1" w:rsidRPr="00A7186B">
        <w:rPr>
          <w:rFonts w:ascii="Times New Roman" w:eastAsia="Arial" w:hAnsi="Times New Roman" w:cs="Times New Roman"/>
          <w:color w:val="000000"/>
          <w:sz w:val="24"/>
          <w:szCs w:val="24"/>
          <w:lang w:eastAsia="en-GB"/>
        </w:rPr>
        <w:t>‘</w:t>
      </w:r>
      <w:r w:rsidRPr="00A7186B">
        <w:rPr>
          <w:rFonts w:ascii="Times New Roman" w:eastAsia="Arial" w:hAnsi="Times New Roman" w:cs="Times New Roman"/>
          <w:color w:val="000000"/>
          <w:sz w:val="24"/>
          <w:szCs w:val="24"/>
          <w:lang w:eastAsia="en-GB"/>
        </w:rPr>
        <w:t>leadership</w:t>
      </w:r>
      <w:r w:rsidR="00213FD1" w:rsidRPr="00A7186B">
        <w:rPr>
          <w:rFonts w:ascii="Times New Roman" w:eastAsia="Arial" w:hAnsi="Times New Roman" w:cs="Times New Roman"/>
          <w:color w:val="000000"/>
          <w:sz w:val="24"/>
          <w:szCs w:val="24"/>
          <w:lang w:eastAsia="en-GB"/>
        </w:rPr>
        <w:t>’</w:t>
      </w:r>
      <w:r w:rsidRPr="00A7186B">
        <w:rPr>
          <w:rFonts w:ascii="Times New Roman" w:eastAsia="Arial" w:hAnsi="Times New Roman" w:cs="Times New Roman"/>
          <w:color w:val="000000"/>
          <w:sz w:val="24"/>
          <w:szCs w:val="24"/>
          <w:lang w:eastAsia="en-GB"/>
        </w:rPr>
        <w:t xml:space="preserve">. </w:t>
      </w:r>
      <w:r w:rsidRPr="00A7186B">
        <w:rPr>
          <w:rFonts w:ascii="Times New Roman" w:eastAsia="Arial" w:hAnsi="Times New Roman" w:cs="Times New Roman"/>
          <w:i/>
          <w:color w:val="000000"/>
          <w:sz w:val="24"/>
          <w:szCs w:val="24"/>
          <w:lang w:eastAsia="en-GB"/>
        </w:rPr>
        <w:t>The Leadership Quarterly</w:t>
      </w:r>
      <w:r w:rsidRPr="00A7186B">
        <w:rPr>
          <w:rFonts w:ascii="Times New Roman" w:eastAsia="Arial" w:hAnsi="Times New Roman" w:cs="Times New Roman"/>
          <w:color w:val="000000"/>
          <w:sz w:val="24"/>
          <w:szCs w:val="24"/>
          <w:lang w:eastAsia="en-GB"/>
        </w:rPr>
        <w:t xml:space="preserve"> 14(3)</w:t>
      </w:r>
      <w:r w:rsidR="00276EA8" w:rsidRPr="00A7186B">
        <w:rPr>
          <w:rFonts w:ascii="Times New Roman" w:eastAsia="Arial" w:hAnsi="Times New Roman" w:cs="Times New Roman"/>
          <w:color w:val="000000"/>
          <w:sz w:val="24"/>
          <w:szCs w:val="24"/>
          <w:lang w:eastAsia="en-GB"/>
        </w:rPr>
        <w:t>:</w:t>
      </w:r>
      <w:r w:rsidRPr="00A7186B">
        <w:rPr>
          <w:rFonts w:ascii="Times New Roman" w:eastAsia="Arial" w:hAnsi="Times New Roman" w:cs="Times New Roman"/>
          <w:color w:val="000000"/>
          <w:sz w:val="24"/>
          <w:szCs w:val="24"/>
          <w:lang w:eastAsia="en-GB"/>
        </w:rPr>
        <w:t xml:space="preserve"> 359-381. </w:t>
      </w:r>
    </w:p>
    <w:p w14:paraId="7BE176C8" w14:textId="1396D164" w:rsidR="00561C50" w:rsidRDefault="00561C50">
      <w:pPr>
        <w:spacing w:after="120" w:line="480" w:lineRule="auto"/>
        <w:ind w:left="720" w:hanging="720"/>
        <w:contextualSpacing/>
        <w:rPr>
          <w:rFonts w:ascii="Times New Roman" w:hAnsi="Times New Roman" w:cs="Times New Roman"/>
          <w:sz w:val="24"/>
          <w:szCs w:val="24"/>
        </w:rPr>
      </w:pPr>
      <w:r w:rsidRPr="00561C50">
        <w:rPr>
          <w:rFonts w:ascii="Times New Roman" w:hAnsi="Times New Roman" w:cs="Times New Roman"/>
          <w:sz w:val="24"/>
          <w:szCs w:val="24"/>
        </w:rPr>
        <w:t xml:space="preserve">Ashford SJ and Sitkin SB (2019) From problems to progress: A dialogue on prevailing issues in leadership research. </w:t>
      </w:r>
      <w:r w:rsidRPr="00C5074F">
        <w:rPr>
          <w:rFonts w:ascii="Times New Roman" w:hAnsi="Times New Roman" w:cs="Times New Roman"/>
          <w:i/>
          <w:iCs/>
          <w:sz w:val="24"/>
          <w:szCs w:val="24"/>
        </w:rPr>
        <w:t>The Leadership Quarterly</w:t>
      </w:r>
      <w:r w:rsidRPr="00561C50">
        <w:rPr>
          <w:rFonts w:ascii="Times New Roman" w:hAnsi="Times New Roman" w:cs="Times New Roman"/>
          <w:sz w:val="24"/>
          <w:szCs w:val="24"/>
        </w:rPr>
        <w:t xml:space="preserve"> 30(4): 454–460</w:t>
      </w:r>
      <w:r>
        <w:rPr>
          <w:rFonts w:ascii="Times New Roman" w:hAnsi="Times New Roman" w:cs="Times New Roman"/>
          <w:sz w:val="24"/>
          <w:szCs w:val="24"/>
        </w:rPr>
        <w:t>.</w:t>
      </w:r>
    </w:p>
    <w:p w14:paraId="65EE7C8C" w14:textId="0F8EFF36" w:rsidR="001E56F5" w:rsidRPr="00A7186B" w:rsidRDefault="00816E24">
      <w:pPr>
        <w:spacing w:after="120" w:line="480" w:lineRule="auto"/>
        <w:ind w:left="720" w:hanging="720"/>
        <w:contextualSpacing/>
        <w:rPr>
          <w:rFonts w:ascii="Times New Roman" w:hAnsi="Times New Roman" w:cs="Times New Roman"/>
          <w:sz w:val="24"/>
          <w:szCs w:val="24"/>
        </w:rPr>
      </w:pPr>
      <w:r w:rsidRPr="00A7186B">
        <w:rPr>
          <w:rFonts w:ascii="Times New Roman" w:hAnsi="Times New Roman" w:cs="Times New Roman"/>
          <w:sz w:val="24"/>
          <w:szCs w:val="24"/>
        </w:rPr>
        <w:t>Bligh MC</w:t>
      </w:r>
      <w:r w:rsidR="009B7668" w:rsidRPr="00A7186B">
        <w:rPr>
          <w:rFonts w:ascii="Times New Roman" w:hAnsi="Times New Roman" w:cs="Times New Roman"/>
          <w:sz w:val="24"/>
          <w:szCs w:val="24"/>
        </w:rPr>
        <w:t xml:space="preserve"> </w:t>
      </w:r>
      <w:r w:rsidRPr="00A7186B">
        <w:rPr>
          <w:rFonts w:ascii="Times New Roman" w:hAnsi="Times New Roman" w:cs="Times New Roman"/>
          <w:sz w:val="24"/>
          <w:szCs w:val="24"/>
        </w:rPr>
        <w:t xml:space="preserve">(2011) Followership and follower-centred approaches. In </w:t>
      </w:r>
      <w:r w:rsidR="007C67AB" w:rsidRPr="00A7186B">
        <w:rPr>
          <w:rFonts w:ascii="Times New Roman" w:hAnsi="Times New Roman" w:cs="Times New Roman"/>
          <w:sz w:val="24"/>
          <w:szCs w:val="24"/>
        </w:rPr>
        <w:t xml:space="preserve">A </w:t>
      </w:r>
      <w:r w:rsidRPr="00A7186B">
        <w:rPr>
          <w:rFonts w:ascii="Times New Roman" w:hAnsi="Times New Roman" w:cs="Times New Roman"/>
          <w:sz w:val="24"/>
          <w:szCs w:val="24"/>
        </w:rPr>
        <w:t>Bryman</w:t>
      </w:r>
      <w:r w:rsidR="007C67AB"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007C67AB" w:rsidRPr="00A7186B">
        <w:rPr>
          <w:rFonts w:ascii="Times New Roman" w:hAnsi="Times New Roman" w:cs="Times New Roman"/>
          <w:sz w:val="24"/>
          <w:szCs w:val="24"/>
        </w:rPr>
        <w:t xml:space="preserve">D </w:t>
      </w:r>
      <w:r w:rsidRPr="00A7186B">
        <w:rPr>
          <w:rFonts w:ascii="Times New Roman" w:hAnsi="Times New Roman" w:cs="Times New Roman"/>
          <w:sz w:val="24"/>
          <w:szCs w:val="24"/>
        </w:rPr>
        <w:t>Collinson</w:t>
      </w:r>
      <w:r w:rsidR="007C67AB"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007C67AB" w:rsidRPr="00A7186B">
        <w:rPr>
          <w:rFonts w:ascii="Times New Roman" w:hAnsi="Times New Roman" w:cs="Times New Roman"/>
          <w:sz w:val="24"/>
          <w:szCs w:val="24"/>
        </w:rPr>
        <w:t xml:space="preserve">K </w:t>
      </w:r>
      <w:r w:rsidRPr="00A7186B">
        <w:rPr>
          <w:rFonts w:ascii="Times New Roman" w:hAnsi="Times New Roman" w:cs="Times New Roman"/>
          <w:sz w:val="24"/>
          <w:szCs w:val="24"/>
        </w:rPr>
        <w:t>Grint</w:t>
      </w:r>
      <w:r w:rsidR="007C67AB"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007C67AB" w:rsidRPr="00A7186B">
        <w:rPr>
          <w:rFonts w:ascii="Times New Roman" w:hAnsi="Times New Roman" w:cs="Times New Roman"/>
          <w:sz w:val="24"/>
          <w:szCs w:val="24"/>
        </w:rPr>
        <w:t>B</w:t>
      </w:r>
      <w:r w:rsidR="009B7668" w:rsidRPr="00A7186B">
        <w:rPr>
          <w:rFonts w:ascii="Times New Roman" w:hAnsi="Times New Roman" w:cs="Times New Roman"/>
          <w:sz w:val="24"/>
          <w:szCs w:val="24"/>
        </w:rPr>
        <w:t>,</w:t>
      </w:r>
      <w:r w:rsidR="007C67AB" w:rsidRPr="00A7186B">
        <w:rPr>
          <w:rFonts w:ascii="Times New Roman" w:hAnsi="Times New Roman" w:cs="Times New Roman"/>
          <w:sz w:val="24"/>
          <w:szCs w:val="24"/>
        </w:rPr>
        <w:t xml:space="preserve"> </w:t>
      </w:r>
      <w:r w:rsidRPr="00A7186B">
        <w:rPr>
          <w:rFonts w:ascii="Times New Roman" w:hAnsi="Times New Roman" w:cs="Times New Roman"/>
          <w:sz w:val="24"/>
          <w:szCs w:val="24"/>
        </w:rPr>
        <w:t xml:space="preserve">Jackson B and </w:t>
      </w:r>
      <w:r w:rsidR="007C67AB" w:rsidRPr="00A7186B">
        <w:rPr>
          <w:rFonts w:ascii="Times New Roman" w:hAnsi="Times New Roman" w:cs="Times New Roman"/>
          <w:sz w:val="24"/>
          <w:szCs w:val="24"/>
        </w:rPr>
        <w:t xml:space="preserve">M </w:t>
      </w:r>
      <w:r w:rsidRPr="00A7186B">
        <w:rPr>
          <w:rFonts w:ascii="Times New Roman" w:hAnsi="Times New Roman" w:cs="Times New Roman"/>
          <w:sz w:val="24"/>
          <w:szCs w:val="24"/>
        </w:rPr>
        <w:t>Uhl-Bien (</w:t>
      </w:r>
      <w:r w:rsidR="007C67AB" w:rsidRPr="00A7186B">
        <w:rPr>
          <w:rFonts w:ascii="Times New Roman" w:hAnsi="Times New Roman" w:cs="Times New Roman"/>
          <w:sz w:val="24"/>
          <w:szCs w:val="24"/>
        </w:rPr>
        <w:t>E</w:t>
      </w:r>
      <w:r w:rsidRPr="00A7186B">
        <w:rPr>
          <w:rFonts w:ascii="Times New Roman" w:hAnsi="Times New Roman" w:cs="Times New Roman"/>
          <w:sz w:val="24"/>
          <w:szCs w:val="24"/>
        </w:rPr>
        <w:t>ds</w:t>
      </w:r>
      <w:r w:rsidR="007C67AB" w:rsidRPr="00A7186B">
        <w:rPr>
          <w:rFonts w:ascii="Times New Roman" w:hAnsi="Times New Roman" w:cs="Times New Roman"/>
          <w:sz w:val="24"/>
          <w:szCs w:val="24"/>
        </w:rPr>
        <w:t>.</w:t>
      </w:r>
      <w:r w:rsidRPr="00A7186B">
        <w:rPr>
          <w:rFonts w:ascii="Times New Roman" w:hAnsi="Times New Roman" w:cs="Times New Roman"/>
          <w:sz w:val="24"/>
          <w:szCs w:val="24"/>
        </w:rPr>
        <w:t>)</w:t>
      </w:r>
      <w:r w:rsidR="007C67AB"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Pr="00A7186B">
        <w:rPr>
          <w:rFonts w:ascii="Times New Roman" w:hAnsi="Times New Roman" w:cs="Times New Roman"/>
          <w:i/>
          <w:sz w:val="24"/>
          <w:szCs w:val="24"/>
        </w:rPr>
        <w:t>The Sage Handbook of Leadership</w:t>
      </w:r>
      <w:r w:rsidR="007C67AB" w:rsidRPr="00A7186B">
        <w:rPr>
          <w:rFonts w:ascii="Times New Roman" w:hAnsi="Times New Roman" w:cs="Times New Roman"/>
          <w:sz w:val="24"/>
          <w:szCs w:val="24"/>
        </w:rPr>
        <w:t xml:space="preserve"> (pp. 425-436). </w:t>
      </w:r>
      <w:r w:rsidRPr="00A7186B">
        <w:rPr>
          <w:rFonts w:ascii="Times New Roman" w:hAnsi="Times New Roman" w:cs="Times New Roman"/>
          <w:sz w:val="24"/>
          <w:szCs w:val="24"/>
        </w:rPr>
        <w:t xml:space="preserve"> London: Sage </w:t>
      </w:r>
    </w:p>
    <w:p w14:paraId="3D0C11E9" w14:textId="27A33A1C" w:rsidR="00616EAF" w:rsidRPr="00A7186B" w:rsidRDefault="00616EAF">
      <w:pPr>
        <w:spacing w:after="120" w:line="480" w:lineRule="auto"/>
        <w:ind w:left="720" w:hanging="720"/>
        <w:contextualSpacing/>
        <w:rPr>
          <w:rFonts w:ascii="Times New Roman" w:hAnsi="Times New Roman" w:cs="Times New Roman"/>
          <w:sz w:val="24"/>
          <w:szCs w:val="24"/>
        </w:rPr>
      </w:pPr>
      <w:r w:rsidRPr="00A7186B">
        <w:rPr>
          <w:rFonts w:ascii="Times New Roman" w:eastAsia="Times New Roman" w:hAnsi="Times New Roman" w:cs="Times New Roman"/>
          <w:sz w:val="24"/>
          <w:szCs w:val="24"/>
          <w:lang w:eastAsia="en-GB"/>
        </w:rPr>
        <w:t xml:space="preserve">Boje DM, </w:t>
      </w:r>
      <w:bookmarkStart w:id="2" w:name="_Hlk506199199"/>
      <w:r w:rsidRPr="00A7186B">
        <w:rPr>
          <w:rFonts w:ascii="Times New Roman" w:eastAsia="Times New Roman" w:hAnsi="Times New Roman" w:cs="Times New Roman"/>
          <w:sz w:val="24"/>
          <w:szCs w:val="24"/>
          <w:lang w:eastAsia="en-GB"/>
        </w:rPr>
        <w:t>Luhman</w:t>
      </w:r>
      <w:r w:rsidR="009B7668" w:rsidRPr="00A7186B">
        <w:rPr>
          <w:rFonts w:ascii="Times New Roman" w:eastAsia="Times New Roman" w:hAnsi="Times New Roman" w:cs="Times New Roman"/>
          <w:sz w:val="24"/>
          <w:szCs w:val="24"/>
          <w:lang w:eastAsia="en-GB"/>
        </w:rPr>
        <w:t xml:space="preserve"> </w:t>
      </w:r>
      <w:r w:rsidRPr="00A7186B">
        <w:rPr>
          <w:rFonts w:ascii="Times New Roman" w:eastAsia="Times New Roman" w:hAnsi="Times New Roman" w:cs="Times New Roman"/>
          <w:sz w:val="24"/>
          <w:szCs w:val="24"/>
          <w:lang w:eastAsia="en-GB"/>
        </w:rPr>
        <w:t xml:space="preserve">JT </w:t>
      </w:r>
      <w:r w:rsidR="009B7668" w:rsidRPr="00A7186B">
        <w:rPr>
          <w:rFonts w:ascii="Times New Roman" w:eastAsia="Times New Roman" w:hAnsi="Times New Roman" w:cs="Times New Roman"/>
          <w:sz w:val="24"/>
          <w:szCs w:val="24"/>
          <w:lang w:eastAsia="en-GB"/>
        </w:rPr>
        <w:t>and</w:t>
      </w:r>
      <w:r w:rsidRPr="00A7186B">
        <w:rPr>
          <w:rFonts w:ascii="Times New Roman" w:eastAsia="Times New Roman" w:hAnsi="Times New Roman" w:cs="Times New Roman"/>
          <w:sz w:val="24"/>
          <w:szCs w:val="24"/>
          <w:lang w:eastAsia="en-GB"/>
        </w:rPr>
        <w:t xml:space="preserve"> Baack DE </w:t>
      </w:r>
      <w:r w:rsidR="007C67AB" w:rsidRPr="00A7186B">
        <w:rPr>
          <w:rFonts w:ascii="Times New Roman" w:eastAsia="Times New Roman" w:hAnsi="Times New Roman" w:cs="Times New Roman"/>
          <w:sz w:val="24"/>
          <w:szCs w:val="24"/>
          <w:lang w:eastAsia="en-GB"/>
        </w:rPr>
        <w:t>(</w:t>
      </w:r>
      <w:r w:rsidRPr="00A7186B">
        <w:rPr>
          <w:rFonts w:ascii="Times New Roman" w:eastAsia="Times New Roman" w:hAnsi="Times New Roman" w:cs="Times New Roman"/>
          <w:sz w:val="24"/>
          <w:szCs w:val="24"/>
          <w:lang w:eastAsia="en-GB"/>
        </w:rPr>
        <w:t>1999</w:t>
      </w:r>
      <w:bookmarkEnd w:id="2"/>
      <w:r w:rsidR="007C67AB" w:rsidRPr="00A7186B">
        <w:rPr>
          <w:rFonts w:ascii="Times New Roman" w:eastAsia="Times New Roman" w:hAnsi="Times New Roman" w:cs="Times New Roman"/>
          <w:sz w:val="24"/>
          <w:szCs w:val="24"/>
          <w:lang w:eastAsia="en-GB"/>
        </w:rPr>
        <w:t>)</w:t>
      </w:r>
      <w:r w:rsidRPr="00A7186B">
        <w:rPr>
          <w:rFonts w:ascii="Times New Roman" w:eastAsia="Times New Roman" w:hAnsi="Times New Roman" w:cs="Times New Roman"/>
          <w:sz w:val="24"/>
          <w:szCs w:val="24"/>
          <w:lang w:eastAsia="en-GB"/>
        </w:rPr>
        <w:t xml:space="preserve"> Stories and encounters between storytelling organizations. </w:t>
      </w:r>
      <w:r w:rsidRPr="00A7186B">
        <w:rPr>
          <w:rFonts w:ascii="Times New Roman" w:eastAsia="Times New Roman" w:hAnsi="Times New Roman" w:cs="Times New Roman"/>
          <w:i/>
          <w:iCs/>
          <w:sz w:val="24"/>
          <w:szCs w:val="24"/>
          <w:lang w:eastAsia="en-GB"/>
        </w:rPr>
        <w:t>Journal of Management Inquiry</w:t>
      </w:r>
      <w:r w:rsidR="009B7668" w:rsidRPr="00A7186B">
        <w:rPr>
          <w:rFonts w:ascii="Times New Roman" w:eastAsia="Times New Roman" w:hAnsi="Times New Roman" w:cs="Times New Roman"/>
          <w:sz w:val="24"/>
          <w:szCs w:val="24"/>
          <w:lang w:eastAsia="en-GB"/>
        </w:rPr>
        <w:t xml:space="preserve"> </w:t>
      </w:r>
      <w:r w:rsidRPr="00A7186B">
        <w:rPr>
          <w:rFonts w:ascii="Times New Roman" w:eastAsia="Times New Roman" w:hAnsi="Times New Roman" w:cs="Times New Roman"/>
          <w:i/>
          <w:iCs/>
          <w:sz w:val="24"/>
          <w:szCs w:val="24"/>
          <w:lang w:eastAsia="en-GB"/>
        </w:rPr>
        <w:t>8</w:t>
      </w:r>
      <w:r w:rsidRPr="00A7186B">
        <w:rPr>
          <w:rFonts w:ascii="Times New Roman" w:eastAsia="Times New Roman" w:hAnsi="Times New Roman" w:cs="Times New Roman"/>
          <w:sz w:val="24"/>
          <w:szCs w:val="24"/>
          <w:lang w:eastAsia="en-GB"/>
        </w:rPr>
        <w:t>(4)</w:t>
      </w:r>
      <w:r w:rsidR="009B7668" w:rsidRPr="00A7186B">
        <w:rPr>
          <w:rFonts w:ascii="Times New Roman" w:eastAsia="Times New Roman" w:hAnsi="Times New Roman" w:cs="Times New Roman"/>
          <w:sz w:val="24"/>
          <w:szCs w:val="24"/>
          <w:lang w:eastAsia="en-GB"/>
        </w:rPr>
        <w:t>:</w:t>
      </w:r>
      <w:r w:rsidR="007C67AB" w:rsidRPr="00A7186B">
        <w:rPr>
          <w:rFonts w:ascii="Times New Roman" w:eastAsia="Times New Roman" w:hAnsi="Times New Roman" w:cs="Times New Roman"/>
          <w:sz w:val="24"/>
          <w:szCs w:val="24"/>
          <w:lang w:eastAsia="en-GB"/>
        </w:rPr>
        <w:t xml:space="preserve"> </w:t>
      </w:r>
      <w:r w:rsidRPr="00A7186B">
        <w:rPr>
          <w:rFonts w:ascii="Times New Roman" w:eastAsia="Times New Roman" w:hAnsi="Times New Roman" w:cs="Times New Roman"/>
          <w:sz w:val="24"/>
          <w:szCs w:val="24"/>
          <w:lang w:eastAsia="en-GB"/>
        </w:rPr>
        <w:t>340-360.</w:t>
      </w:r>
    </w:p>
    <w:p w14:paraId="76A3A1E8" w14:textId="7B5D3035" w:rsidR="00ED490D" w:rsidRPr="00A7186B" w:rsidRDefault="00816E24">
      <w:pPr>
        <w:spacing w:after="120" w:line="480" w:lineRule="auto"/>
        <w:ind w:left="709" w:hanging="709"/>
        <w:contextualSpacing/>
        <w:rPr>
          <w:rFonts w:ascii="Times New Roman" w:hAnsi="Times New Roman" w:cs="Times New Roman"/>
          <w:sz w:val="24"/>
          <w:szCs w:val="24"/>
        </w:rPr>
      </w:pPr>
      <w:r w:rsidRPr="00A7186B">
        <w:rPr>
          <w:rFonts w:ascii="Times New Roman" w:hAnsi="Times New Roman" w:cs="Times New Roman"/>
          <w:sz w:val="24"/>
          <w:szCs w:val="24"/>
        </w:rPr>
        <w:t xml:space="preserve">Carsten MK, </w:t>
      </w:r>
      <w:bookmarkStart w:id="3" w:name="_Hlk534211503"/>
      <w:r w:rsidRPr="00A7186B">
        <w:rPr>
          <w:rFonts w:ascii="Times New Roman" w:hAnsi="Times New Roman" w:cs="Times New Roman"/>
          <w:sz w:val="24"/>
          <w:szCs w:val="24"/>
        </w:rPr>
        <w:t>Uhl-Bien M, West BJ, Patera JL</w:t>
      </w:r>
      <w:r w:rsidR="009B7668" w:rsidRPr="00A7186B">
        <w:rPr>
          <w:rFonts w:ascii="Times New Roman" w:hAnsi="Times New Roman" w:cs="Times New Roman"/>
          <w:sz w:val="24"/>
          <w:szCs w:val="24"/>
        </w:rPr>
        <w:t xml:space="preserve"> and</w:t>
      </w:r>
      <w:r w:rsidRPr="00A7186B">
        <w:rPr>
          <w:rFonts w:ascii="Times New Roman" w:hAnsi="Times New Roman" w:cs="Times New Roman"/>
          <w:sz w:val="24"/>
          <w:szCs w:val="24"/>
        </w:rPr>
        <w:t xml:space="preserve"> McGregor R</w:t>
      </w:r>
      <w:bookmarkEnd w:id="3"/>
      <w:r w:rsidRPr="00A7186B">
        <w:rPr>
          <w:rFonts w:ascii="Times New Roman" w:hAnsi="Times New Roman" w:cs="Times New Roman"/>
          <w:sz w:val="24"/>
          <w:szCs w:val="24"/>
        </w:rPr>
        <w:t xml:space="preserve"> (2010) Exploring social constructions of followership: </w:t>
      </w:r>
      <w:r w:rsidR="007C67AB" w:rsidRPr="00A7186B">
        <w:rPr>
          <w:rFonts w:ascii="Times New Roman" w:hAnsi="Times New Roman" w:cs="Times New Roman"/>
          <w:sz w:val="24"/>
          <w:szCs w:val="24"/>
        </w:rPr>
        <w:t>A</w:t>
      </w:r>
      <w:r w:rsidRPr="00A7186B">
        <w:rPr>
          <w:rFonts w:ascii="Times New Roman" w:hAnsi="Times New Roman" w:cs="Times New Roman"/>
          <w:sz w:val="24"/>
          <w:szCs w:val="24"/>
        </w:rPr>
        <w:t xml:space="preserve"> qualitative study. </w:t>
      </w:r>
      <w:r w:rsidRPr="00A7186B">
        <w:rPr>
          <w:rFonts w:ascii="Times New Roman" w:hAnsi="Times New Roman" w:cs="Times New Roman"/>
          <w:i/>
          <w:sz w:val="24"/>
          <w:szCs w:val="24"/>
        </w:rPr>
        <w:t>The Leadership Quarterly</w:t>
      </w:r>
      <w:r w:rsidRPr="00A7186B">
        <w:rPr>
          <w:rFonts w:ascii="Times New Roman" w:hAnsi="Times New Roman" w:cs="Times New Roman"/>
          <w:sz w:val="24"/>
          <w:szCs w:val="24"/>
        </w:rPr>
        <w:t xml:space="preserve"> 21(3)</w:t>
      </w:r>
      <w:r w:rsidR="009B7668" w:rsidRPr="00A7186B">
        <w:rPr>
          <w:rFonts w:ascii="Times New Roman" w:hAnsi="Times New Roman" w:cs="Times New Roman"/>
          <w:sz w:val="24"/>
          <w:szCs w:val="24"/>
        </w:rPr>
        <w:t>:</w:t>
      </w:r>
      <w:r w:rsidRPr="00A7186B">
        <w:rPr>
          <w:rFonts w:ascii="Times New Roman" w:hAnsi="Times New Roman" w:cs="Times New Roman"/>
          <w:sz w:val="24"/>
          <w:szCs w:val="24"/>
        </w:rPr>
        <w:t xml:space="preserve"> 543-562.</w:t>
      </w:r>
    </w:p>
    <w:p w14:paraId="059F450E" w14:textId="0DBAE0B2" w:rsidR="00415BE6" w:rsidRPr="00A7186B" w:rsidRDefault="00415BE6">
      <w:pPr>
        <w:spacing w:after="120" w:line="480" w:lineRule="auto"/>
        <w:ind w:left="709" w:hanging="709"/>
        <w:contextualSpacing/>
        <w:rPr>
          <w:rFonts w:ascii="Times New Roman" w:hAnsi="Times New Roman" w:cs="Times New Roman"/>
          <w:sz w:val="24"/>
          <w:szCs w:val="24"/>
        </w:rPr>
      </w:pPr>
      <w:r w:rsidRPr="00A7186B">
        <w:rPr>
          <w:rFonts w:ascii="Times New Roman" w:hAnsi="Times New Roman" w:cs="Times New Roman"/>
          <w:sz w:val="24"/>
          <w:szCs w:val="24"/>
        </w:rPr>
        <w:t>Carsten M</w:t>
      </w:r>
      <w:r w:rsidR="009B7668" w:rsidRPr="00A7186B">
        <w:rPr>
          <w:rFonts w:ascii="Times New Roman" w:hAnsi="Times New Roman" w:cs="Times New Roman"/>
          <w:sz w:val="24"/>
          <w:szCs w:val="24"/>
        </w:rPr>
        <w:t xml:space="preserve"> </w:t>
      </w:r>
      <w:r w:rsidRPr="00A7186B">
        <w:rPr>
          <w:rFonts w:ascii="Times New Roman" w:hAnsi="Times New Roman" w:cs="Times New Roman"/>
          <w:sz w:val="24"/>
          <w:szCs w:val="24"/>
        </w:rPr>
        <w:t xml:space="preserve">K, Uhl-Bien M </w:t>
      </w:r>
      <w:r w:rsidR="009B7668" w:rsidRPr="00A7186B">
        <w:rPr>
          <w:rFonts w:ascii="Times New Roman" w:hAnsi="Times New Roman" w:cs="Times New Roman"/>
          <w:sz w:val="24"/>
          <w:szCs w:val="24"/>
        </w:rPr>
        <w:t>and</w:t>
      </w:r>
      <w:r w:rsidRPr="00A7186B">
        <w:rPr>
          <w:rFonts w:ascii="Times New Roman" w:hAnsi="Times New Roman" w:cs="Times New Roman"/>
          <w:sz w:val="24"/>
          <w:szCs w:val="24"/>
        </w:rPr>
        <w:t xml:space="preserve"> Huang L (201</w:t>
      </w:r>
      <w:r w:rsidR="00AE6A2E" w:rsidRPr="00A7186B">
        <w:rPr>
          <w:rFonts w:ascii="Times New Roman" w:hAnsi="Times New Roman" w:cs="Times New Roman"/>
          <w:sz w:val="24"/>
          <w:szCs w:val="24"/>
        </w:rPr>
        <w:t>8</w:t>
      </w:r>
      <w:r w:rsidRPr="00A7186B">
        <w:rPr>
          <w:rFonts w:ascii="Times New Roman" w:hAnsi="Times New Roman" w:cs="Times New Roman"/>
          <w:sz w:val="24"/>
          <w:szCs w:val="24"/>
        </w:rPr>
        <w:t>)</w:t>
      </w:r>
      <w:r w:rsidR="009B7668" w:rsidRPr="00A7186B">
        <w:rPr>
          <w:rFonts w:ascii="Times New Roman" w:hAnsi="Times New Roman" w:cs="Times New Roman"/>
          <w:sz w:val="24"/>
          <w:szCs w:val="24"/>
        </w:rPr>
        <w:t xml:space="preserve"> </w:t>
      </w:r>
      <w:r w:rsidRPr="00A7186B">
        <w:rPr>
          <w:rFonts w:ascii="Times New Roman" w:hAnsi="Times New Roman" w:cs="Times New Roman"/>
          <w:sz w:val="24"/>
          <w:szCs w:val="24"/>
        </w:rPr>
        <w:t>Leader perceptions and motivation as</w:t>
      </w:r>
      <w:r w:rsidRPr="00A7186B">
        <w:rPr>
          <w:rFonts w:ascii="Times New Roman" w:hAnsi="Times New Roman" w:cs="Times New Roman"/>
          <w:sz w:val="24"/>
          <w:szCs w:val="24"/>
        </w:rPr>
        <w:tab/>
        <w:t xml:space="preserve">outcomes of followership role orientation and behavior. </w:t>
      </w:r>
      <w:r w:rsidRPr="00A7186B">
        <w:rPr>
          <w:rFonts w:ascii="Times New Roman" w:hAnsi="Times New Roman" w:cs="Times New Roman"/>
          <w:i/>
          <w:sz w:val="24"/>
          <w:szCs w:val="24"/>
        </w:rPr>
        <w:t>Leadership</w:t>
      </w:r>
      <w:r w:rsidR="00AE6A2E" w:rsidRPr="00A7186B">
        <w:rPr>
          <w:rFonts w:ascii="Times New Roman" w:hAnsi="Times New Roman" w:cs="Times New Roman"/>
          <w:sz w:val="24"/>
          <w:szCs w:val="24"/>
        </w:rPr>
        <w:t xml:space="preserve"> 14(6)</w:t>
      </w:r>
      <w:r w:rsidR="009B7668" w:rsidRPr="00A7186B">
        <w:rPr>
          <w:rFonts w:ascii="Times New Roman" w:hAnsi="Times New Roman" w:cs="Times New Roman"/>
          <w:sz w:val="24"/>
          <w:szCs w:val="24"/>
        </w:rPr>
        <w:t>:</w:t>
      </w:r>
      <w:r w:rsidR="00AE6A2E" w:rsidRPr="00A7186B">
        <w:rPr>
          <w:rFonts w:ascii="Times New Roman" w:hAnsi="Times New Roman" w:cs="Times New Roman"/>
          <w:sz w:val="24"/>
          <w:szCs w:val="24"/>
        </w:rPr>
        <w:t xml:space="preserve"> 731-756.</w:t>
      </w:r>
    </w:p>
    <w:p w14:paraId="32AB07F8" w14:textId="77777777" w:rsidR="002F6CAA" w:rsidRDefault="00240D2C" w:rsidP="003D2D5D">
      <w:pPr>
        <w:pStyle w:val="REFReferencetext"/>
        <w:ind w:left="709" w:hanging="709"/>
        <w:contextualSpacing/>
      </w:pPr>
      <w:r w:rsidRPr="00A7186B">
        <w:t xml:space="preserve">Collinson D (2006) Rethinking followership: A post-structuralist analysis of follower identities. </w:t>
      </w:r>
      <w:r w:rsidRPr="00A7186B">
        <w:rPr>
          <w:i/>
          <w:iCs/>
        </w:rPr>
        <w:t>The Leadership Quarterly</w:t>
      </w:r>
      <w:r w:rsidRPr="00A7186B">
        <w:t xml:space="preserve"> 17(2)</w:t>
      </w:r>
      <w:r w:rsidR="009B7668" w:rsidRPr="00A7186B">
        <w:t>:</w:t>
      </w:r>
      <w:r w:rsidRPr="00A7186B">
        <w:t xml:space="preserve"> 1419–1442.</w:t>
      </w:r>
    </w:p>
    <w:p w14:paraId="324D850F" w14:textId="59FE9AED" w:rsidR="002F6CAA" w:rsidRPr="00A7186B" w:rsidRDefault="002F6CAA" w:rsidP="002F6CAA">
      <w:pPr>
        <w:pStyle w:val="REFReferencetext"/>
        <w:ind w:left="709" w:hanging="709"/>
        <w:contextualSpacing/>
      </w:pPr>
      <w:r>
        <w:rPr>
          <w:lang w:eastAsia="en-GB"/>
        </w:rPr>
        <w:t>Collinson D (2017)</w:t>
      </w:r>
      <w:r w:rsidRPr="002F6CAA">
        <w:rPr>
          <w:lang w:eastAsia="en-GB"/>
        </w:rPr>
        <w:t xml:space="preserve"> Critical leadership studies: A response to Learmonth and Morrell. </w:t>
      </w:r>
      <w:r w:rsidRPr="002F6CAA">
        <w:rPr>
          <w:i/>
          <w:iCs/>
          <w:lang w:eastAsia="en-GB"/>
        </w:rPr>
        <w:t>Leadership</w:t>
      </w:r>
      <w:r w:rsidRPr="002F6CAA">
        <w:rPr>
          <w:lang w:eastAsia="en-GB"/>
        </w:rPr>
        <w:t xml:space="preserve">, </w:t>
      </w:r>
      <w:r w:rsidRPr="002F6CAA">
        <w:rPr>
          <w:i/>
          <w:iCs/>
          <w:lang w:eastAsia="en-GB"/>
        </w:rPr>
        <w:t>13</w:t>
      </w:r>
      <w:r>
        <w:rPr>
          <w:lang w:eastAsia="en-GB"/>
        </w:rPr>
        <w:t xml:space="preserve">(3): </w:t>
      </w:r>
      <w:r w:rsidRPr="002F6CAA">
        <w:rPr>
          <w:lang w:eastAsia="en-GB"/>
        </w:rPr>
        <w:t>272-284.</w:t>
      </w:r>
    </w:p>
    <w:p w14:paraId="3DC36410" w14:textId="5679C3A5" w:rsidR="00D800E1" w:rsidRDefault="00ED490D" w:rsidP="00D800E1">
      <w:pPr>
        <w:spacing w:after="120" w:line="480" w:lineRule="auto"/>
        <w:ind w:left="720" w:hanging="720"/>
        <w:contextualSpacing/>
        <w:rPr>
          <w:rFonts w:ascii="Times New Roman" w:hAnsi="Times New Roman" w:cs="Times New Roman"/>
          <w:color w:val="006ACC"/>
          <w:sz w:val="24"/>
          <w:szCs w:val="24"/>
          <w:u w:val="single"/>
        </w:rPr>
      </w:pPr>
      <w:r w:rsidRPr="00A7186B">
        <w:rPr>
          <w:rFonts w:ascii="Times New Roman" w:eastAsia="Times New Roman" w:hAnsi="Times New Roman" w:cs="Times New Roman"/>
          <w:color w:val="222222"/>
          <w:sz w:val="24"/>
          <w:szCs w:val="24"/>
          <w:lang w:eastAsia="en-GB"/>
        </w:rPr>
        <w:t xml:space="preserve">Collinson D, Smolović Jones O </w:t>
      </w:r>
      <w:r w:rsidR="009B7668" w:rsidRPr="00A7186B">
        <w:rPr>
          <w:rFonts w:ascii="Times New Roman" w:eastAsia="Times New Roman" w:hAnsi="Times New Roman" w:cs="Times New Roman"/>
          <w:color w:val="222222"/>
          <w:sz w:val="24"/>
          <w:szCs w:val="24"/>
          <w:lang w:eastAsia="en-GB"/>
        </w:rPr>
        <w:t>and</w:t>
      </w:r>
      <w:r w:rsidRPr="00A7186B">
        <w:rPr>
          <w:rFonts w:ascii="Times New Roman" w:eastAsia="Times New Roman" w:hAnsi="Times New Roman" w:cs="Times New Roman"/>
          <w:color w:val="222222"/>
          <w:sz w:val="24"/>
          <w:szCs w:val="24"/>
          <w:lang w:eastAsia="en-GB"/>
        </w:rPr>
        <w:t xml:space="preserve"> Grint K</w:t>
      </w:r>
      <w:r w:rsidR="007C67AB" w:rsidRPr="00A7186B">
        <w:rPr>
          <w:rFonts w:ascii="Times New Roman" w:eastAsia="Times New Roman" w:hAnsi="Times New Roman" w:cs="Times New Roman"/>
          <w:color w:val="222222"/>
          <w:sz w:val="24"/>
          <w:szCs w:val="24"/>
          <w:lang w:eastAsia="en-GB"/>
        </w:rPr>
        <w:t xml:space="preserve"> (</w:t>
      </w:r>
      <w:r w:rsidRPr="00A7186B">
        <w:rPr>
          <w:rFonts w:ascii="Times New Roman" w:eastAsia="Times New Roman" w:hAnsi="Times New Roman" w:cs="Times New Roman"/>
          <w:color w:val="222222"/>
          <w:sz w:val="24"/>
          <w:szCs w:val="24"/>
          <w:lang w:eastAsia="en-GB"/>
        </w:rPr>
        <w:t>201</w:t>
      </w:r>
      <w:r w:rsidR="00D800E1">
        <w:rPr>
          <w:rFonts w:ascii="Times New Roman" w:eastAsia="Times New Roman" w:hAnsi="Times New Roman" w:cs="Times New Roman"/>
          <w:color w:val="222222"/>
          <w:sz w:val="24"/>
          <w:szCs w:val="24"/>
          <w:lang w:eastAsia="en-GB"/>
        </w:rPr>
        <w:t>8</w:t>
      </w:r>
      <w:r w:rsidR="007C67AB" w:rsidRPr="00A7186B">
        <w:rPr>
          <w:rFonts w:ascii="Times New Roman" w:eastAsia="Times New Roman" w:hAnsi="Times New Roman" w:cs="Times New Roman"/>
          <w:color w:val="222222"/>
          <w:sz w:val="24"/>
          <w:szCs w:val="24"/>
          <w:lang w:eastAsia="en-GB"/>
        </w:rPr>
        <w:t>)</w:t>
      </w:r>
      <w:r w:rsidRPr="00A7186B">
        <w:rPr>
          <w:rFonts w:ascii="Times New Roman" w:eastAsia="Times New Roman" w:hAnsi="Times New Roman" w:cs="Times New Roman"/>
          <w:color w:val="222222"/>
          <w:sz w:val="24"/>
          <w:szCs w:val="24"/>
          <w:lang w:eastAsia="en-GB"/>
        </w:rPr>
        <w:t xml:space="preserve"> ‘No </w:t>
      </w:r>
      <w:r w:rsidR="007C67AB" w:rsidRPr="00A7186B">
        <w:rPr>
          <w:rFonts w:ascii="Times New Roman" w:eastAsia="Times New Roman" w:hAnsi="Times New Roman" w:cs="Times New Roman"/>
          <w:color w:val="222222"/>
          <w:sz w:val="24"/>
          <w:szCs w:val="24"/>
          <w:lang w:eastAsia="en-GB"/>
        </w:rPr>
        <w:t>m</w:t>
      </w:r>
      <w:r w:rsidRPr="00A7186B">
        <w:rPr>
          <w:rFonts w:ascii="Times New Roman" w:eastAsia="Times New Roman" w:hAnsi="Times New Roman" w:cs="Times New Roman"/>
          <w:color w:val="222222"/>
          <w:sz w:val="24"/>
          <w:szCs w:val="24"/>
          <w:lang w:eastAsia="en-GB"/>
        </w:rPr>
        <w:t xml:space="preserve">ore </w:t>
      </w:r>
      <w:r w:rsidR="007C67AB" w:rsidRPr="00A7186B">
        <w:rPr>
          <w:rFonts w:ascii="Times New Roman" w:eastAsia="Times New Roman" w:hAnsi="Times New Roman" w:cs="Times New Roman"/>
          <w:color w:val="222222"/>
          <w:sz w:val="24"/>
          <w:szCs w:val="24"/>
          <w:lang w:eastAsia="en-GB"/>
        </w:rPr>
        <w:t>h</w:t>
      </w:r>
      <w:r w:rsidRPr="00A7186B">
        <w:rPr>
          <w:rFonts w:ascii="Times New Roman" w:eastAsia="Times New Roman" w:hAnsi="Times New Roman" w:cs="Times New Roman"/>
          <w:color w:val="222222"/>
          <w:sz w:val="24"/>
          <w:szCs w:val="24"/>
          <w:lang w:eastAsia="en-GB"/>
        </w:rPr>
        <w:t xml:space="preserve">eroes’: Critical </w:t>
      </w:r>
      <w:r w:rsidR="007C67AB" w:rsidRPr="00A7186B">
        <w:rPr>
          <w:rFonts w:ascii="Times New Roman" w:eastAsia="Times New Roman" w:hAnsi="Times New Roman" w:cs="Times New Roman"/>
          <w:color w:val="222222"/>
          <w:sz w:val="24"/>
          <w:szCs w:val="24"/>
          <w:lang w:eastAsia="en-GB"/>
        </w:rPr>
        <w:t>p</w:t>
      </w:r>
      <w:r w:rsidRPr="00A7186B">
        <w:rPr>
          <w:rFonts w:ascii="Times New Roman" w:eastAsia="Times New Roman" w:hAnsi="Times New Roman" w:cs="Times New Roman"/>
          <w:color w:val="222222"/>
          <w:sz w:val="24"/>
          <w:szCs w:val="24"/>
          <w:lang w:eastAsia="en-GB"/>
        </w:rPr>
        <w:t xml:space="preserve">erspectives on </w:t>
      </w:r>
      <w:r w:rsidR="007C67AB" w:rsidRPr="00A7186B">
        <w:rPr>
          <w:rFonts w:ascii="Times New Roman" w:eastAsia="Times New Roman" w:hAnsi="Times New Roman" w:cs="Times New Roman"/>
          <w:color w:val="222222"/>
          <w:sz w:val="24"/>
          <w:szCs w:val="24"/>
          <w:lang w:eastAsia="en-GB"/>
        </w:rPr>
        <w:t>l</w:t>
      </w:r>
      <w:r w:rsidRPr="00A7186B">
        <w:rPr>
          <w:rFonts w:ascii="Times New Roman" w:eastAsia="Times New Roman" w:hAnsi="Times New Roman" w:cs="Times New Roman"/>
          <w:color w:val="222222"/>
          <w:sz w:val="24"/>
          <w:szCs w:val="24"/>
          <w:lang w:eastAsia="en-GB"/>
        </w:rPr>
        <w:t xml:space="preserve">eadership </w:t>
      </w:r>
      <w:r w:rsidR="007C67AB" w:rsidRPr="00A7186B">
        <w:rPr>
          <w:rFonts w:ascii="Times New Roman" w:eastAsia="Times New Roman" w:hAnsi="Times New Roman" w:cs="Times New Roman"/>
          <w:color w:val="222222"/>
          <w:sz w:val="24"/>
          <w:szCs w:val="24"/>
          <w:lang w:eastAsia="en-GB"/>
        </w:rPr>
        <w:t>r</w:t>
      </w:r>
      <w:r w:rsidRPr="00A7186B">
        <w:rPr>
          <w:rFonts w:ascii="Times New Roman" w:eastAsia="Times New Roman" w:hAnsi="Times New Roman" w:cs="Times New Roman"/>
          <w:color w:val="222222"/>
          <w:sz w:val="24"/>
          <w:szCs w:val="24"/>
          <w:lang w:eastAsia="en-GB"/>
        </w:rPr>
        <w:t xml:space="preserve">omanticism. </w:t>
      </w:r>
      <w:r w:rsidRPr="00A7186B">
        <w:rPr>
          <w:rFonts w:ascii="Times New Roman" w:eastAsia="Times New Roman" w:hAnsi="Times New Roman" w:cs="Times New Roman"/>
          <w:i/>
          <w:iCs/>
          <w:color w:val="222222"/>
          <w:sz w:val="24"/>
          <w:szCs w:val="24"/>
          <w:lang w:eastAsia="en-GB"/>
        </w:rPr>
        <w:t>Organization Studies</w:t>
      </w:r>
      <w:r w:rsidR="009B7668" w:rsidRPr="00A7186B">
        <w:rPr>
          <w:rFonts w:ascii="Times New Roman" w:eastAsia="Times New Roman" w:hAnsi="Times New Roman" w:cs="Times New Roman"/>
          <w:color w:val="222222"/>
          <w:sz w:val="24"/>
          <w:szCs w:val="24"/>
          <w:lang w:eastAsia="en-GB"/>
        </w:rPr>
        <w:t xml:space="preserve"> 39(11)</w:t>
      </w:r>
      <w:r w:rsidR="00D800E1">
        <w:rPr>
          <w:rFonts w:ascii="Times New Roman" w:eastAsia="Times New Roman" w:hAnsi="Times New Roman" w:cs="Times New Roman"/>
          <w:color w:val="222222"/>
          <w:sz w:val="24"/>
          <w:szCs w:val="24"/>
          <w:lang w:eastAsia="en-GB"/>
        </w:rPr>
        <w:t>: 1625-1647</w:t>
      </w:r>
      <w:r w:rsidR="009B7668" w:rsidRPr="00A7186B">
        <w:rPr>
          <w:rFonts w:ascii="Times New Roman" w:eastAsia="Times New Roman" w:hAnsi="Times New Roman" w:cs="Times New Roman"/>
          <w:color w:val="222222"/>
          <w:sz w:val="24"/>
          <w:szCs w:val="24"/>
          <w:lang w:eastAsia="en-GB"/>
        </w:rPr>
        <w:t xml:space="preserve">. </w:t>
      </w:r>
      <w:hyperlink r:id="rId7" w:history="1">
        <w:r w:rsidR="009B7668" w:rsidRPr="00A7186B">
          <w:rPr>
            <w:rFonts w:ascii="Times New Roman" w:hAnsi="Times New Roman" w:cs="Times New Roman"/>
            <w:color w:val="006ACC"/>
            <w:sz w:val="24"/>
            <w:szCs w:val="24"/>
            <w:u w:val="single"/>
          </w:rPr>
          <w:t>doi.org/10.1177/0170840617727784</w:t>
        </w:r>
      </w:hyperlink>
    </w:p>
    <w:p w14:paraId="239C68CA" w14:textId="20016031" w:rsidR="00D800E1" w:rsidRPr="00C5074F" w:rsidRDefault="00D800E1" w:rsidP="00D800E1">
      <w:pPr>
        <w:spacing w:after="120" w:line="480" w:lineRule="auto"/>
        <w:ind w:left="720" w:hanging="720"/>
        <w:contextualSpacing/>
        <w:rPr>
          <w:rFonts w:ascii="Times New Roman" w:hAnsi="Times New Roman" w:cs="Times New Roman"/>
          <w:color w:val="006ACC"/>
          <w:sz w:val="24"/>
          <w:szCs w:val="24"/>
          <w:u w:val="single"/>
        </w:rPr>
      </w:pPr>
      <w:r w:rsidRPr="00D800E1">
        <w:rPr>
          <w:rFonts w:ascii="Times New Roman" w:hAnsi="Times New Roman" w:cs="Times New Roman"/>
          <w:noProof/>
          <w:sz w:val="24"/>
          <w:szCs w:val="24"/>
        </w:rPr>
        <w:t>Deleuze G</w:t>
      </w:r>
      <w:r w:rsidRPr="00C5074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00E1">
        <w:rPr>
          <w:rFonts w:ascii="Times New Roman" w:hAnsi="Times New Roman" w:cs="Times New Roman"/>
          <w:noProof/>
          <w:sz w:val="24"/>
          <w:szCs w:val="24"/>
        </w:rPr>
        <w:t>1993)</w:t>
      </w:r>
      <w:r w:rsidRPr="00C5074F">
        <w:rPr>
          <w:rFonts w:ascii="Times New Roman" w:hAnsi="Times New Roman" w:cs="Times New Roman"/>
          <w:noProof/>
          <w:sz w:val="24"/>
          <w:szCs w:val="24"/>
        </w:rPr>
        <w:t xml:space="preserve"> </w:t>
      </w:r>
      <w:r w:rsidRPr="00C5074F">
        <w:rPr>
          <w:rFonts w:ascii="Times New Roman" w:hAnsi="Times New Roman" w:cs="Times New Roman"/>
          <w:i/>
          <w:noProof/>
          <w:sz w:val="24"/>
          <w:szCs w:val="24"/>
        </w:rPr>
        <w:t>The fold: Leibniz and the Baroque</w:t>
      </w:r>
      <w:r w:rsidRPr="00C5074F">
        <w:rPr>
          <w:rFonts w:ascii="Times New Roman" w:hAnsi="Times New Roman" w:cs="Times New Roman"/>
          <w:noProof/>
          <w:sz w:val="24"/>
          <w:szCs w:val="24"/>
        </w:rPr>
        <w:t>: University of Minnesota Press.</w:t>
      </w:r>
    </w:p>
    <w:p w14:paraId="5E48230B" w14:textId="5C736B81" w:rsidR="00D800E1" w:rsidRPr="00D800E1" w:rsidRDefault="00D800E1" w:rsidP="00D800E1">
      <w:pPr>
        <w:spacing w:after="120" w:line="480" w:lineRule="auto"/>
        <w:ind w:left="720" w:hanging="720"/>
        <w:contextualSpacing/>
        <w:rPr>
          <w:rFonts w:ascii="Times New Roman" w:hAnsi="Times New Roman" w:cs="Times New Roman"/>
          <w:color w:val="006ACC"/>
          <w:sz w:val="24"/>
          <w:szCs w:val="24"/>
          <w:u w:val="single"/>
        </w:rPr>
      </w:pPr>
      <w:r w:rsidRPr="00D800E1">
        <w:rPr>
          <w:rFonts w:ascii="Times New Roman" w:hAnsi="Times New Roman" w:cs="Times New Roman"/>
          <w:noProof/>
          <w:sz w:val="24"/>
          <w:szCs w:val="24"/>
        </w:rPr>
        <w:t>Deleuze G</w:t>
      </w:r>
      <w:r w:rsidRPr="00C5074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00E1">
        <w:rPr>
          <w:rFonts w:ascii="Times New Roman" w:hAnsi="Times New Roman" w:cs="Times New Roman"/>
          <w:noProof/>
          <w:sz w:val="24"/>
          <w:szCs w:val="24"/>
        </w:rPr>
        <w:t>1994)</w:t>
      </w:r>
      <w:r w:rsidRPr="00C5074F">
        <w:rPr>
          <w:rFonts w:ascii="Times New Roman" w:hAnsi="Times New Roman" w:cs="Times New Roman"/>
          <w:noProof/>
          <w:sz w:val="24"/>
          <w:szCs w:val="24"/>
        </w:rPr>
        <w:t xml:space="preserve"> </w:t>
      </w:r>
      <w:r w:rsidRPr="00C5074F">
        <w:rPr>
          <w:rFonts w:ascii="Times New Roman" w:hAnsi="Times New Roman" w:cs="Times New Roman"/>
          <w:i/>
          <w:noProof/>
          <w:sz w:val="24"/>
          <w:szCs w:val="24"/>
        </w:rPr>
        <w:t>Difference and repetition</w:t>
      </w:r>
      <w:r w:rsidRPr="00C5074F">
        <w:rPr>
          <w:rFonts w:ascii="Times New Roman" w:hAnsi="Times New Roman" w:cs="Times New Roman"/>
          <w:noProof/>
          <w:sz w:val="24"/>
          <w:szCs w:val="24"/>
        </w:rPr>
        <w:t>: Columbia University Press.</w:t>
      </w:r>
    </w:p>
    <w:p w14:paraId="5324243B" w14:textId="76083175" w:rsidR="002C3D74" w:rsidRDefault="002C3D74" w:rsidP="004632D2">
      <w:pPr>
        <w:adjustRightInd w:val="0"/>
        <w:spacing w:after="120" w:line="480" w:lineRule="auto"/>
        <w:ind w:left="720" w:hanging="720"/>
        <w:rPr>
          <w:rFonts w:ascii="Times New Roman" w:hAnsi="Times New Roman" w:cs="Times New Roman"/>
          <w:sz w:val="24"/>
          <w:szCs w:val="24"/>
        </w:rPr>
      </w:pPr>
      <w:r w:rsidRPr="00DB08B1">
        <w:rPr>
          <w:rFonts w:ascii="Times New Roman" w:hAnsi="Times New Roman" w:cs="Times New Roman"/>
          <w:sz w:val="24"/>
          <w:szCs w:val="24"/>
        </w:rPr>
        <w:t>Drath WH, McCauley</w:t>
      </w:r>
      <w:r>
        <w:rPr>
          <w:rFonts w:ascii="Times New Roman" w:hAnsi="Times New Roman" w:cs="Times New Roman"/>
          <w:sz w:val="24"/>
          <w:szCs w:val="24"/>
        </w:rPr>
        <w:t xml:space="preserve"> </w:t>
      </w:r>
      <w:r w:rsidRPr="00DB08B1">
        <w:rPr>
          <w:rFonts w:ascii="Times New Roman" w:hAnsi="Times New Roman" w:cs="Times New Roman"/>
          <w:sz w:val="24"/>
          <w:szCs w:val="24"/>
        </w:rPr>
        <w:t>C</w:t>
      </w:r>
      <w:r>
        <w:rPr>
          <w:rFonts w:ascii="Times New Roman" w:hAnsi="Times New Roman" w:cs="Times New Roman"/>
          <w:sz w:val="24"/>
          <w:szCs w:val="24"/>
        </w:rPr>
        <w:t>D, Palus</w:t>
      </w:r>
      <w:r w:rsidRPr="00DB08B1">
        <w:rPr>
          <w:rFonts w:ascii="Times New Roman" w:hAnsi="Times New Roman" w:cs="Times New Roman"/>
          <w:sz w:val="24"/>
          <w:szCs w:val="24"/>
        </w:rPr>
        <w:t xml:space="preserve"> CL, Van Velsor</w:t>
      </w:r>
      <w:r>
        <w:rPr>
          <w:rFonts w:ascii="Times New Roman" w:hAnsi="Times New Roman" w:cs="Times New Roman"/>
          <w:sz w:val="24"/>
          <w:szCs w:val="24"/>
        </w:rPr>
        <w:t xml:space="preserve"> </w:t>
      </w:r>
      <w:r w:rsidRPr="00DB08B1">
        <w:rPr>
          <w:rFonts w:ascii="Times New Roman" w:hAnsi="Times New Roman" w:cs="Times New Roman"/>
          <w:sz w:val="24"/>
          <w:szCs w:val="24"/>
        </w:rPr>
        <w:t>E, O’Connor</w:t>
      </w:r>
      <w:r>
        <w:rPr>
          <w:rFonts w:ascii="Times New Roman" w:hAnsi="Times New Roman" w:cs="Times New Roman"/>
          <w:sz w:val="24"/>
          <w:szCs w:val="24"/>
        </w:rPr>
        <w:t xml:space="preserve"> P</w:t>
      </w:r>
      <w:r w:rsidRPr="00DB08B1">
        <w:rPr>
          <w:rFonts w:ascii="Times New Roman" w:hAnsi="Times New Roman" w:cs="Times New Roman"/>
          <w:sz w:val="24"/>
          <w:szCs w:val="24"/>
        </w:rPr>
        <w:t>MG and McGuire</w:t>
      </w:r>
      <w:r>
        <w:rPr>
          <w:rFonts w:ascii="Times New Roman" w:hAnsi="Times New Roman" w:cs="Times New Roman"/>
          <w:sz w:val="24"/>
          <w:szCs w:val="24"/>
        </w:rPr>
        <w:t xml:space="preserve"> J</w:t>
      </w:r>
      <w:r w:rsidRPr="00DB08B1">
        <w:rPr>
          <w:rFonts w:ascii="Times New Roman" w:hAnsi="Times New Roman" w:cs="Times New Roman"/>
          <w:sz w:val="24"/>
          <w:szCs w:val="24"/>
        </w:rPr>
        <w:t xml:space="preserve">B (2008) Direction, alignment, commitment: Toward a more integrative ontology of leadership. </w:t>
      </w:r>
      <w:r w:rsidRPr="00DB08B1">
        <w:rPr>
          <w:rFonts w:ascii="Times New Roman" w:hAnsi="Times New Roman" w:cs="Times New Roman"/>
          <w:i/>
          <w:iCs/>
          <w:sz w:val="24"/>
          <w:szCs w:val="24"/>
        </w:rPr>
        <w:t xml:space="preserve">Leadership Quarterly </w:t>
      </w:r>
      <w:r w:rsidRPr="00DB08B1">
        <w:rPr>
          <w:rFonts w:ascii="Times New Roman" w:hAnsi="Times New Roman" w:cs="Times New Roman"/>
          <w:sz w:val="24"/>
          <w:szCs w:val="24"/>
        </w:rPr>
        <w:t>19(6): 635-653.</w:t>
      </w:r>
    </w:p>
    <w:p w14:paraId="335E5243" w14:textId="271A9362" w:rsidR="00311A75" w:rsidRPr="00D14B3A" w:rsidRDefault="00311A75" w:rsidP="00D14B3A">
      <w:pPr>
        <w:spacing w:line="480" w:lineRule="auto"/>
        <w:ind w:left="720" w:hanging="720"/>
        <w:rPr>
          <w:rFonts w:ascii="Times New Roman" w:eastAsia="Times New Roman" w:hAnsi="Times New Roman" w:cs="Times New Roman"/>
          <w:sz w:val="24"/>
          <w:szCs w:val="24"/>
          <w:lang w:eastAsia="en-GB"/>
        </w:rPr>
      </w:pPr>
      <w:r w:rsidRPr="00D14B3A">
        <w:rPr>
          <w:rFonts w:ascii="Times New Roman" w:eastAsia="Times New Roman" w:hAnsi="Times New Roman" w:cs="Times New Roman"/>
          <w:sz w:val="24"/>
          <w:szCs w:val="24"/>
          <w:lang w:eastAsia="en-GB"/>
        </w:rPr>
        <w:t>Fairhurst GT, Jackson, B, Foldy, EG, Ospina SM (</w:t>
      </w:r>
      <w:r w:rsidR="00D14B3A">
        <w:rPr>
          <w:rFonts w:ascii="Times New Roman" w:eastAsia="Times New Roman" w:hAnsi="Times New Roman" w:cs="Times New Roman"/>
          <w:sz w:val="24"/>
          <w:szCs w:val="24"/>
          <w:lang w:eastAsia="en-GB"/>
        </w:rPr>
        <w:t>2020</w:t>
      </w:r>
      <w:r w:rsidRPr="00D14B3A">
        <w:rPr>
          <w:rFonts w:ascii="Times New Roman" w:eastAsia="Times New Roman" w:hAnsi="Times New Roman" w:cs="Times New Roman"/>
          <w:sz w:val="24"/>
          <w:szCs w:val="24"/>
          <w:lang w:eastAsia="en-GB"/>
        </w:rPr>
        <w:t xml:space="preserve">) </w:t>
      </w:r>
      <w:hyperlink r:id="rId8" w:history="1">
        <w:r w:rsidRPr="00D14B3A">
          <w:rPr>
            <w:rFonts w:ascii="Times New Roman" w:eastAsia="Times New Roman" w:hAnsi="Times New Roman" w:cs="Times New Roman"/>
            <w:sz w:val="24"/>
            <w:szCs w:val="24"/>
            <w:u w:val="single"/>
            <w:lang w:eastAsia="en-GB"/>
          </w:rPr>
          <w:t>Studying collective leadership: The road ahead</w:t>
        </w:r>
      </w:hyperlink>
      <w:r w:rsidRPr="00311A75">
        <w:rPr>
          <w:rFonts w:ascii="Times New Roman" w:eastAsia="Times New Roman" w:hAnsi="Times New Roman" w:cs="Times New Roman"/>
          <w:sz w:val="24"/>
          <w:szCs w:val="24"/>
          <w:lang w:eastAsia="en-GB"/>
        </w:rPr>
        <w:t xml:space="preserve">. </w:t>
      </w:r>
      <w:r w:rsidRPr="00D14B3A">
        <w:rPr>
          <w:rFonts w:ascii="Times New Roman" w:eastAsia="Times New Roman" w:hAnsi="Times New Roman" w:cs="Times New Roman"/>
          <w:i/>
          <w:sz w:val="24"/>
          <w:szCs w:val="24"/>
          <w:lang w:eastAsia="en-GB"/>
        </w:rPr>
        <w:t>Human Relations</w:t>
      </w:r>
      <w:r w:rsidRPr="00D14B3A">
        <w:rPr>
          <w:rFonts w:ascii="Times New Roman" w:eastAsia="Times New Roman" w:hAnsi="Times New Roman" w:cs="Times New Roman"/>
          <w:sz w:val="24"/>
          <w:szCs w:val="24"/>
          <w:lang w:eastAsia="en-GB"/>
        </w:rPr>
        <w:t xml:space="preserve"> 73(4): 598-614.</w:t>
      </w:r>
    </w:p>
    <w:p w14:paraId="6E6B3613" w14:textId="736BA996" w:rsidR="001E56F5" w:rsidRPr="00A7186B" w:rsidRDefault="00D71362">
      <w:pPr>
        <w:spacing w:after="120" w:line="480" w:lineRule="auto"/>
        <w:ind w:left="720" w:hanging="720"/>
        <w:contextualSpacing/>
        <w:rPr>
          <w:rFonts w:ascii="Times New Roman" w:hAnsi="Times New Roman" w:cs="Times New Roman"/>
          <w:sz w:val="24"/>
          <w:szCs w:val="24"/>
        </w:rPr>
      </w:pPr>
      <w:r w:rsidRPr="00A7186B">
        <w:rPr>
          <w:rFonts w:ascii="Times New Roman" w:hAnsi="Times New Roman" w:cs="Times New Roman"/>
          <w:sz w:val="24"/>
          <w:szCs w:val="24"/>
        </w:rPr>
        <w:t xml:space="preserve">Ford J </w:t>
      </w:r>
      <w:r w:rsidR="009B7668" w:rsidRPr="00A7186B">
        <w:rPr>
          <w:rFonts w:ascii="Times New Roman" w:hAnsi="Times New Roman" w:cs="Times New Roman"/>
          <w:sz w:val="24"/>
          <w:szCs w:val="24"/>
        </w:rPr>
        <w:t>and</w:t>
      </w:r>
      <w:r w:rsidRPr="00A7186B">
        <w:rPr>
          <w:rFonts w:ascii="Times New Roman" w:hAnsi="Times New Roman" w:cs="Times New Roman"/>
          <w:sz w:val="24"/>
          <w:szCs w:val="24"/>
        </w:rPr>
        <w:t xml:space="preserve"> Harding N (201</w:t>
      </w:r>
      <w:r w:rsidR="002C0E37" w:rsidRPr="00A7186B">
        <w:rPr>
          <w:rFonts w:ascii="Times New Roman" w:hAnsi="Times New Roman" w:cs="Times New Roman"/>
          <w:sz w:val="24"/>
          <w:szCs w:val="24"/>
        </w:rPr>
        <w:t>8</w:t>
      </w:r>
      <w:r w:rsidRPr="00A7186B">
        <w:rPr>
          <w:rFonts w:ascii="Times New Roman" w:hAnsi="Times New Roman" w:cs="Times New Roman"/>
          <w:sz w:val="24"/>
          <w:szCs w:val="24"/>
        </w:rPr>
        <w:t xml:space="preserve">) Followers in leadership theory: Fiction, fantasy and illusion. </w:t>
      </w:r>
      <w:r w:rsidRPr="00A7186B">
        <w:rPr>
          <w:rFonts w:ascii="Times New Roman" w:hAnsi="Times New Roman" w:cs="Times New Roman"/>
          <w:i/>
          <w:sz w:val="24"/>
          <w:szCs w:val="24"/>
        </w:rPr>
        <w:t>Leadership</w:t>
      </w:r>
      <w:r w:rsidR="002C0E37" w:rsidRPr="00A7186B">
        <w:rPr>
          <w:rFonts w:ascii="Times New Roman" w:hAnsi="Times New Roman" w:cs="Times New Roman"/>
          <w:i/>
          <w:sz w:val="24"/>
          <w:szCs w:val="24"/>
        </w:rPr>
        <w:t xml:space="preserve"> </w:t>
      </w:r>
      <w:r w:rsidR="002C0E37" w:rsidRPr="00A7186B">
        <w:rPr>
          <w:rFonts w:ascii="Times New Roman" w:hAnsi="Times New Roman" w:cs="Times New Roman"/>
          <w:sz w:val="24"/>
          <w:szCs w:val="24"/>
        </w:rPr>
        <w:t>14(1)</w:t>
      </w:r>
      <w:r w:rsidR="009B7668" w:rsidRPr="00A7186B">
        <w:rPr>
          <w:rFonts w:ascii="Times New Roman" w:hAnsi="Times New Roman" w:cs="Times New Roman"/>
          <w:sz w:val="24"/>
          <w:szCs w:val="24"/>
        </w:rPr>
        <w:t>:</w:t>
      </w:r>
      <w:r w:rsidR="002C0E37" w:rsidRPr="00A7186B">
        <w:rPr>
          <w:rFonts w:ascii="Times New Roman" w:hAnsi="Times New Roman" w:cs="Times New Roman"/>
          <w:sz w:val="24"/>
          <w:szCs w:val="24"/>
        </w:rPr>
        <w:t xml:space="preserve"> 3–24.</w:t>
      </w:r>
    </w:p>
    <w:p w14:paraId="3AA47685" w14:textId="11C862D8" w:rsidR="002C3D74" w:rsidRDefault="001F6E10" w:rsidP="004632D2">
      <w:pPr>
        <w:spacing w:after="120" w:line="480" w:lineRule="auto"/>
        <w:ind w:left="720" w:hanging="720"/>
        <w:contextualSpacing/>
        <w:rPr>
          <w:rFonts w:ascii="Times New Roman" w:hAnsi="Times New Roman"/>
          <w:sz w:val="24"/>
          <w:szCs w:val="24"/>
        </w:rPr>
      </w:pPr>
      <w:r w:rsidRPr="00A7186B">
        <w:rPr>
          <w:rFonts w:ascii="Times New Roman" w:hAnsi="Times New Roman" w:cs="Times New Roman"/>
          <w:sz w:val="24"/>
          <w:szCs w:val="24"/>
        </w:rPr>
        <w:t xml:space="preserve">Ford J, Harding N </w:t>
      </w:r>
      <w:r w:rsidR="009B7668" w:rsidRPr="00A7186B">
        <w:rPr>
          <w:rFonts w:ascii="Times New Roman" w:hAnsi="Times New Roman" w:cs="Times New Roman"/>
          <w:sz w:val="24"/>
          <w:szCs w:val="24"/>
        </w:rPr>
        <w:t>and</w:t>
      </w:r>
      <w:r w:rsidRPr="00A7186B">
        <w:rPr>
          <w:rFonts w:ascii="Times New Roman" w:hAnsi="Times New Roman" w:cs="Times New Roman"/>
          <w:sz w:val="24"/>
          <w:szCs w:val="24"/>
        </w:rPr>
        <w:t xml:space="preserve"> Learmonth M (2008) </w:t>
      </w:r>
      <w:r w:rsidRPr="00A7186B">
        <w:rPr>
          <w:rFonts w:ascii="Times New Roman" w:hAnsi="Times New Roman" w:cs="Times New Roman"/>
          <w:i/>
          <w:sz w:val="24"/>
          <w:szCs w:val="24"/>
        </w:rPr>
        <w:t xml:space="preserve">Leadership as </w:t>
      </w:r>
      <w:r w:rsidR="009B7668" w:rsidRPr="00A7186B">
        <w:rPr>
          <w:rFonts w:ascii="Times New Roman" w:hAnsi="Times New Roman" w:cs="Times New Roman"/>
          <w:i/>
          <w:sz w:val="24"/>
          <w:szCs w:val="24"/>
        </w:rPr>
        <w:t>i</w:t>
      </w:r>
      <w:r w:rsidRPr="00A7186B">
        <w:rPr>
          <w:rFonts w:ascii="Times New Roman" w:hAnsi="Times New Roman" w:cs="Times New Roman"/>
          <w:i/>
          <w:sz w:val="24"/>
          <w:szCs w:val="24"/>
        </w:rPr>
        <w:t xml:space="preserve">dentity: Constructions and </w:t>
      </w:r>
      <w:r w:rsidR="009B7668" w:rsidRPr="00A7186B">
        <w:rPr>
          <w:rFonts w:ascii="Times New Roman" w:hAnsi="Times New Roman" w:cs="Times New Roman"/>
          <w:i/>
          <w:sz w:val="24"/>
          <w:szCs w:val="24"/>
        </w:rPr>
        <w:t>d</w:t>
      </w:r>
      <w:r w:rsidRPr="00A7186B">
        <w:rPr>
          <w:rFonts w:ascii="Times New Roman" w:hAnsi="Times New Roman" w:cs="Times New Roman"/>
          <w:i/>
          <w:sz w:val="24"/>
          <w:szCs w:val="24"/>
        </w:rPr>
        <w:t>econstructions.</w:t>
      </w:r>
      <w:r w:rsidRPr="00A7186B">
        <w:rPr>
          <w:rFonts w:ascii="Times New Roman" w:hAnsi="Times New Roman" w:cs="Times New Roman"/>
          <w:sz w:val="24"/>
          <w:szCs w:val="24"/>
        </w:rPr>
        <w:t xml:space="preserve"> Basingstoke: Palgrave Macmillan.</w:t>
      </w:r>
    </w:p>
    <w:p w14:paraId="720323B0" w14:textId="4B52AFC8" w:rsidR="007F37D5" w:rsidRDefault="00A350A4" w:rsidP="004632D2">
      <w:pPr>
        <w:spacing w:after="120" w:line="480" w:lineRule="auto"/>
        <w:ind w:left="720" w:hanging="720"/>
        <w:contextualSpacing/>
        <w:rPr>
          <w:rFonts w:ascii="Times New Roman" w:hAnsi="Times New Roman" w:cs="Times New Roman"/>
          <w:sz w:val="24"/>
          <w:szCs w:val="24"/>
        </w:rPr>
      </w:pPr>
      <w:r w:rsidRPr="00A350A4">
        <w:rPr>
          <w:rFonts w:ascii="Times New Roman" w:hAnsi="Times New Roman" w:cs="Times New Roman"/>
          <w:sz w:val="24"/>
          <w:szCs w:val="24"/>
        </w:rPr>
        <w:t xml:space="preserve">Gilani P, Bolat E, Nordberg D, Wilkin C </w:t>
      </w:r>
      <w:r w:rsidR="007F37D5">
        <w:rPr>
          <w:rFonts w:ascii="Times New Roman" w:hAnsi="Times New Roman" w:cs="Times New Roman"/>
          <w:sz w:val="24"/>
          <w:szCs w:val="24"/>
        </w:rPr>
        <w:t xml:space="preserve">(2020) </w:t>
      </w:r>
      <w:r w:rsidRPr="00A350A4">
        <w:rPr>
          <w:rFonts w:ascii="Times New Roman" w:hAnsi="Times New Roman" w:cs="Times New Roman"/>
          <w:sz w:val="24"/>
          <w:szCs w:val="24"/>
        </w:rPr>
        <w:t xml:space="preserve">Mirror, mirror on the wall: Shifting leader–follower power dynamics in a social media context. </w:t>
      </w:r>
      <w:r w:rsidRPr="00C5074F">
        <w:rPr>
          <w:rFonts w:ascii="Times New Roman" w:hAnsi="Times New Roman" w:cs="Times New Roman"/>
          <w:i/>
          <w:iCs/>
          <w:sz w:val="24"/>
          <w:szCs w:val="24"/>
        </w:rPr>
        <w:t>Leadership</w:t>
      </w:r>
      <w:r w:rsidR="007F37D5">
        <w:rPr>
          <w:rFonts w:ascii="Times New Roman" w:hAnsi="Times New Roman" w:cs="Times New Roman"/>
          <w:sz w:val="24"/>
          <w:szCs w:val="24"/>
        </w:rPr>
        <w:t xml:space="preserve"> </w:t>
      </w:r>
      <w:r w:rsidRPr="00A350A4">
        <w:rPr>
          <w:rFonts w:ascii="Times New Roman" w:hAnsi="Times New Roman" w:cs="Times New Roman"/>
          <w:sz w:val="24"/>
          <w:szCs w:val="24"/>
        </w:rPr>
        <w:t>16(3):</w:t>
      </w:r>
      <w:r w:rsidR="007F37D5">
        <w:rPr>
          <w:rFonts w:ascii="Times New Roman" w:hAnsi="Times New Roman" w:cs="Times New Roman"/>
          <w:sz w:val="24"/>
          <w:szCs w:val="24"/>
        </w:rPr>
        <w:t xml:space="preserve"> </w:t>
      </w:r>
      <w:r w:rsidRPr="00A350A4">
        <w:rPr>
          <w:rFonts w:ascii="Times New Roman" w:hAnsi="Times New Roman" w:cs="Times New Roman"/>
          <w:sz w:val="24"/>
          <w:szCs w:val="24"/>
        </w:rPr>
        <w:t xml:space="preserve">343-363. </w:t>
      </w:r>
    </w:p>
    <w:p w14:paraId="31B308AB" w14:textId="18536A7C" w:rsidR="002C3D74" w:rsidRDefault="002C3D74" w:rsidP="004632D2">
      <w:pPr>
        <w:spacing w:after="120" w:line="480" w:lineRule="auto"/>
        <w:ind w:left="720" w:hanging="720"/>
        <w:contextualSpacing/>
        <w:rPr>
          <w:rFonts w:ascii="Times New Roman" w:hAnsi="Times New Roman"/>
          <w:sz w:val="24"/>
          <w:szCs w:val="24"/>
        </w:rPr>
      </w:pPr>
      <w:r>
        <w:rPr>
          <w:rFonts w:ascii="Times New Roman" w:hAnsi="Times New Roman" w:cs="Times New Roman"/>
          <w:sz w:val="24"/>
          <w:szCs w:val="24"/>
        </w:rPr>
        <w:t xml:space="preserve">Greenleaf, RK (1977) </w:t>
      </w:r>
      <w:r w:rsidRPr="004632D2">
        <w:rPr>
          <w:rFonts w:ascii="Times New Roman" w:hAnsi="Times New Roman" w:cs="Times New Roman"/>
          <w:i/>
          <w:sz w:val="24"/>
          <w:szCs w:val="24"/>
        </w:rPr>
        <w:t>Servant leadership: A journey i</w:t>
      </w:r>
      <w:r w:rsidR="0079235C">
        <w:rPr>
          <w:rFonts w:ascii="Times New Roman" w:hAnsi="Times New Roman" w:cs="Times New Roman"/>
          <w:i/>
          <w:sz w:val="24"/>
          <w:szCs w:val="24"/>
        </w:rPr>
        <w:t xml:space="preserve">nto </w:t>
      </w:r>
      <w:r w:rsidRPr="004632D2">
        <w:rPr>
          <w:rFonts w:ascii="Times New Roman" w:hAnsi="Times New Roman" w:cs="Times New Roman"/>
          <w:i/>
          <w:sz w:val="24"/>
          <w:szCs w:val="24"/>
        </w:rPr>
        <w:t>the nature of legitimate power and greatness.</w:t>
      </w:r>
      <w:r>
        <w:rPr>
          <w:rFonts w:ascii="Times New Roman" w:hAnsi="Times New Roman" w:cs="Times New Roman"/>
          <w:sz w:val="24"/>
          <w:szCs w:val="24"/>
        </w:rPr>
        <w:t xml:space="preserve"> New York: Paulist Press. </w:t>
      </w:r>
    </w:p>
    <w:p w14:paraId="00578484" w14:textId="52D43C3E" w:rsidR="0094659B" w:rsidRPr="0094659B" w:rsidRDefault="00326C05" w:rsidP="003D2D5D">
      <w:pPr>
        <w:spacing w:after="120" w:line="480" w:lineRule="auto"/>
        <w:ind w:left="720" w:hanging="720"/>
        <w:contextualSpacing/>
        <w:rPr>
          <w:rFonts w:ascii="Times New Roman" w:hAnsi="Times New Roman" w:cs="Times New Roman"/>
          <w:sz w:val="24"/>
          <w:szCs w:val="24"/>
        </w:rPr>
      </w:pPr>
      <w:r w:rsidRPr="00A7186B">
        <w:rPr>
          <w:rFonts w:ascii="Times New Roman" w:hAnsi="Times New Roman"/>
          <w:sz w:val="24"/>
          <w:szCs w:val="24"/>
        </w:rPr>
        <w:t xml:space="preserve">Grint K (2010) The sacred in leadership: Separation, sacrifice and silence. </w:t>
      </w:r>
      <w:r w:rsidRPr="00A7186B">
        <w:rPr>
          <w:rFonts w:ascii="Times New Roman" w:hAnsi="Times New Roman"/>
          <w:i/>
          <w:sz w:val="24"/>
          <w:szCs w:val="24"/>
        </w:rPr>
        <w:t>Organization Studies</w:t>
      </w:r>
      <w:r w:rsidRPr="00A7186B">
        <w:rPr>
          <w:rFonts w:ascii="Times New Roman" w:hAnsi="Times New Roman"/>
          <w:sz w:val="24"/>
          <w:szCs w:val="24"/>
        </w:rPr>
        <w:t xml:space="preserve"> 31(1)</w:t>
      </w:r>
      <w:r w:rsidR="009B7668" w:rsidRPr="00A7186B">
        <w:rPr>
          <w:rFonts w:ascii="Times New Roman" w:hAnsi="Times New Roman"/>
          <w:sz w:val="24"/>
          <w:szCs w:val="24"/>
        </w:rPr>
        <w:t>:</w:t>
      </w:r>
      <w:r w:rsidRPr="00A7186B">
        <w:rPr>
          <w:rFonts w:ascii="Times New Roman" w:hAnsi="Times New Roman"/>
          <w:sz w:val="24"/>
          <w:szCs w:val="24"/>
        </w:rPr>
        <w:t xml:space="preserve"> 89-107.</w:t>
      </w:r>
      <w:r w:rsidR="0094659B" w:rsidRPr="0094659B">
        <w:rPr>
          <w:rFonts w:ascii="Times New Roman" w:hAnsi="Times New Roman" w:cs="Times New Roman"/>
          <w:sz w:val="24"/>
          <w:szCs w:val="24"/>
        </w:rPr>
        <w:t xml:space="preserve">Gronn, P. (2009). Leadership configurations. </w:t>
      </w:r>
      <w:r w:rsidR="0094659B" w:rsidRPr="0094659B">
        <w:rPr>
          <w:rFonts w:ascii="Times New Roman" w:hAnsi="Times New Roman" w:cs="Times New Roman"/>
          <w:i/>
          <w:iCs/>
          <w:sz w:val="24"/>
          <w:szCs w:val="24"/>
        </w:rPr>
        <w:t>Leadership</w:t>
      </w:r>
      <w:r w:rsidR="0094659B" w:rsidRPr="0094659B">
        <w:rPr>
          <w:rFonts w:ascii="Times New Roman" w:hAnsi="Times New Roman" w:cs="Times New Roman"/>
          <w:sz w:val="24"/>
          <w:szCs w:val="24"/>
        </w:rPr>
        <w:t xml:space="preserve">, </w:t>
      </w:r>
      <w:r w:rsidR="0094659B" w:rsidRPr="0094659B">
        <w:rPr>
          <w:rFonts w:ascii="Times New Roman" w:hAnsi="Times New Roman" w:cs="Times New Roman"/>
          <w:b/>
          <w:bCs/>
          <w:sz w:val="24"/>
          <w:szCs w:val="24"/>
        </w:rPr>
        <w:t>5</w:t>
      </w:r>
      <w:r w:rsidR="0094659B">
        <w:rPr>
          <w:rFonts w:ascii="Times New Roman" w:hAnsi="Times New Roman" w:cs="Times New Roman"/>
          <w:sz w:val="24"/>
          <w:szCs w:val="24"/>
        </w:rPr>
        <w:t xml:space="preserve">: </w:t>
      </w:r>
      <w:r w:rsidR="0094659B" w:rsidRPr="0094659B">
        <w:rPr>
          <w:rFonts w:ascii="Times New Roman" w:hAnsi="Times New Roman" w:cs="Times New Roman"/>
          <w:sz w:val="24"/>
          <w:szCs w:val="24"/>
        </w:rPr>
        <w:t>381–393.</w:t>
      </w:r>
    </w:p>
    <w:p w14:paraId="23EB8FF6" w14:textId="77777777" w:rsidR="0079235C" w:rsidRDefault="00D71362" w:rsidP="00C5074F">
      <w:pPr>
        <w:spacing w:after="120" w:line="480" w:lineRule="auto"/>
        <w:ind w:left="720" w:hanging="720"/>
        <w:contextualSpacing/>
      </w:pPr>
      <w:r w:rsidRPr="00A7186B">
        <w:rPr>
          <w:rFonts w:ascii="Times New Roman" w:hAnsi="Times New Roman" w:cs="Times New Roman"/>
          <w:sz w:val="24"/>
          <w:szCs w:val="24"/>
        </w:rPr>
        <w:t xml:space="preserve">Harding N (2015) Studying </w:t>
      </w:r>
      <w:r w:rsidR="009D03BB" w:rsidRPr="00A7186B">
        <w:rPr>
          <w:rFonts w:ascii="Times New Roman" w:hAnsi="Times New Roman" w:cs="Times New Roman"/>
          <w:sz w:val="24"/>
          <w:szCs w:val="24"/>
        </w:rPr>
        <w:t>f</w:t>
      </w:r>
      <w:r w:rsidRPr="00A7186B">
        <w:rPr>
          <w:rFonts w:ascii="Times New Roman" w:hAnsi="Times New Roman" w:cs="Times New Roman"/>
          <w:sz w:val="24"/>
          <w:szCs w:val="24"/>
        </w:rPr>
        <w:t>ollower</w:t>
      </w:r>
      <w:r w:rsidR="009D03BB" w:rsidRPr="00A7186B">
        <w:rPr>
          <w:rFonts w:ascii="Times New Roman" w:hAnsi="Times New Roman" w:cs="Times New Roman"/>
          <w:sz w:val="24"/>
          <w:szCs w:val="24"/>
        </w:rPr>
        <w:t>.</w:t>
      </w:r>
      <w:r w:rsidRPr="00A7186B">
        <w:rPr>
          <w:rFonts w:ascii="Times New Roman" w:hAnsi="Times New Roman" w:cs="Times New Roman"/>
          <w:sz w:val="24"/>
          <w:szCs w:val="24"/>
        </w:rPr>
        <w:t xml:space="preserve"> In </w:t>
      </w:r>
      <w:r w:rsidR="009D03BB" w:rsidRPr="00A7186B">
        <w:rPr>
          <w:rFonts w:ascii="Times New Roman" w:hAnsi="Times New Roman" w:cs="Times New Roman"/>
          <w:sz w:val="24"/>
          <w:szCs w:val="24"/>
        </w:rPr>
        <w:t xml:space="preserve">B </w:t>
      </w:r>
      <w:r w:rsidRPr="00A7186B">
        <w:rPr>
          <w:rFonts w:ascii="Times New Roman" w:hAnsi="Times New Roman" w:cs="Times New Roman"/>
          <w:sz w:val="24"/>
          <w:szCs w:val="24"/>
        </w:rPr>
        <w:t xml:space="preserve">Carroll, </w:t>
      </w:r>
      <w:r w:rsidR="009D03BB" w:rsidRPr="00A7186B">
        <w:rPr>
          <w:rFonts w:ascii="Times New Roman" w:hAnsi="Times New Roman" w:cs="Times New Roman"/>
          <w:sz w:val="24"/>
          <w:szCs w:val="24"/>
        </w:rPr>
        <w:t xml:space="preserve">J </w:t>
      </w:r>
      <w:r w:rsidRPr="00A7186B">
        <w:rPr>
          <w:rFonts w:ascii="Times New Roman" w:hAnsi="Times New Roman" w:cs="Times New Roman"/>
          <w:sz w:val="24"/>
          <w:szCs w:val="24"/>
        </w:rPr>
        <w:t>Ford</w:t>
      </w:r>
      <w:r w:rsidR="009B7668" w:rsidRPr="00A7186B">
        <w:rPr>
          <w:rFonts w:ascii="Times New Roman" w:hAnsi="Times New Roman" w:cs="Times New Roman"/>
          <w:sz w:val="24"/>
          <w:szCs w:val="24"/>
        </w:rPr>
        <w:t xml:space="preserve"> and</w:t>
      </w:r>
      <w:r w:rsidRPr="00A7186B">
        <w:rPr>
          <w:rFonts w:ascii="Times New Roman" w:hAnsi="Times New Roman" w:cs="Times New Roman"/>
          <w:sz w:val="24"/>
          <w:szCs w:val="24"/>
        </w:rPr>
        <w:t xml:space="preserve"> </w:t>
      </w:r>
      <w:r w:rsidR="009D03BB" w:rsidRPr="00A7186B">
        <w:rPr>
          <w:rFonts w:ascii="Times New Roman" w:hAnsi="Times New Roman" w:cs="Times New Roman"/>
          <w:sz w:val="24"/>
          <w:szCs w:val="24"/>
        </w:rPr>
        <w:t xml:space="preserve">S </w:t>
      </w:r>
      <w:r w:rsidRPr="00A7186B">
        <w:rPr>
          <w:rFonts w:ascii="Times New Roman" w:hAnsi="Times New Roman" w:cs="Times New Roman"/>
          <w:sz w:val="24"/>
          <w:szCs w:val="24"/>
        </w:rPr>
        <w:t>Taylor (</w:t>
      </w:r>
      <w:r w:rsidR="009D03BB" w:rsidRPr="00A7186B">
        <w:rPr>
          <w:rFonts w:ascii="Times New Roman" w:hAnsi="Times New Roman" w:cs="Times New Roman"/>
          <w:sz w:val="24"/>
          <w:szCs w:val="24"/>
        </w:rPr>
        <w:t>E</w:t>
      </w:r>
      <w:r w:rsidRPr="00A7186B">
        <w:rPr>
          <w:rFonts w:ascii="Times New Roman" w:hAnsi="Times New Roman" w:cs="Times New Roman"/>
          <w:sz w:val="24"/>
          <w:szCs w:val="24"/>
        </w:rPr>
        <w:t>ds</w:t>
      </w:r>
      <w:r w:rsidR="009D03BB"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Pr="00A7186B">
        <w:rPr>
          <w:rFonts w:ascii="Times New Roman" w:hAnsi="Times New Roman" w:cs="Times New Roman"/>
          <w:i/>
          <w:sz w:val="24"/>
          <w:szCs w:val="24"/>
        </w:rPr>
        <w:t>Leadership: contemporary critical perspectives</w:t>
      </w:r>
      <w:r w:rsidR="009D03BB" w:rsidRPr="00A7186B">
        <w:rPr>
          <w:rFonts w:ascii="Times New Roman" w:hAnsi="Times New Roman" w:cs="Times New Roman"/>
          <w:sz w:val="24"/>
          <w:szCs w:val="24"/>
        </w:rPr>
        <w:t xml:space="preserve"> (pp. 150-166)</w:t>
      </w:r>
      <w:r w:rsidRPr="00A7186B">
        <w:rPr>
          <w:rFonts w:ascii="Times New Roman" w:hAnsi="Times New Roman" w:cs="Times New Roman"/>
          <w:sz w:val="24"/>
          <w:szCs w:val="24"/>
        </w:rPr>
        <w:t>. London: Sage.</w:t>
      </w:r>
    </w:p>
    <w:p w14:paraId="351F30CF" w14:textId="0B1F5114" w:rsidR="0079235C" w:rsidRPr="0079235C" w:rsidRDefault="0079235C" w:rsidP="0079235C">
      <w:pPr>
        <w:spacing w:after="120" w:line="480" w:lineRule="auto"/>
        <w:ind w:left="720" w:hanging="720"/>
        <w:contextualSpacing/>
        <w:rPr>
          <w:rFonts w:ascii="Times New Roman" w:hAnsi="Times New Roman" w:cs="Times New Roman"/>
          <w:sz w:val="24"/>
          <w:szCs w:val="24"/>
        </w:rPr>
      </w:pPr>
      <w:r w:rsidRPr="0079235C">
        <w:rPr>
          <w:rFonts w:ascii="Times New Roman" w:hAnsi="Times New Roman" w:cs="Times New Roman"/>
          <w:sz w:val="24"/>
          <w:szCs w:val="24"/>
        </w:rPr>
        <w:t>H</w:t>
      </w:r>
      <w:r w:rsidRPr="00C5074F">
        <w:rPr>
          <w:rFonts w:ascii="Times New Roman" w:hAnsi="Times New Roman" w:cs="Times New Roman"/>
          <w:noProof/>
          <w:sz w:val="24"/>
          <w:szCs w:val="24"/>
        </w:rPr>
        <w:t>osking</w:t>
      </w:r>
      <w:r w:rsidR="00D800E1" w:rsidRPr="00D800E1">
        <w:rPr>
          <w:rFonts w:ascii="Times New Roman" w:hAnsi="Times New Roman" w:cs="Times New Roman"/>
          <w:noProof/>
          <w:sz w:val="24"/>
          <w:szCs w:val="24"/>
        </w:rPr>
        <w:t xml:space="preserve"> DM</w:t>
      </w:r>
      <w:r w:rsidRPr="00C5074F">
        <w:rPr>
          <w:rFonts w:ascii="Times New Roman" w:hAnsi="Times New Roman" w:cs="Times New Roman"/>
          <w:noProof/>
          <w:sz w:val="24"/>
          <w:szCs w:val="24"/>
        </w:rPr>
        <w:t xml:space="preserve"> </w:t>
      </w:r>
      <w:r w:rsidR="00D800E1">
        <w:rPr>
          <w:rFonts w:ascii="Times New Roman" w:hAnsi="Times New Roman" w:cs="Times New Roman"/>
          <w:noProof/>
          <w:sz w:val="24"/>
          <w:szCs w:val="24"/>
        </w:rPr>
        <w:t>(</w:t>
      </w:r>
      <w:r w:rsidR="00D800E1" w:rsidRPr="00D800E1">
        <w:rPr>
          <w:rFonts w:ascii="Times New Roman" w:hAnsi="Times New Roman" w:cs="Times New Roman"/>
          <w:noProof/>
          <w:sz w:val="24"/>
          <w:szCs w:val="24"/>
        </w:rPr>
        <w:t>1988)</w:t>
      </w:r>
      <w:r w:rsidRPr="00C5074F">
        <w:rPr>
          <w:rFonts w:ascii="Times New Roman" w:hAnsi="Times New Roman" w:cs="Times New Roman"/>
          <w:noProof/>
          <w:sz w:val="24"/>
          <w:szCs w:val="24"/>
        </w:rPr>
        <w:t xml:space="preserve"> Organizing, leadership and skilful process. </w:t>
      </w:r>
      <w:r w:rsidRPr="00C5074F">
        <w:rPr>
          <w:rFonts w:ascii="Times New Roman" w:hAnsi="Times New Roman" w:cs="Times New Roman"/>
          <w:i/>
          <w:noProof/>
          <w:sz w:val="24"/>
          <w:szCs w:val="24"/>
        </w:rPr>
        <w:t>Journal of Management Studies</w:t>
      </w:r>
      <w:r w:rsidRPr="00C5074F">
        <w:rPr>
          <w:rFonts w:ascii="Times New Roman" w:hAnsi="Times New Roman" w:cs="Times New Roman"/>
          <w:noProof/>
          <w:sz w:val="24"/>
          <w:szCs w:val="24"/>
        </w:rPr>
        <w:t>, 25(2): 147-166.</w:t>
      </w:r>
    </w:p>
    <w:p w14:paraId="1653AE83" w14:textId="12D70542" w:rsidR="002B6538" w:rsidRPr="00D14B3A" w:rsidRDefault="00816E24" w:rsidP="00D14B3A">
      <w:pPr>
        <w:spacing w:after="120" w:line="480" w:lineRule="auto"/>
        <w:ind w:left="720" w:hanging="720"/>
        <w:contextualSpacing/>
        <w:rPr>
          <w:rFonts w:ascii="Arial" w:eastAsia="Times New Roman" w:hAnsi="Arial" w:cs="Arial"/>
          <w:color w:val="777777"/>
          <w:sz w:val="20"/>
          <w:szCs w:val="20"/>
          <w:lang w:eastAsia="en-GB"/>
        </w:rPr>
      </w:pPr>
      <w:r w:rsidRPr="00A7186B">
        <w:rPr>
          <w:rFonts w:ascii="Times New Roman" w:hAnsi="Times New Roman" w:cs="Times New Roman"/>
          <w:sz w:val="24"/>
          <w:szCs w:val="24"/>
        </w:rPr>
        <w:t xml:space="preserve">Howell JP </w:t>
      </w:r>
      <w:r w:rsidR="00601A00" w:rsidRPr="00A7186B">
        <w:rPr>
          <w:rFonts w:ascii="Times New Roman" w:hAnsi="Times New Roman" w:cs="Times New Roman"/>
          <w:sz w:val="24"/>
          <w:szCs w:val="24"/>
        </w:rPr>
        <w:t>and</w:t>
      </w:r>
      <w:r w:rsidRPr="00A7186B">
        <w:rPr>
          <w:rFonts w:ascii="Times New Roman" w:hAnsi="Times New Roman" w:cs="Times New Roman"/>
          <w:sz w:val="24"/>
          <w:szCs w:val="24"/>
        </w:rPr>
        <w:t xml:space="preserve"> Mendez MJ (2008) Three perspectives on followership. In </w:t>
      </w:r>
      <w:r w:rsidR="00502DC0" w:rsidRPr="00A7186B">
        <w:rPr>
          <w:rFonts w:ascii="Times New Roman" w:hAnsi="Times New Roman" w:cs="Times New Roman"/>
          <w:sz w:val="24"/>
          <w:szCs w:val="24"/>
        </w:rPr>
        <w:t xml:space="preserve">R </w:t>
      </w:r>
      <w:r w:rsidRPr="00A7186B">
        <w:rPr>
          <w:rFonts w:ascii="Times New Roman" w:hAnsi="Times New Roman" w:cs="Times New Roman"/>
          <w:sz w:val="24"/>
          <w:szCs w:val="24"/>
        </w:rPr>
        <w:t>Riggio</w:t>
      </w:r>
      <w:r w:rsidR="00502DC0"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00502DC0" w:rsidRPr="00A7186B">
        <w:rPr>
          <w:rFonts w:ascii="Times New Roman" w:hAnsi="Times New Roman" w:cs="Times New Roman"/>
          <w:sz w:val="24"/>
          <w:szCs w:val="24"/>
        </w:rPr>
        <w:t xml:space="preserve">I </w:t>
      </w:r>
      <w:r w:rsidRPr="00A7186B">
        <w:rPr>
          <w:rFonts w:ascii="Times New Roman" w:hAnsi="Times New Roman" w:cs="Times New Roman"/>
          <w:sz w:val="24"/>
          <w:szCs w:val="24"/>
        </w:rPr>
        <w:t>Chaleff</w:t>
      </w:r>
      <w:r w:rsidR="00601A00" w:rsidRPr="00A7186B">
        <w:rPr>
          <w:rFonts w:ascii="Times New Roman" w:hAnsi="Times New Roman" w:cs="Times New Roman"/>
          <w:sz w:val="24"/>
          <w:szCs w:val="24"/>
        </w:rPr>
        <w:t xml:space="preserve"> and</w:t>
      </w:r>
      <w:r w:rsidRPr="00A7186B">
        <w:rPr>
          <w:rFonts w:ascii="Times New Roman" w:hAnsi="Times New Roman" w:cs="Times New Roman"/>
          <w:sz w:val="24"/>
          <w:szCs w:val="24"/>
        </w:rPr>
        <w:t xml:space="preserve"> </w:t>
      </w:r>
      <w:r w:rsidR="00502DC0" w:rsidRPr="00A7186B">
        <w:rPr>
          <w:rFonts w:ascii="Times New Roman" w:hAnsi="Times New Roman" w:cs="Times New Roman"/>
          <w:sz w:val="24"/>
          <w:szCs w:val="24"/>
        </w:rPr>
        <w:t xml:space="preserve">J </w:t>
      </w:r>
      <w:r w:rsidRPr="00A7186B">
        <w:rPr>
          <w:rFonts w:ascii="Times New Roman" w:hAnsi="Times New Roman" w:cs="Times New Roman"/>
          <w:sz w:val="24"/>
          <w:szCs w:val="24"/>
        </w:rPr>
        <w:t>Lipmen-Blumen  (</w:t>
      </w:r>
      <w:r w:rsidR="00502DC0" w:rsidRPr="00A7186B">
        <w:rPr>
          <w:rFonts w:ascii="Times New Roman" w:hAnsi="Times New Roman" w:cs="Times New Roman"/>
          <w:sz w:val="24"/>
          <w:szCs w:val="24"/>
        </w:rPr>
        <w:t>E</w:t>
      </w:r>
      <w:r w:rsidRPr="00A7186B">
        <w:rPr>
          <w:rFonts w:ascii="Times New Roman" w:hAnsi="Times New Roman" w:cs="Times New Roman"/>
          <w:sz w:val="24"/>
          <w:szCs w:val="24"/>
        </w:rPr>
        <w:t>ds</w:t>
      </w:r>
      <w:r w:rsidR="00502DC0"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Pr="00A7186B">
        <w:rPr>
          <w:rFonts w:ascii="Times New Roman" w:hAnsi="Times New Roman" w:cs="Times New Roman"/>
          <w:i/>
          <w:sz w:val="24"/>
          <w:szCs w:val="24"/>
        </w:rPr>
        <w:t xml:space="preserve">The </w:t>
      </w:r>
      <w:r w:rsidR="00502DC0" w:rsidRPr="00A7186B">
        <w:rPr>
          <w:rFonts w:ascii="Times New Roman" w:hAnsi="Times New Roman" w:cs="Times New Roman"/>
          <w:i/>
          <w:sz w:val="24"/>
          <w:szCs w:val="24"/>
        </w:rPr>
        <w:t>a</w:t>
      </w:r>
      <w:r w:rsidRPr="00A7186B">
        <w:rPr>
          <w:rFonts w:ascii="Times New Roman" w:hAnsi="Times New Roman" w:cs="Times New Roman"/>
          <w:i/>
          <w:sz w:val="24"/>
          <w:szCs w:val="24"/>
        </w:rPr>
        <w:t xml:space="preserve">rt of </w:t>
      </w:r>
      <w:r w:rsidR="00502DC0" w:rsidRPr="00A7186B">
        <w:rPr>
          <w:rFonts w:ascii="Times New Roman" w:hAnsi="Times New Roman" w:cs="Times New Roman"/>
          <w:i/>
          <w:sz w:val="24"/>
          <w:szCs w:val="24"/>
        </w:rPr>
        <w:t>f</w:t>
      </w:r>
      <w:r w:rsidRPr="00A7186B">
        <w:rPr>
          <w:rFonts w:ascii="Times New Roman" w:hAnsi="Times New Roman" w:cs="Times New Roman"/>
          <w:i/>
          <w:sz w:val="24"/>
          <w:szCs w:val="24"/>
        </w:rPr>
        <w:t>ollowership</w:t>
      </w:r>
      <w:r w:rsidR="00502DC0" w:rsidRPr="00A7186B">
        <w:rPr>
          <w:rFonts w:ascii="Times New Roman" w:hAnsi="Times New Roman" w:cs="Times New Roman"/>
          <w:sz w:val="24"/>
          <w:szCs w:val="24"/>
        </w:rPr>
        <w:t xml:space="preserve"> (pp. 25-40)</w:t>
      </w:r>
      <w:r w:rsidRPr="00A7186B">
        <w:rPr>
          <w:rFonts w:ascii="Times New Roman" w:hAnsi="Times New Roman" w:cs="Times New Roman"/>
          <w:sz w:val="24"/>
          <w:szCs w:val="24"/>
        </w:rPr>
        <w:t>. San Francisco, CA: Jossey-Bass</w:t>
      </w:r>
      <w:r w:rsidR="00D14B3A">
        <w:rPr>
          <w:rFonts w:ascii="Arial" w:eastAsia="Times New Roman" w:hAnsi="Arial" w:cs="Arial"/>
          <w:color w:val="777777"/>
          <w:sz w:val="20"/>
          <w:szCs w:val="20"/>
          <w:lang w:eastAsia="en-GB"/>
        </w:rPr>
        <w:t>.</w:t>
      </w:r>
    </w:p>
    <w:p w14:paraId="6E817E6F" w14:textId="471FAEA1" w:rsidR="00405A82" w:rsidRDefault="00D71362">
      <w:pPr>
        <w:pStyle w:val="REFReferencetext"/>
        <w:spacing w:after="120"/>
        <w:ind w:left="720" w:hanging="720"/>
        <w:contextualSpacing/>
      </w:pPr>
      <w:r w:rsidRPr="00A7186B">
        <w:t xml:space="preserve">Kelly S (2014) Towards a negative ontology of leadership. </w:t>
      </w:r>
      <w:r w:rsidRPr="00A7186B">
        <w:rPr>
          <w:i/>
        </w:rPr>
        <w:t>Human Relations</w:t>
      </w:r>
      <w:r w:rsidRPr="00A7186B">
        <w:t xml:space="preserve"> 67(8)</w:t>
      </w:r>
      <w:r w:rsidR="00601A00" w:rsidRPr="00A7186B">
        <w:t>:</w:t>
      </w:r>
      <w:r w:rsidRPr="00A7186B">
        <w:t xml:space="preserve"> 905-922.</w:t>
      </w:r>
    </w:p>
    <w:p w14:paraId="257B429D" w14:textId="68435C93" w:rsidR="003C293E" w:rsidRDefault="003C293E">
      <w:pPr>
        <w:pStyle w:val="REFReferencetext"/>
        <w:spacing w:after="120"/>
        <w:ind w:left="720" w:hanging="720"/>
        <w:contextualSpacing/>
      </w:pPr>
      <w:r>
        <w:t xml:space="preserve">Kempster S, Jackson B and Conroy M (2011) Leadership as purpose: Exploring the role of purpose in leadership practice. </w:t>
      </w:r>
      <w:r w:rsidRPr="004632D2">
        <w:rPr>
          <w:i/>
        </w:rPr>
        <w:t>Leadership</w:t>
      </w:r>
      <w:r>
        <w:t xml:space="preserve"> 7(3): 317-334. </w:t>
      </w:r>
    </w:p>
    <w:p w14:paraId="7B437028" w14:textId="70A3FC93" w:rsidR="0079235C" w:rsidRPr="00A7186B" w:rsidRDefault="0079235C">
      <w:pPr>
        <w:pStyle w:val="REFReferencetext"/>
        <w:spacing w:after="120"/>
        <w:ind w:left="720" w:hanging="720"/>
        <w:contextualSpacing/>
      </w:pPr>
      <w:r w:rsidRPr="00311AE5">
        <w:rPr>
          <w:noProof/>
        </w:rPr>
        <w:t>K</w:t>
      </w:r>
      <w:r w:rsidR="004A11D6">
        <w:rPr>
          <w:noProof/>
        </w:rPr>
        <w:t>nights D and Willmott H</w:t>
      </w:r>
      <w:r>
        <w:rPr>
          <w:noProof/>
        </w:rPr>
        <w:t xml:space="preserve"> (1992)</w:t>
      </w:r>
      <w:r w:rsidRPr="00311AE5">
        <w:rPr>
          <w:noProof/>
        </w:rPr>
        <w:t xml:space="preserve"> Conceptualizing leadership processes: A study of senior managers in a financial services company. </w:t>
      </w:r>
      <w:r w:rsidRPr="00C5074F">
        <w:rPr>
          <w:i/>
          <w:noProof/>
        </w:rPr>
        <w:t>Journal of Management Studies</w:t>
      </w:r>
      <w:r w:rsidRPr="004A11D6">
        <w:rPr>
          <w:noProof/>
        </w:rPr>
        <w:t>, 29</w:t>
      </w:r>
      <w:r w:rsidRPr="00311AE5">
        <w:rPr>
          <w:noProof/>
        </w:rPr>
        <w:t>(6): 761-782</w:t>
      </w:r>
    </w:p>
    <w:p w14:paraId="131AEADB" w14:textId="336292D8" w:rsidR="00ED490D" w:rsidRPr="00A7186B" w:rsidRDefault="00ED490D">
      <w:pPr>
        <w:pStyle w:val="REFReferencetext"/>
        <w:spacing w:after="120"/>
        <w:ind w:left="720" w:hanging="720"/>
        <w:contextualSpacing/>
        <w:rPr>
          <w:lang w:eastAsia="en-GB"/>
        </w:rPr>
      </w:pPr>
      <w:r w:rsidRPr="00A7186B">
        <w:rPr>
          <w:lang w:eastAsia="en-GB"/>
        </w:rPr>
        <w:t>Learmonth M</w:t>
      </w:r>
      <w:r w:rsidR="00601A00" w:rsidRPr="00A7186B">
        <w:rPr>
          <w:lang w:eastAsia="en-GB"/>
        </w:rPr>
        <w:t xml:space="preserve"> and</w:t>
      </w:r>
      <w:r w:rsidRPr="00A7186B">
        <w:rPr>
          <w:lang w:eastAsia="en-GB"/>
        </w:rPr>
        <w:t xml:space="preserve"> Morrell K (2017) Is critical leadership studies ‘critical’? </w:t>
      </w:r>
      <w:r w:rsidRPr="00A7186B">
        <w:rPr>
          <w:i/>
          <w:iCs/>
          <w:lang w:eastAsia="en-GB"/>
        </w:rPr>
        <w:t>Leadership</w:t>
      </w:r>
      <w:r w:rsidRPr="00A7186B">
        <w:rPr>
          <w:lang w:eastAsia="en-GB"/>
        </w:rPr>
        <w:t xml:space="preserve"> </w:t>
      </w:r>
      <w:r w:rsidRPr="00A7186B">
        <w:rPr>
          <w:i/>
          <w:iCs/>
          <w:lang w:eastAsia="en-GB"/>
        </w:rPr>
        <w:t>13</w:t>
      </w:r>
      <w:r w:rsidRPr="00A7186B">
        <w:rPr>
          <w:lang w:eastAsia="en-GB"/>
        </w:rPr>
        <w:t>(3)</w:t>
      </w:r>
      <w:r w:rsidR="00601A00" w:rsidRPr="00A7186B">
        <w:rPr>
          <w:lang w:eastAsia="en-GB"/>
        </w:rPr>
        <w:t>:</w:t>
      </w:r>
      <w:r w:rsidRPr="00A7186B">
        <w:rPr>
          <w:lang w:eastAsia="en-GB"/>
        </w:rPr>
        <w:t xml:space="preserve"> 257-271.</w:t>
      </w:r>
    </w:p>
    <w:p w14:paraId="1290D7E0" w14:textId="0104DD3A" w:rsidR="0032156B" w:rsidRPr="00A7186B" w:rsidRDefault="0032156B" w:rsidP="00BF4061">
      <w:pPr>
        <w:spacing w:after="120" w:line="480" w:lineRule="auto"/>
        <w:ind w:left="720" w:hanging="720"/>
        <w:contextualSpacing/>
        <w:rPr>
          <w:rFonts w:ascii="Times New Roman" w:hAnsi="Times New Roman" w:cs="Times New Roman"/>
          <w:sz w:val="24"/>
          <w:szCs w:val="24"/>
        </w:rPr>
      </w:pPr>
      <w:r w:rsidRPr="00A7186B">
        <w:rPr>
          <w:rFonts w:ascii="Times New Roman" w:hAnsi="Times New Roman" w:cs="Times New Roman"/>
          <w:sz w:val="24"/>
          <w:szCs w:val="24"/>
        </w:rPr>
        <w:t xml:space="preserve">MacKay F (2012) ‘I don’t have to be like my principal’: Learning to lead in the post-compulsory sector. </w:t>
      </w:r>
      <w:r w:rsidRPr="00A7186B">
        <w:rPr>
          <w:rFonts w:ascii="Times New Roman" w:hAnsi="Times New Roman" w:cs="Times New Roman"/>
          <w:i/>
          <w:sz w:val="24"/>
          <w:szCs w:val="24"/>
        </w:rPr>
        <w:t>Educational Management Administration and Leadership</w:t>
      </w:r>
      <w:r w:rsidRPr="00A7186B">
        <w:rPr>
          <w:rFonts w:ascii="Times New Roman" w:hAnsi="Times New Roman" w:cs="Times New Roman"/>
          <w:sz w:val="24"/>
          <w:szCs w:val="24"/>
        </w:rPr>
        <w:t xml:space="preserve"> 40(3)</w:t>
      </w:r>
      <w:r w:rsidR="00601A00" w:rsidRPr="00A7186B">
        <w:rPr>
          <w:rFonts w:ascii="Times New Roman" w:hAnsi="Times New Roman" w:cs="Times New Roman"/>
          <w:sz w:val="24"/>
          <w:szCs w:val="24"/>
        </w:rPr>
        <w:t>:</w:t>
      </w:r>
      <w:r w:rsidRPr="00A7186B">
        <w:rPr>
          <w:rFonts w:ascii="Times New Roman" w:hAnsi="Times New Roman" w:cs="Times New Roman"/>
          <w:sz w:val="24"/>
          <w:szCs w:val="24"/>
        </w:rPr>
        <w:t xml:space="preserve"> 392-409.  </w:t>
      </w:r>
    </w:p>
    <w:p w14:paraId="7AD46C1B" w14:textId="5328CCD8" w:rsidR="003F3941" w:rsidRDefault="00E82C9F" w:rsidP="00C5074F">
      <w:pPr>
        <w:spacing w:after="120" w:line="480" w:lineRule="auto"/>
        <w:contextualSpacing/>
        <w:rPr>
          <w:rStyle w:val="nlmlpage"/>
          <w:rFonts w:ascii="Times New Roman" w:hAnsi="Times New Roman" w:cs="Times New Roman"/>
          <w:sz w:val="24"/>
          <w:szCs w:val="24"/>
        </w:rPr>
      </w:pPr>
      <w:r w:rsidRPr="00A7186B">
        <w:rPr>
          <w:rFonts w:ascii="Times New Roman" w:hAnsi="Times New Roman" w:cs="Times New Roman"/>
          <w:sz w:val="24"/>
          <w:szCs w:val="24"/>
        </w:rPr>
        <w:t>Meindl J (</w:t>
      </w:r>
      <w:r w:rsidRPr="00A7186B">
        <w:rPr>
          <w:rStyle w:val="nlmyear"/>
          <w:rFonts w:ascii="Times New Roman" w:hAnsi="Times New Roman" w:cs="Times New Roman"/>
          <w:sz w:val="24"/>
          <w:szCs w:val="24"/>
        </w:rPr>
        <w:t>1995</w:t>
      </w:r>
      <w:r w:rsidRPr="00A7186B">
        <w:rPr>
          <w:rFonts w:ascii="Times New Roman" w:hAnsi="Times New Roman" w:cs="Times New Roman"/>
          <w:sz w:val="24"/>
          <w:szCs w:val="24"/>
        </w:rPr>
        <w:t xml:space="preserve">) </w:t>
      </w:r>
      <w:r w:rsidRPr="00A7186B">
        <w:rPr>
          <w:rStyle w:val="nlmarticle-title"/>
          <w:rFonts w:ascii="Times New Roman" w:hAnsi="Times New Roman" w:cs="Times New Roman"/>
          <w:sz w:val="24"/>
          <w:szCs w:val="24"/>
        </w:rPr>
        <w:t>The romance of leadership as a follower-centric theory: A social constructionist approach</w:t>
      </w:r>
      <w:r w:rsidRPr="00A7186B">
        <w:rPr>
          <w:rFonts w:ascii="Times New Roman" w:hAnsi="Times New Roman" w:cs="Times New Roman"/>
          <w:sz w:val="24"/>
          <w:szCs w:val="24"/>
        </w:rPr>
        <w:t xml:space="preserve">. </w:t>
      </w:r>
      <w:r w:rsidRPr="00A7186B">
        <w:rPr>
          <w:rFonts w:ascii="Times New Roman" w:hAnsi="Times New Roman" w:cs="Times New Roman"/>
          <w:i/>
          <w:sz w:val="24"/>
          <w:szCs w:val="24"/>
        </w:rPr>
        <w:t>Leadership Quarterly</w:t>
      </w:r>
      <w:r w:rsidRPr="00A7186B">
        <w:rPr>
          <w:rFonts w:ascii="Times New Roman" w:hAnsi="Times New Roman" w:cs="Times New Roman"/>
          <w:sz w:val="24"/>
          <w:szCs w:val="24"/>
        </w:rPr>
        <w:t xml:space="preserve"> 6</w:t>
      </w:r>
      <w:r w:rsidR="00601A00"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Pr="00A7186B">
        <w:rPr>
          <w:rStyle w:val="nlmfpage"/>
          <w:rFonts w:ascii="Times New Roman" w:hAnsi="Times New Roman" w:cs="Times New Roman"/>
          <w:sz w:val="24"/>
          <w:szCs w:val="24"/>
        </w:rPr>
        <w:t>329</w:t>
      </w:r>
      <w:r w:rsidRPr="00A7186B">
        <w:rPr>
          <w:rFonts w:ascii="Times New Roman" w:hAnsi="Times New Roman" w:cs="Times New Roman"/>
          <w:sz w:val="24"/>
          <w:szCs w:val="24"/>
        </w:rPr>
        <w:t>–</w:t>
      </w:r>
      <w:r w:rsidRPr="00A7186B">
        <w:rPr>
          <w:rStyle w:val="nlmlpage"/>
          <w:rFonts w:ascii="Times New Roman" w:hAnsi="Times New Roman" w:cs="Times New Roman"/>
          <w:sz w:val="24"/>
          <w:szCs w:val="24"/>
        </w:rPr>
        <w:t xml:space="preserve">341. </w:t>
      </w:r>
    </w:p>
    <w:p w14:paraId="57F34F8E" w14:textId="3317E905" w:rsidR="003F3941" w:rsidRDefault="004A11D6" w:rsidP="003D2D5D">
      <w:pPr>
        <w:spacing w:after="120" w:line="480" w:lineRule="auto"/>
        <w:ind w:left="720" w:hanging="720"/>
        <w:contextualSpacing/>
        <w:rPr>
          <w:rStyle w:val="nlmlpage"/>
          <w:rFonts w:ascii="Times New Roman" w:hAnsi="Times New Roman" w:cs="Times New Roman"/>
          <w:sz w:val="24"/>
          <w:szCs w:val="24"/>
        </w:rPr>
      </w:pPr>
      <w:r w:rsidRPr="004A11D6">
        <w:rPr>
          <w:rFonts w:ascii="Times New Roman" w:hAnsi="Times New Roman" w:cs="Times New Roman"/>
          <w:noProof/>
          <w:sz w:val="24"/>
          <w:szCs w:val="24"/>
        </w:rPr>
        <w:t>Parry KW (1998)</w:t>
      </w:r>
      <w:r w:rsidR="003F3941" w:rsidRPr="00C5074F">
        <w:rPr>
          <w:rFonts w:ascii="Times New Roman" w:hAnsi="Times New Roman" w:cs="Times New Roman"/>
          <w:noProof/>
          <w:sz w:val="24"/>
          <w:szCs w:val="24"/>
        </w:rPr>
        <w:t xml:space="preserve"> Grounded theory and social process: A new direction for leadership research. </w:t>
      </w:r>
      <w:r w:rsidR="003F3941" w:rsidRPr="00C5074F">
        <w:rPr>
          <w:rFonts w:ascii="Times New Roman" w:hAnsi="Times New Roman" w:cs="Times New Roman"/>
          <w:i/>
          <w:noProof/>
          <w:sz w:val="24"/>
          <w:szCs w:val="24"/>
        </w:rPr>
        <w:t>The Leadership Quarterly</w:t>
      </w:r>
      <w:r w:rsidR="003F3941" w:rsidRPr="00C5074F">
        <w:rPr>
          <w:rFonts w:ascii="Times New Roman" w:hAnsi="Times New Roman" w:cs="Times New Roman"/>
          <w:noProof/>
          <w:sz w:val="24"/>
          <w:szCs w:val="24"/>
        </w:rPr>
        <w:t>, 9(1): 85-105.</w:t>
      </w:r>
    </w:p>
    <w:p w14:paraId="174AB9C2" w14:textId="4FB11805" w:rsidR="003C293E" w:rsidRDefault="003C293E" w:rsidP="00BF4061">
      <w:pPr>
        <w:spacing w:after="120" w:line="480" w:lineRule="auto"/>
        <w:ind w:left="720" w:hanging="720"/>
        <w:contextualSpacing/>
        <w:rPr>
          <w:rStyle w:val="nlmlpage"/>
          <w:rFonts w:ascii="Times New Roman" w:hAnsi="Times New Roman" w:cs="Times New Roman"/>
          <w:sz w:val="24"/>
          <w:szCs w:val="24"/>
        </w:rPr>
      </w:pPr>
      <w:r>
        <w:rPr>
          <w:rStyle w:val="nlmlpage"/>
          <w:rFonts w:ascii="Times New Roman" w:hAnsi="Times New Roman" w:cs="Times New Roman"/>
          <w:sz w:val="24"/>
          <w:szCs w:val="24"/>
        </w:rPr>
        <w:t xml:space="preserve">Parry KW and Hansen H (2007) The organizational story as leadership. </w:t>
      </w:r>
      <w:r w:rsidRPr="004632D2">
        <w:rPr>
          <w:rStyle w:val="nlmlpage"/>
          <w:rFonts w:ascii="Times New Roman" w:hAnsi="Times New Roman" w:cs="Times New Roman"/>
          <w:i/>
          <w:sz w:val="24"/>
          <w:szCs w:val="24"/>
        </w:rPr>
        <w:t>Leadership</w:t>
      </w:r>
      <w:r>
        <w:rPr>
          <w:rStyle w:val="nlmlpage"/>
          <w:rFonts w:ascii="Times New Roman" w:hAnsi="Times New Roman" w:cs="Times New Roman"/>
          <w:sz w:val="24"/>
          <w:szCs w:val="24"/>
        </w:rPr>
        <w:t xml:space="preserve"> 3(3): 281-300. </w:t>
      </w:r>
    </w:p>
    <w:p w14:paraId="4051485F" w14:textId="701740D9" w:rsidR="003C293E" w:rsidRPr="00A7186B" w:rsidRDefault="003C293E" w:rsidP="00BF4061">
      <w:pPr>
        <w:spacing w:after="120" w:line="480" w:lineRule="auto"/>
        <w:ind w:left="720" w:hanging="720"/>
        <w:contextualSpacing/>
        <w:rPr>
          <w:rStyle w:val="nlmlpage"/>
          <w:rFonts w:ascii="Times New Roman" w:hAnsi="Times New Roman" w:cs="Times New Roman"/>
          <w:sz w:val="24"/>
          <w:szCs w:val="24"/>
        </w:rPr>
      </w:pPr>
      <w:r>
        <w:rPr>
          <w:rStyle w:val="nlmlpage"/>
          <w:rFonts w:ascii="Times New Roman" w:hAnsi="Times New Roman" w:cs="Times New Roman"/>
          <w:sz w:val="24"/>
          <w:szCs w:val="24"/>
        </w:rPr>
        <w:t xml:space="preserve">Raelin J, Kempster S, Youngs H, Carroll B and Jackson B (2018) Practicing leadership-as-practice in content and manner. </w:t>
      </w:r>
      <w:r w:rsidRPr="004632D2">
        <w:rPr>
          <w:rStyle w:val="nlmlpage"/>
          <w:rFonts w:ascii="Times New Roman" w:hAnsi="Times New Roman" w:cs="Times New Roman"/>
          <w:i/>
          <w:sz w:val="24"/>
          <w:szCs w:val="24"/>
        </w:rPr>
        <w:t>Leadership</w:t>
      </w:r>
      <w:r>
        <w:rPr>
          <w:rStyle w:val="nlmlpage"/>
          <w:rFonts w:ascii="Times New Roman" w:hAnsi="Times New Roman" w:cs="Times New Roman"/>
          <w:sz w:val="24"/>
          <w:szCs w:val="24"/>
        </w:rPr>
        <w:t xml:space="preserve"> 14(3): 371-383. </w:t>
      </w:r>
    </w:p>
    <w:p w14:paraId="446DD586" w14:textId="7F86D8F7" w:rsidR="001E56F5" w:rsidRPr="00A7186B" w:rsidRDefault="00816E24">
      <w:pPr>
        <w:spacing w:after="120" w:line="480" w:lineRule="auto"/>
        <w:ind w:left="720" w:hanging="720"/>
        <w:contextualSpacing/>
        <w:rPr>
          <w:rFonts w:ascii="Times New Roman" w:hAnsi="Times New Roman" w:cs="Times New Roman"/>
          <w:sz w:val="24"/>
          <w:szCs w:val="24"/>
        </w:rPr>
      </w:pPr>
      <w:r w:rsidRPr="00A7186B">
        <w:rPr>
          <w:rFonts w:ascii="Times New Roman" w:hAnsi="Times New Roman" w:cs="Times New Roman"/>
          <w:sz w:val="24"/>
          <w:szCs w:val="24"/>
        </w:rPr>
        <w:t>Riggio R, Chaleff I</w:t>
      </w:r>
      <w:r w:rsidR="00601A00" w:rsidRPr="00A7186B">
        <w:rPr>
          <w:rFonts w:ascii="Times New Roman" w:hAnsi="Times New Roman" w:cs="Times New Roman"/>
          <w:sz w:val="24"/>
          <w:szCs w:val="24"/>
        </w:rPr>
        <w:t xml:space="preserve"> and</w:t>
      </w:r>
      <w:r w:rsidRPr="00A7186B">
        <w:rPr>
          <w:rFonts w:ascii="Times New Roman" w:hAnsi="Times New Roman" w:cs="Times New Roman"/>
          <w:sz w:val="24"/>
          <w:szCs w:val="24"/>
        </w:rPr>
        <w:t xml:space="preserve"> Lipman-Blumen J (</w:t>
      </w:r>
      <w:r w:rsidR="00502DC0" w:rsidRPr="00A7186B">
        <w:rPr>
          <w:rFonts w:ascii="Times New Roman" w:hAnsi="Times New Roman" w:cs="Times New Roman"/>
          <w:sz w:val="24"/>
          <w:szCs w:val="24"/>
        </w:rPr>
        <w:t>E</w:t>
      </w:r>
      <w:r w:rsidRPr="00A7186B">
        <w:rPr>
          <w:rFonts w:ascii="Times New Roman" w:hAnsi="Times New Roman" w:cs="Times New Roman"/>
          <w:sz w:val="24"/>
          <w:szCs w:val="24"/>
        </w:rPr>
        <w:t>ds) (2008)</w:t>
      </w:r>
      <w:r w:rsidR="00502DC0" w:rsidRPr="00A7186B">
        <w:rPr>
          <w:rFonts w:ascii="Times New Roman" w:hAnsi="Times New Roman" w:cs="Times New Roman"/>
          <w:sz w:val="24"/>
          <w:szCs w:val="24"/>
        </w:rPr>
        <w:t>.</w:t>
      </w:r>
      <w:r w:rsidRPr="00A7186B">
        <w:rPr>
          <w:rFonts w:ascii="Times New Roman" w:hAnsi="Times New Roman" w:cs="Times New Roman"/>
          <w:sz w:val="24"/>
          <w:szCs w:val="24"/>
        </w:rPr>
        <w:t xml:space="preserve"> </w:t>
      </w:r>
      <w:r w:rsidRPr="00A7186B">
        <w:rPr>
          <w:rFonts w:ascii="Times New Roman" w:hAnsi="Times New Roman" w:cs="Times New Roman"/>
          <w:i/>
          <w:sz w:val="24"/>
          <w:szCs w:val="24"/>
        </w:rPr>
        <w:t xml:space="preserve">The </w:t>
      </w:r>
      <w:r w:rsidR="00502DC0" w:rsidRPr="00A7186B">
        <w:rPr>
          <w:rFonts w:ascii="Times New Roman" w:hAnsi="Times New Roman" w:cs="Times New Roman"/>
          <w:i/>
          <w:sz w:val="24"/>
          <w:szCs w:val="24"/>
        </w:rPr>
        <w:t>a</w:t>
      </w:r>
      <w:r w:rsidRPr="00A7186B">
        <w:rPr>
          <w:rFonts w:ascii="Times New Roman" w:hAnsi="Times New Roman" w:cs="Times New Roman"/>
          <w:i/>
          <w:sz w:val="24"/>
          <w:szCs w:val="24"/>
        </w:rPr>
        <w:t xml:space="preserve">rt of </w:t>
      </w:r>
      <w:r w:rsidR="00502DC0" w:rsidRPr="00A7186B">
        <w:rPr>
          <w:rFonts w:ascii="Times New Roman" w:hAnsi="Times New Roman" w:cs="Times New Roman"/>
          <w:i/>
          <w:sz w:val="24"/>
          <w:szCs w:val="24"/>
        </w:rPr>
        <w:t>f</w:t>
      </w:r>
      <w:r w:rsidRPr="00A7186B">
        <w:rPr>
          <w:rFonts w:ascii="Times New Roman" w:hAnsi="Times New Roman" w:cs="Times New Roman"/>
          <w:i/>
          <w:sz w:val="24"/>
          <w:szCs w:val="24"/>
        </w:rPr>
        <w:t>ollowership</w:t>
      </w:r>
      <w:r w:rsidRPr="00A7186B">
        <w:rPr>
          <w:rFonts w:ascii="Times New Roman" w:hAnsi="Times New Roman" w:cs="Times New Roman"/>
          <w:sz w:val="24"/>
          <w:szCs w:val="24"/>
        </w:rPr>
        <w:t xml:space="preserve">. San Francisco, CA: Jossey-Bass. </w:t>
      </w:r>
    </w:p>
    <w:p w14:paraId="2F70FACC" w14:textId="77777777" w:rsidR="003F3941" w:rsidRDefault="00C86BCD" w:rsidP="00C5074F">
      <w:pPr>
        <w:spacing w:after="120" w:line="480" w:lineRule="auto"/>
        <w:ind w:left="720" w:hanging="720"/>
        <w:contextualSpacing/>
      </w:pPr>
      <w:r w:rsidRPr="00A7186B">
        <w:rPr>
          <w:rFonts w:ascii="Times New Roman" w:hAnsi="Times New Roman" w:cs="Times New Roman"/>
          <w:sz w:val="24"/>
          <w:szCs w:val="24"/>
        </w:rPr>
        <w:t>Schedlitzki D</w:t>
      </w:r>
      <w:r w:rsidR="00502DC0" w:rsidRPr="00A7186B">
        <w:rPr>
          <w:rFonts w:ascii="Times New Roman" w:hAnsi="Times New Roman" w:cs="Times New Roman"/>
          <w:sz w:val="24"/>
          <w:szCs w:val="24"/>
        </w:rPr>
        <w:t>,</w:t>
      </w:r>
      <w:r w:rsidRPr="00A7186B">
        <w:rPr>
          <w:rFonts w:ascii="Times New Roman" w:hAnsi="Times New Roman" w:cs="Times New Roman"/>
          <w:sz w:val="24"/>
          <w:szCs w:val="24"/>
        </w:rPr>
        <w:t xml:space="preserve"> Edwards G</w:t>
      </w:r>
      <w:r w:rsidR="00601A00" w:rsidRPr="00A7186B">
        <w:rPr>
          <w:rFonts w:ascii="Times New Roman" w:hAnsi="Times New Roman" w:cs="Times New Roman"/>
          <w:sz w:val="24"/>
          <w:szCs w:val="24"/>
        </w:rPr>
        <w:t xml:space="preserve"> and</w:t>
      </w:r>
      <w:r w:rsidRPr="00A7186B">
        <w:rPr>
          <w:rFonts w:ascii="Times New Roman" w:hAnsi="Times New Roman" w:cs="Times New Roman"/>
          <w:sz w:val="24"/>
          <w:szCs w:val="24"/>
        </w:rPr>
        <w:t xml:space="preserve"> Kempster S (201</w:t>
      </w:r>
      <w:r w:rsidR="008615B1" w:rsidRPr="00A7186B">
        <w:rPr>
          <w:rFonts w:ascii="Times New Roman" w:hAnsi="Times New Roman" w:cs="Times New Roman"/>
          <w:sz w:val="24"/>
          <w:szCs w:val="24"/>
        </w:rPr>
        <w:t>8</w:t>
      </w:r>
      <w:r w:rsidRPr="00A7186B">
        <w:rPr>
          <w:rFonts w:ascii="Times New Roman" w:hAnsi="Times New Roman" w:cs="Times New Roman"/>
          <w:sz w:val="24"/>
          <w:szCs w:val="24"/>
        </w:rPr>
        <w:t>)</w:t>
      </w:r>
      <w:r w:rsidR="00CB4753" w:rsidRPr="00A7186B">
        <w:rPr>
          <w:rFonts w:ascii="Times New Roman" w:hAnsi="Times New Roman" w:cs="Times New Roman"/>
          <w:sz w:val="24"/>
          <w:szCs w:val="24"/>
        </w:rPr>
        <w:t xml:space="preserve"> </w:t>
      </w:r>
      <w:hyperlink r:id="rId9" w:history="1">
        <w:r w:rsidR="00CB4753" w:rsidRPr="00A7186B">
          <w:rPr>
            <w:rStyle w:val="Hyperlink"/>
            <w:rFonts w:ascii="Times New Roman" w:hAnsi="Times New Roman" w:cs="Times New Roman"/>
            <w:color w:val="auto"/>
            <w:sz w:val="24"/>
            <w:szCs w:val="24"/>
            <w:u w:val="none"/>
          </w:rPr>
          <w:t>The absent follower: Identity construction within organisationally assigned leader–follower relations</w:t>
        </w:r>
      </w:hyperlink>
      <w:r w:rsidR="00CB4753" w:rsidRPr="00A7186B">
        <w:rPr>
          <w:rFonts w:ascii="Times New Roman" w:hAnsi="Times New Roman" w:cs="Times New Roman"/>
          <w:sz w:val="24"/>
          <w:szCs w:val="24"/>
        </w:rPr>
        <w:t xml:space="preserve">. </w:t>
      </w:r>
      <w:r w:rsidR="00CB4753" w:rsidRPr="00A7186B">
        <w:rPr>
          <w:rFonts w:ascii="Times New Roman" w:hAnsi="Times New Roman" w:cs="Times New Roman"/>
          <w:i/>
          <w:sz w:val="24"/>
          <w:szCs w:val="24"/>
        </w:rPr>
        <w:t>Leadership</w:t>
      </w:r>
      <w:r w:rsidR="00CB4753" w:rsidRPr="00A7186B">
        <w:rPr>
          <w:rFonts w:ascii="Times New Roman" w:hAnsi="Times New Roman" w:cs="Times New Roman"/>
          <w:sz w:val="24"/>
          <w:szCs w:val="24"/>
        </w:rPr>
        <w:t xml:space="preserve"> </w:t>
      </w:r>
      <w:r w:rsidR="008615B1" w:rsidRPr="00A7186B">
        <w:rPr>
          <w:rFonts w:ascii="Times New Roman" w:hAnsi="Times New Roman" w:cs="Times New Roman"/>
          <w:sz w:val="24"/>
          <w:szCs w:val="24"/>
        </w:rPr>
        <w:t>14(4)</w:t>
      </w:r>
      <w:r w:rsidR="00601A00" w:rsidRPr="00A7186B">
        <w:rPr>
          <w:rFonts w:ascii="Times New Roman" w:hAnsi="Times New Roman" w:cs="Times New Roman"/>
          <w:sz w:val="24"/>
          <w:szCs w:val="24"/>
        </w:rPr>
        <w:t>:</w:t>
      </w:r>
      <w:r w:rsidR="008615B1" w:rsidRPr="00A7186B">
        <w:rPr>
          <w:rFonts w:ascii="Times New Roman" w:hAnsi="Times New Roman" w:cs="Times New Roman"/>
          <w:sz w:val="24"/>
          <w:szCs w:val="24"/>
        </w:rPr>
        <w:t xml:space="preserve"> 483-503</w:t>
      </w:r>
      <w:r w:rsidR="003F3941">
        <w:rPr>
          <w:rFonts w:ascii="Times New Roman" w:hAnsi="Times New Roman" w:cs="Times New Roman"/>
          <w:sz w:val="24"/>
          <w:szCs w:val="24"/>
        </w:rPr>
        <w:t>.</w:t>
      </w:r>
    </w:p>
    <w:p w14:paraId="2AE0A34E" w14:textId="03877DB4" w:rsidR="003F3941" w:rsidRPr="00C5074F" w:rsidRDefault="004A11D6" w:rsidP="00C5074F">
      <w:pPr>
        <w:spacing w:after="120" w:line="480" w:lineRule="auto"/>
        <w:ind w:left="720" w:hanging="720"/>
        <w:contextualSpacing/>
        <w:rPr>
          <w:noProof/>
        </w:rPr>
      </w:pPr>
      <w:r w:rsidRPr="004A11D6">
        <w:rPr>
          <w:rFonts w:ascii="Times New Roman" w:hAnsi="Times New Roman" w:cs="Times New Roman"/>
          <w:noProof/>
          <w:sz w:val="24"/>
          <w:szCs w:val="24"/>
        </w:rPr>
        <w:t>Sutherland N, Land C and Böhm S</w:t>
      </w:r>
      <w:r w:rsidR="003F3941" w:rsidRPr="00C5074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11D6">
        <w:rPr>
          <w:rFonts w:ascii="Times New Roman" w:hAnsi="Times New Roman" w:cs="Times New Roman"/>
          <w:noProof/>
          <w:sz w:val="24"/>
          <w:szCs w:val="24"/>
        </w:rPr>
        <w:t>2014)</w:t>
      </w:r>
      <w:r w:rsidR="003F3941" w:rsidRPr="00C5074F">
        <w:rPr>
          <w:rFonts w:ascii="Times New Roman" w:hAnsi="Times New Roman" w:cs="Times New Roman"/>
          <w:noProof/>
          <w:sz w:val="24"/>
          <w:szCs w:val="24"/>
        </w:rPr>
        <w:t xml:space="preserve"> Anti-leaders (hip) in social movement organizations: The case of autonomous grassroots groups. </w:t>
      </w:r>
      <w:r w:rsidR="003F3941" w:rsidRPr="00C5074F">
        <w:rPr>
          <w:rFonts w:ascii="Times New Roman" w:hAnsi="Times New Roman" w:cs="Times New Roman"/>
          <w:i/>
          <w:noProof/>
          <w:sz w:val="24"/>
          <w:szCs w:val="24"/>
        </w:rPr>
        <w:t>Organization</w:t>
      </w:r>
      <w:r w:rsidR="003F3941" w:rsidRPr="00C5074F">
        <w:rPr>
          <w:rFonts w:ascii="Times New Roman" w:hAnsi="Times New Roman" w:cs="Times New Roman"/>
          <w:noProof/>
          <w:sz w:val="24"/>
          <w:szCs w:val="24"/>
        </w:rPr>
        <w:t>, 21(6): 759-781.</w:t>
      </w:r>
    </w:p>
    <w:p w14:paraId="0FC8A689" w14:textId="5F476457" w:rsidR="003F3941" w:rsidRPr="00C5074F" w:rsidRDefault="004A11D6" w:rsidP="00C5074F">
      <w:pPr>
        <w:spacing w:after="120" w:line="480" w:lineRule="auto"/>
        <w:ind w:left="720" w:hanging="720"/>
        <w:contextualSpacing/>
      </w:pPr>
      <w:r w:rsidRPr="00C5074F">
        <w:rPr>
          <w:rFonts w:ascii="Times New Roman" w:hAnsi="Times New Roman" w:cs="Times New Roman"/>
          <w:noProof/>
          <w:sz w:val="24"/>
          <w:szCs w:val="24"/>
        </w:rPr>
        <w:t>Tsoukas H and Chia R</w:t>
      </w:r>
      <w:r w:rsidR="003F3941" w:rsidRPr="00C5074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11D6">
        <w:rPr>
          <w:rFonts w:ascii="Times New Roman" w:hAnsi="Times New Roman" w:cs="Times New Roman"/>
          <w:noProof/>
          <w:sz w:val="24"/>
          <w:szCs w:val="24"/>
        </w:rPr>
        <w:t>2002)</w:t>
      </w:r>
      <w:r w:rsidR="003F3941" w:rsidRPr="00C5074F">
        <w:rPr>
          <w:rFonts w:ascii="Times New Roman" w:hAnsi="Times New Roman" w:cs="Times New Roman"/>
          <w:noProof/>
          <w:sz w:val="24"/>
          <w:szCs w:val="24"/>
        </w:rPr>
        <w:t xml:space="preserve"> On organizational becoming: Rethinking organizational change. </w:t>
      </w:r>
      <w:r w:rsidR="003F3941" w:rsidRPr="00C5074F">
        <w:rPr>
          <w:rFonts w:ascii="Times New Roman" w:hAnsi="Times New Roman" w:cs="Times New Roman"/>
          <w:i/>
          <w:noProof/>
          <w:sz w:val="24"/>
          <w:szCs w:val="24"/>
        </w:rPr>
        <w:t>Organization Science</w:t>
      </w:r>
      <w:r w:rsidR="003F3941" w:rsidRPr="00C5074F">
        <w:rPr>
          <w:rFonts w:ascii="Times New Roman" w:hAnsi="Times New Roman" w:cs="Times New Roman"/>
          <w:noProof/>
          <w:sz w:val="24"/>
          <w:szCs w:val="24"/>
        </w:rPr>
        <w:t>, 13(5): 567-582.</w:t>
      </w:r>
    </w:p>
    <w:p w14:paraId="5E565F34" w14:textId="2109776B" w:rsidR="003F3941" w:rsidRPr="00C5074F" w:rsidRDefault="004A11D6" w:rsidP="00C5074F">
      <w:pPr>
        <w:spacing w:after="120" w:line="480" w:lineRule="auto"/>
        <w:ind w:left="720" w:hanging="720"/>
        <w:contextualSpacing/>
      </w:pPr>
      <w:r w:rsidRPr="00C5074F">
        <w:rPr>
          <w:rFonts w:ascii="Times New Roman" w:hAnsi="Times New Roman" w:cs="Times New Roman"/>
          <w:noProof/>
          <w:sz w:val="24"/>
          <w:szCs w:val="24"/>
        </w:rPr>
        <w:t>Whitehead AN</w:t>
      </w:r>
      <w:r w:rsidR="003F3941" w:rsidRPr="00C5074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11D6">
        <w:rPr>
          <w:rFonts w:ascii="Times New Roman" w:hAnsi="Times New Roman" w:cs="Times New Roman"/>
          <w:noProof/>
          <w:sz w:val="24"/>
          <w:szCs w:val="24"/>
        </w:rPr>
        <w:t>1967)</w:t>
      </w:r>
      <w:r w:rsidR="003F3941" w:rsidRPr="00C5074F">
        <w:rPr>
          <w:rFonts w:ascii="Times New Roman" w:hAnsi="Times New Roman" w:cs="Times New Roman"/>
          <w:noProof/>
          <w:sz w:val="24"/>
          <w:szCs w:val="24"/>
        </w:rPr>
        <w:t xml:space="preserve"> </w:t>
      </w:r>
      <w:r w:rsidR="003F3941" w:rsidRPr="00C5074F">
        <w:rPr>
          <w:rFonts w:ascii="Times New Roman" w:hAnsi="Times New Roman" w:cs="Times New Roman"/>
          <w:i/>
          <w:noProof/>
          <w:sz w:val="24"/>
          <w:szCs w:val="24"/>
        </w:rPr>
        <w:t>Adventure of ideas</w:t>
      </w:r>
      <w:r w:rsidR="003F3941" w:rsidRPr="00C5074F">
        <w:rPr>
          <w:rFonts w:ascii="Times New Roman" w:hAnsi="Times New Roman" w:cs="Times New Roman"/>
          <w:noProof/>
          <w:sz w:val="24"/>
          <w:szCs w:val="24"/>
        </w:rPr>
        <w:t>. New York: The Free Press.</w:t>
      </w:r>
    </w:p>
    <w:p w14:paraId="17083E2A" w14:textId="4B19A921" w:rsidR="003F3941" w:rsidRPr="003F3941" w:rsidRDefault="004A11D6" w:rsidP="00C5074F">
      <w:pPr>
        <w:spacing w:after="120" w:line="480" w:lineRule="auto"/>
        <w:ind w:left="720" w:hanging="720"/>
        <w:contextualSpacing/>
        <w:rPr>
          <w:rFonts w:ascii="Times New Roman" w:hAnsi="Times New Roman" w:cs="Times New Roman"/>
          <w:sz w:val="24"/>
          <w:szCs w:val="24"/>
        </w:rPr>
      </w:pPr>
      <w:r w:rsidRPr="004A11D6">
        <w:rPr>
          <w:rFonts w:ascii="Times New Roman" w:hAnsi="Times New Roman" w:cs="Times New Roman"/>
          <w:noProof/>
          <w:sz w:val="24"/>
          <w:szCs w:val="24"/>
        </w:rPr>
        <w:t>Wood M</w:t>
      </w:r>
      <w:r w:rsidR="003F3941" w:rsidRPr="00C5074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A11D6">
        <w:rPr>
          <w:rFonts w:ascii="Times New Roman" w:hAnsi="Times New Roman" w:cs="Times New Roman"/>
          <w:noProof/>
          <w:sz w:val="24"/>
          <w:szCs w:val="24"/>
        </w:rPr>
        <w:t>2005)</w:t>
      </w:r>
      <w:r w:rsidR="003F3941" w:rsidRPr="00C5074F">
        <w:rPr>
          <w:rFonts w:ascii="Times New Roman" w:hAnsi="Times New Roman" w:cs="Times New Roman"/>
          <w:noProof/>
          <w:sz w:val="24"/>
          <w:szCs w:val="24"/>
        </w:rPr>
        <w:t xml:space="preserve"> The fallacy of misplaced leadership. </w:t>
      </w:r>
      <w:r w:rsidR="003F3941" w:rsidRPr="00C5074F">
        <w:rPr>
          <w:rFonts w:ascii="Times New Roman" w:hAnsi="Times New Roman" w:cs="Times New Roman"/>
          <w:i/>
          <w:noProof/>
          <w:sz w:val="24"/>
          <w:szCs w:val="24"/>
        </w:rPr>
        <w:t>Journal of Management Studies</w:t>
      </w:r>
      <w:r w:rsidR="003F3941" w:rsidRPr="00C5074F">
        <w:rPr>
          <w:rFonts w:ascii="Times New Roman" w:hAnsi="Times New Roman" w:cs="Times New Roman"/>
          <w:noProof/>
          <w:sz w:val="24"/>
          <w:szCs w:val="24"/>
        </w:rPr>
        <w:t>, 42(6): 1101-1121.</w:t>
      </w:r>
    </w:p>
    <w:p w14:paraId="705EF0A4" w14:textId="3BB1168B" w:rsidR="00622DED" w:rsidRPr="00CD1BCB" w:rsidRDefault="00711799" w:rsidP="00CD1BCB">
      <w:pPr>
        <w:spacing w:after="120" w:line="480" w:lineRule="auto"/>
        <w:ind w:left="720" w:hanging="720"/>
        <w:contextualSpacing/>
        <w:rPr>
          <w:rFonts w:ascii="Times New Roman" w:hAnsi="Times New Roman" w:cs="Times New Roman"/>
          <w:sz w:val="24"/>
          <w:szCs w:val="24"/>
        </w:rPr>
      </w:pPr>
      <w:r w:rsidRPr="004C0E6B">
        <w:rPr>
          <w:rFonts w:ascii="Times New Roman" w:hAnsi="Times New Roman" w:cs="Times New Roman"/>
          <w:sz w:val="24"/>
          <w:szCs w:val="24"/>
        </w:rPr>
        <w:t>Wood M and Ladkin D</w:t>
      </w:r>
      <w:r>
        <w:rPr>
          <w:rFonts w:ascii="Times New Roman" w:hAnsi="Times New Roman" w:cs="Times New Roman"/>
          <w:sz w:val="24"/>
          <w:szCs w:val="24"/>
        </w:rPr>
        <w:t xml:space="preserve"> (</w:t>
      </w:r>
      <w:r w:rsidRPr="004C0E6B">
        <w:rPr>
          <w:rFonts w:ascii="Times New Roman" w:hAnsi="Times New Roman" w:cs="Times New Roman"/>
          <w:sz w:val="24"/>
          <w:szCs w:val="24"/>
        </w:rPr>
        <w:t>2008</w:t>
      </w:r>
      <w:r>
        <w:rPr>
          <w:rFonts w:ascii="Times New Roman" w:hAnsi="Times New Roman" w:cs="Times New Roman"/>
          <w:sz w:val="24"/>
          <w:szCs w:val="24"/>
        </w:rPr>
        <w:t>)</w:t>
      </w:r>
      <w:r w:rsidRPr="004C0E6B">
        <w:rPr>
          <w:rFonts w:ascii="Times New Roman" w:hAnsi="Times New Roman" w:cs="Times New Roman"/>
          <w:sz w:val="24"/>
          <w:szCs w:val="24"/>
        </w:rPr>
        <w:t xml:space="preserve"> The event’s the thing: Brief encounters with the leaderful moment. In James K.T., Collins J. (eds). </w:t>
      </w:r>
      <w:r w:rsidRPr="004C0E6B">
        <w:rPr>
          <w:rFonts w:ascii="Times New Roman" w:hAnsi="Times New Roman" w:cs="Times New Roman"/>
          <w:i/>
          <w:sz w:val="24"/>
          <w:szCs w:val="24"/>
        </w:rPr>
        <w:t>Leadership perspectives</w:t>
      </w:r>
      <w:r w:rsidRPr="004C0E6B">
        <w:rPr>
          <w:rFonts w:ascii="Times New Roman" w:hAnsi="Times New Roman" w:cs="Times New Roman"/>
          <w:sz w:val="24"/>
          <w:szCs w:val="24"/>
        </w:rPr>
        <w:t xml:space="preserve"> (pp. 15-28). Palgrave Macmillan, London. </w:t>
      </w:r>
    </w:p>
    <w:sectPr w:rsidR="00622DED" w:rsidRPr="00CD1BC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ACFE" w16cex:dateUtc="2020-11-16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EFA769" w16cid:durableId="235CACDC"/>
  <w16cid:commentId w16cid:paraId="77E766B7" w16cid:durableId="235CA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DE460" w14:textId="77777777" w:rsidR="003E1584" w:rsidRDefault="003E1584" w:rsidP="00DF3615">
      <w:pPr>
        <w:spacing w:after="0" w:line="240" w:lineRule="auto"/>
      </w:pPr>
      <w:r>
        <w:separator/>
      </w:r>
    </w:p>
  </w:endnote>
  <w:endnote w:type="continuationSeparator" w:id="0">
    <w:p w14:paraId="56F78215" w14:textId="77777777" w:rsidR="003E1584" w:rsidRDefault="003E1584" w:rsidP="00DF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D6189" w14:textId="77777777" w:rsidR="003E1584" w:rsidRDefault="003E1584" w:rsidP="00DF3615">
      <w:pPr>
        <w:spacing w:after="0" w:line="240" w:lineRule="auto"/>
      </w:pPr>
      <w:r>
        <w:separator/>
      </w:r>
    </w:p>
  </w:footnote>
  <w:footnote w:type="continuationSeparator" w:id="0">
    <w:p w14:paraId="7EB96156" w14:textId="77777777" w:rsidR="003E1584" w:rsidRDefault="003E1584" w:rsidP="00DF3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97F"/>
    <w:multiLevelType w:val="hybridMultilevel"/>
    <w:tmpl w:val="00EC9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25612"/>
    <w:multiLevelType w:val="hybridMultilevel"/>
    <w:tmpl w:val="8248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5FB3"/>
    <w:multiLevelType w:val="hybridMultilevel"/>
    <w:tmpl w:val="A0788F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843727"/>
    <w:multiLevelType w:val="hybridMultilevel"/>
    <w:tmpl w:val="15A25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C0B06"/>
    <w:multiLevelType w:val="hybridMultilevel"/>
    <w:tmpl w:val="4BA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E02E2"/>
    <w:multiLevelType w:val="hybridMultilevel"/>
    <w:tmpl w:val="A7AE2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A5F06"/>
    <w:multiLevelType w:val="hybridMultilevel"/>
    <w:tmpl w:val="0804DC26"/>
    <w:lvl w:ilvl="0" w:tplc="53A0A7FA">
      <w:start w:val="1"/>
      <w:numFmt w:val="low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64"/>
    <w:rsid w:val="00000345"/>
    <w:rsid w:val="00004FA1"/>
    <w:rsid w:val="00005A53"/>
    <w:rsid w:val="0001123B"/>
    <w:rsid w:val="000126DE"/>
    <w:rsid w:val="00015B3C"/>
    <w:rsid w:val="00021457"/>
    <w:rsid w:val="00022D09"/>
    <w:rsid w:val="00025629"/>
    <w:rsid w:val="00026667"/>
    <w:rsid w:val="00027464"/>
    <w:rsid w:val="00034E2E"/>
    <w:rsid w:val="00035B17"/>
    <w:rsid w:val="00035B5E"/>
    <w:rsid w:val="0004292F"/>
    <w:rsid w:val="00044F29"/>
    <w:rsid w:val="00046B54"/>
    <w:rsid w:val="000542A2"/>
    <w:rsid w:val="00055FD8"/>
    <w:rsid w:val="0006033D"/>
    <w:rsid w:val="00060453"/>
    <w:rsid w:val="00062F99"/>
    <w:rsid w:val="00064386"/>
    <w:rsid w:val="00066AA3"/>
    <w:rsid w:val="00067A8F"/>
    <w:rsid w:val="000701C3"/>
    <w:rsid w:val="00070AEB"/>
    <w:rsid w:val="0007442F"/>
    <w:rsid w:val="000778CE"/>
    <w:rsid w:val="00077AA5"/>
    <w:rsid w:val="00081820"/>
    <w:rsid w:val="00084BF7"/>
    <w:rsid w:val="000867C7"/>
    <w:rsid w:val="00087495"/>
    <w:rsid w:val="00087FE8"/>
    <w:rsid w:val="0009044C"/>
    <w:rsid w:val="000A1F83"/>
    <w:rsid w:val="000A26EB"/>
    <w:rsid w:val="000A4316"/>
    <w:rsid w:val="000A4962"/>
    <w:rsid w:val="000A49F4"/>
    <w:rsid w:val="000B1007"/>
    <w:rsid w:val="000B2383"/>
    <w:rsid w:val="000C1319"/>
    <w:rsid w:val="000C137A"/>
    <w:rsid w:val="000C2A3E"/>
    <w:rsid w:val="000C4222"/>
    <w:rsid w:val="000D32DE"/>
    <w:rsid w:val="000D6B33"/>
    <w:rsid w:val="000D71EA"/>
    <w:rsid w:val="000E1120"/>
    <w:rsid w:val="000F0CEE"/>
    <w:rsid w:val="000F3367"/>
    <w:rsid w:val="000F359E"/>
    <w:rsid w:val="000F498F"/>
    <w:rsid w:val="000F5C73"/>
    <w:rsid w:val="00102E7E"/>
    <w:rsid w:val="001031E9"/>
    <w:rsid w:val="00103223"/>
    <w:rsid w:val="00107F9E"/>
    <w:rsid w:val="00110092"/>
    <w:rsid w:val="00110E26"/>
    <w:rsid w:val="001128E5"/>
    <w:rsid w:val="00112940"/>
    <w:rsid w:val="0011385B"/>
    <w:rsid w:val="00115258"/>
    <w:rsid w:val="00120847"/>
    <w:rsid w:val="001208FB"/>
    <w:rsid w:val="00120DBA"/>
    <w:rsid w:val="0012438E"/>
    <w:rsid w:val="001260C7"/>
    <w:rsid w:val="00132D7E"/>
    <w:rsid w:val="0013305B"/>
    <w:rsid w:val="00134E34"/>
    <w:rsid w:val="001351A6"/>
    <w:rsid w:val="001361E4"/>
    <w:rsid w:val="00140048"/>
    <w:rsid w:val="001412AD"/>
    <w:rsid w:val="00147791"/>
    <w:rsid w:val="00151142"/>
    <w:rsid w:val="00157734"/>
    <w:rsid w:val="001638B1"/>
    <w:rsid w:val="001652CF"/>
    <w:rsid w:val="00176CCB"/>
    <w:rsid w:val="00177BE3"/>
    <w:rsid w:val="00187C9F"/>
    <w:rsid w:val="00193053"/>
    <w:rsid w:val="00196C43"/>
    <w:rsid w:val="001A4FB6"/>
    <w:rsid w:val="001A5836"/>
    <w:rsid w:val="001A6BB3"/>
    <w:rsid w:val="001B0387"/>
    <w:rsid w:val="001B24B5"/>
    <w:rsid w:val="001B2C26"/>
    <w:rsid w:val="001B3097"/>
    <w:rsid w:val="001B45CD"/>
    <w:rsid w:val="001B754F"/>
    <w:rsid w:val="001C10A2"/>
    <w:rsid w:val="001C1B2E"/>
    <w:rsid w:val="001C2266"/>
    <w:rsid w:val="001C27AC"/>
    <w:rsid w:val="001C28ED"/>
    <w:rsid w:val="001C3836"/>
    <w:rsid w:val="001C68B7"/>
    <w:rsid w:val="001C7395"/>
    <w:rsid w:val="001D11BF"/>
    <w:rsid w:val="001D3231"/>
    <w:rsid w:val="001D37B9"/>
    <w:rsid w:val="001D606C"/>
    <w:rsid w:val="001D6660"/>
    <w:rsid w:val="001D6A6B"/>
    <w:rsid w:val="001D6B62"/>
    <w:rsid w:val="001E016C"/>
    <w:rsid w:val="001E56F5"/>
    <w:rsid w:val="001E7480"/>
    <w:rsid w:val="001E7F83"/>
    <w:rsid w:val="001F1ED3"/>
    <w:rsid w:val="001F295F"/>
    <w:rsid w:val="001F6E10"/>
    <w:rsid w:val="00201538"/>
    <w:rsid w:val="00203852"/>
    <w:rsid w:val="00203CA6"/>
    <w:rsid w:val="00210ACA"/>
    <w:rsid w:val="00213FD1"/>
    <w:rsid w:val="00222204"/>
    <w:rsid w:val="002258B1"/>
    <w:rsid w:val="00226333"/>
    <w:rsid w:val="00226735"/>
    <w:rsid w:val="00230029"/>
    <w:rsid w:val="002309EF"/>
    <w:rsid w:val="002311E7"/>
    <w:rsid w:val="00232A77"/>
    <w:rsid w:val="0023553D"/>
    <w:rsid w:val="00237CFC"/>
    <w:rsid w:val="002400C3"/>
    <w:rsid w:val="00240D2C"/>
    <w:rsid w:val="00252177"/>
    <w:rsid w:val="002545A4"/>
    <w:rsid w:val="002556F5"/>
    <w:rsid w:val="00255753"/>
    <w:rsid w:val="0026059C"/>
    <w:rsid w:val="002616A4"/>
    <w:rsid w:val="00262CD2"/>
    <w:rsid w:val="00266A06"/>
    <w:rsid w:val="00271B46"/>
    <w:rsid w:val="00273FBB"/>
    <w:rsid w:val="002748CB"/>
    <w:rsid w:val="00276EA8"/>
    <w:rsid w:val="00277F51"/>
    <w:rsid w:val="0028062A"/>
    <w:rsid w:val="0028395E"/>
    <w:rsid w:val="002840EC"/>
    <w:rsid w:val="002914C2"/>
    <w:rsid w:val="00291556"/>
    <w:rsid w:val="00291F38"/>
    <w:rsid w:val="002962B2"/>
    <w:rsid w:val="00297A60"/>
    <w:rsid w:val="002A4B20"/>
    <w:rsid w:val="002A4DA2"/>
    <w:rsid w:val="002A5DD6"/>
    <w:rsid w:val="002A5F44"/>
    <w:rsid w:val="002A68A0"/>
    <w:rsid w:val="002B1592"/>
    <w:rsid w:val="002B1B6C"/>
    <w:rsid w:val="002B58D8"/>
    <w:rsid w:val="002B6538"/>
    <w:rsid w:val="002B722D"/>
    <w:rsid w:val="002C0E37"/>
    <w:rsid w:val="002C272D"/>
    <w:rsid w:val="002C32EC"/>
    <w:rsid w:val="002C3345"/>
    <w:rsid w:val="002C3819"/>
    <w:rsid w:val="002C394D"/>
    <w:rsid w:val="002C3D74"/>
    <w:rsid w:val="002C467E"/>
    <w:rsid w:val="002D2067"/>
    <w:rsid w:val="002D2C35"/>
    <w:rsid w:val="002D3E02"/>
    <w:rsid w:val="002D4B08"/>
    <w:rsid w:val="002D57DE"/>
    <w:rsid w:val="002E31D5"/>
    <w:rsid w:val="002F0B40"/>
    <w:rsid w:val="002F10A2"/>
    <w:rsid w:val="002F32DB"/>
    <w:rsid w:val="002F425B"/>
    <w:rsid w:val="002F4A65"/>
    <w:rsid w:val="002F52D1"/>
    <w:rsid w:val="002F552B"/>
    <w:rsid w:val="002F580C"/>
    <w:rsid w:val="002F6CAA"/>
    <w:rsid w:val="00302DFB"/>
    <w:rsid w:val="0031095A"/>
    <w:rsid w:val="00310AB1"/>
    <w:rsid w:val="00311A75"/>
    <w:rsid w:val="00312693"/>
    <w:rsid w:val="0031376F"/>
    <w:rsid w:val="003165D7"/>
    <w:rsid w:val="00320B0C"/>
    <w:rsid w:val="0032156B"/>
    <w:rsid w:val="00323712"/>
    <w:rsid w:val="00326C05"/>
    <w:rsid w:val="003272FA"/>
    <w:rsid w:val="00347B94"/>
    <w:rsid w:val="00350D55"/>
    <w:rsid w:val="003555AF"/>
    <w:rsid w:val="00355B7B"/>
    <w:rsid w:val="003572F7"/>
    <w:rsid w:val="003655A7"/>
    <w:rsid w:val="003669FA"/>
    <w:rsid w:val="003727A8"/>
    <w:rsid w:val="00373AD7"/>
    <w:rsid w:val="003766BC"/>
    <w:rsid w:val="003801FC"/>
    <w:rsid w:val="00381DE7"/>
    <w:rsid w:val="00383211"/>
    <w:rsid w:val="00386062"/>
    <w:rsid w:val="00392503"/>
    <w:rsid w:val="00397F1B"/>
    <w:rsid w:val="003A0637"/>
    <w:rsid w:val="003A0A18"/>
    <w:rsid w:val="003A34F7"/>
    <w:rsid w:val="003B0F3E"/>
    <w:rsid w:val="003B1814"/>
    <w:rsid w:val="003B4D02"/>
    <w:rsid w:val="003B76EE"/>
    <w:rsid w:val="003C293E"/>
    <w:rsid w:val="003C3A15"/>
    <w:rsid w:val="003C3EFF"/>
    <w:rsid w:val="003C4573"/>
    <w:rsid w:val="003C532E"/>
    <w:rsid w:val="003C764E"/>
    <w:rsid w:val="003D0E1F"/>
    <w:rsid w:val="003D1419"/>
    <w:rsid w:val="003D2D5D"/>
    <w:rsid w:val="003E02F3"/>
    <w:rsid w:val="003E1584"/>
    <w:rsid w:val="003E1FBD"/>
    <w:rsid w:val="003E412B"/>
    <w:rsid w:val="003F0C96"/>
    <w:rsid w:val="003F0E6D"/>
    <w:rsid w:val="003F194F"/>
    <w:rsid w:val="003F3941"/>
    <w:rsid w:val="003F3CB1"/>
    <w:rsid w:val="003F41EC"/>
    <w:rsid w:val="003F62E5"/>
    <w:rsid w:val="003F6626"/>
    <w:rsid w:val="004011AA"/>
    <w:rsid w:val="00401E64"/>
    <w:rsid w:val="00405A82"/>
    <w:rsid w:val="00411FF0"/>
    <w:rsid w:val="00412EF9"/>
    <w:rsid w:val="00415BE6"/>
    <w:rsid w:val="004165F3"/>
    <w:rsid w:val="00417220"/>
    <w:rsid w:val="00424BB7"/>
    <w:rsid w:val="004252FB"/>
    <w:rsid w:val="00432FCC"/>
    <w:rsid w:val="00437F67"/>
    <w:rsid w:val="00443B4D"/>
    <w:rsid w:val="00444384"/>
    <w:rsid w:val="00444791"/>
    <w:rsid w:val="00444CA7"/>
    <w:rsid w:val="00451B44"/>
    <w:rsid w:val="00456595"/>
    <w:rsid w:val="004632D2"/>
    <w:rsid w:val="00464374"/>
    <w:rsid w:val="00465B4D"/>
    <w:rsid w:val="004674AB"/>
    <w:rsid w:val="00467641"/>
    <w:rsid w:val="004749DE"/>
    <w:rsid w:val="00480472"/>
    <w:rsid w:val="00483307"/>
    <w:rsid w:val="0048384D"/>
    <w:rsid w:val="00484499"/>
    <w:rsid w:val="00487021"/>
    <w:rsid w:val="0048717D"/>
    <w:rsid w:val="004917CC"/>
    <w:rsid w:val="0049344D"/>
    <w:rsid w:val="004972D4"/>
    <w:rsid w:val="004A0907"/>
    <w:rsid w:val="004A11D6"/>
    <w:rsid w:val="004A5F20"/>
    <w:rsid w:val="004B0514"/>
    <w:rsid w:val="004C39D0"/>
    <w:rsid w:val="004D684C"/>
    <w:rsid w:val="004D7C7A"/>
    <w:rsid w:val="004E0681"/>
    <w:rsid w:val="004E0957"/>
    <w:rsid w:val="004E15CE"/>
    <w:rsid w:val="004E1D50"/>
    <w:rsid w:val="004E28D5"/>
    <w:rsid w:val="004E4741"/>
    <w:rsid w:val="004E61DE"/>
    <w:rsid w:val="004F13D6"/>
    <w:rsid w:val="004F1706"/>
    <w:rsid w:val="004F443E"/>
    <w:rsid w:val="004F495E"/>
    <w:rsid w:val="004F5BA3"/>
    <w:rsid w:val="004F6F3C"/>
    <w:rsid w:val="004F713A"/>
    <w:rsid w:val="0050171A"/>
    <w:rsid w:val="00502DC0"/>
    <w:rsid w:val="00504C1E"/>
    <w:rsid w:val="00504C29"/>
    <w:rsid w:val="00510F4E"/>
    <w:rsid w:val="00512F40"/>
    <w:rsid w:val="00514DB2"/>
    <w:rsid w:val="00517335"/>
    <w:rsid w:val="005173B6"/>
    <w:rsid w:val="00520373"/>
    <w:rsid w:val="0052054E"/>
    <w:rsid w:val="00521361"/>
    <w:rsid w:val="005346FF"/>
    <w:rsid w:val="00534F3F"/>
    <w:rsid w:val="005402A8"/>
    <w:rsid w:val="005407E7"/>
    <w:rsid w:val="00545879"/>
    <w:rsid w:val="00547A27"/>
    <w:rsid w:val="00555500"/>
    <w:rsid w:val="005605E1"/>
    <w:rsid w:val="00561C50"/>
    <w:rsid w:val="00561DE4"/>
    <w:rsid w:val="0056404F"/>
    <w:rsid w:val="005649C8"/>
    <w:rsid w:val="00567C27"/>
    <w:rsid w:val="00570F6B"/>
    <w:rsid w:val="00572A2C"/>
    <w:rsid w:val="00574096"/>
    <w:rsid w:val="0057535C"/>
    <w:rsid w:val="00575F24"/>
    <w:rsid w:val="00576330"/>
    <w:rsid w:val="00576B3B"/>
    <w:rsid w:val="005824B1"/>
    <w:rsid w:val="00582F78"/>
    <w:rsid w:val="005844E5"/>
    <w:rsid w:val="00585ECA"/>
    <w:rsid w:val="00590596"/>
    <w:rsid w:val="00590EAD"/>
    <w:rsid w:val="00590F07"/>
    <w:rsid w:val="00592C9E"/>
    <w:rsid w:val="005934F3"/>
    <w:rsid w:val="00594112"/>
    <w:rsid w:val="005956EF"/>
    <w:rsid w:val="005A3906"/>
    <w:rsid w:val="005A3C7C"/>
    <w:rsid w:val="005B1546"/>
    <w:rsid w:val="005B23D4"/>
    <w:rsid w:val="005B4A1F"/>
    <w:rsid w:val="005C11D1"/>
    <w:rsid w:val="005C1754"/>
    <w:rsid w:val="005C1838"/>
    <w:rsid w:val="005C2ECF"/>
    <w:rsid w:val="005C78C8"/>
    <w:rsid w:val="005C7A80"/>
    <w:rsid w:val="005D0F64"/>
    <w:rsid w:val="005D3B0A"/>
    <w:rsid w:val="005D4D23"/>
    <w:rsid w:val="005D79A4"/>
    <w:rsid w:val="005D7AEA"/>
    <w:rsid w:val="005E1028"/>
    <w:rsid w:val="005E2218"/>
    <w:rsid w:val="005E38C8"/>
    <w:rsid w:val="005F172A"/>
    <w:rsid w:val="005F42DB"/>
    <w:rsid w:val="005F5E58"/>
    <w:rsid w:val="005F7D6D"/>
    <w:rsid w:val="00600307"/>
    <w:rsid w:val="00601A00"/>
    <w:rsid w:val="00603CF3"/>
    <w:rsid w:val="00605242"/>
    <w:rsid w:val="00612DAE"/>
    <w:rsid w:val="00616EAF"/>
    <w:rsid w:val="006172E4"/>
    <w:rsid w:val="00620146"/>
    <w:rsid w:val="00622DED"/>
    <w:rsid w:val="0062496C"/>
    <w:rsid w:val="00624F1C"/>
    <w:rsid w:val="00626B74"/>
    <w:rsid w:val="006302D6"/>
    <w:rsid w:val="00630B43"/>
    <w:rsid w:val="00640EA9"/>
    <w:rsid w:val="00644899"/>
    <w:rsid w:val="0064521B"/>
    <w:rsid w:val="00645A3E"/>
    <w:rsid w:val="00646294"/>
    <w:rsid w:val="00646332"/>
    <w:rsid w:val="00650D64"/>
    <w:rsid w:val="00652D2D"/>
    <w:rsid w:val="0065393D"/>
    <w:rsid w:val="0065661A"/>
    <w:rsid w:val="00665274"/>
    <w:rsid w:val="0066610B"/>
    <w:rsid w:val="00667161"/>
    <w:rsid w:val="00667688"/>
    <w:rsid w:val="00667F4E"/>
    <w:rsid w:val="00670424"/>
    <w:rsid w:val="00670B06"/>
    <w:rsid w:val="00671D5A"/>
    <w:rsid w:val="006734D4"/>
    <w:rsid w:val="0067350B"/>
    <w:rsid w:val="006735F5"/>
    <w:rsid w:val="00676EAF"/>
    <w:rsid w:val="006814B4"/>
    <w:rsid w:val="00682583"/>
    <w:rsid w:val="006828A7"/>
    <w:rsid w:val="00685606"/>
    <w:rsid w:val="00686999"/>
    <w:rsid w:val="006A0645"/>
    <w:rsid w:val="006A13BC"/>
    <w:rsid w:val="006A1EF8"/>
    <w:rsid w:val="006A2120"/>
    <w:rsid w:val="006A5E8E"/>
    <w:rsid w:val="006A673C"/>
    <w:rsid w:val="006B1D3F"/>
    <w:rsid w:val="006B1D84"/>
    <w:rsid w:val="006B2B88"/>
    <w:rsid w:val="006B4E13"/>
    <w:rsid w:val="006C0C67"/>
    <w:rsid w:val="006C2A5D"/>
    <w:rsid w:val="006C65BC"/>
    <w:rsid w:val="006D19D1"/>
    <w:rsid w:val="006D1BBB"/>
    <w:rsid w:val="006D309B"/>
    <w:rsid w:val="006D3BF1"/>
    <w:rsid w:val="006D4766"/>
    <w:rsid w:val="006D4E4B"/>
    <w:rsid w:val="006D5866"/>
    <w:rsid w:val="006D7969"/>
    <w:rsid w:val="006E44F6"/>
    <w:rsid w:val="006E474B"/>
    <w:rsid w:val="006E5EB2"/>
    <w:rsid w:val="006E65D9"/>
    <w:rsid w:val="006F081B"/>
    <w:rsid w:val="006F2C55"/>
    <w:rsid w:val="006F3BD8"/>
    <w:rsid w:val="006F569D"/>
    <w:rsid w:val="00700BE8"/>
    <w:rsid w:val="00701096"/>
    <w:rsid w:val="00702EA2"/>
    <w:rsid w:val="00705197"/>
    <w:rsid w:val="007063F1"/>
    <w:rsid w:val="00711799"/>
    <w:rsid w:val="0071749E"/>
    <w:rsid w:val="00720E76"/>
    <w:rsid w:val="00722189"/>
    <w:rsid w:val="00723F1D"/>
    <w:rsid w:val="0072606B"/>
    <w:rsid w:val="00731644"/>
    <w:rsid w:val="0073263B"/>
    <w:rsid w:val="007326CB"/>
    <w:rsid w:val="00736C35"/>
    <w:rsid w:val="0074373A"/>
    <w:rsid w:val="00744216"/>
    <w:rsid w:val="00744C3B"/>
    <w:rsid w:val="00746C37"/>
    <w:rsid w:val="0075021A"/>
    <w:rsid w:val="00751DDD"/>
    <w:rsid w:val="007524FB"/>
    <w:rsid w:val="007535D7"/>
    <w:rsid w:val="00760A71"/>
    <w:rsid w:val="0076158E"/>
    <w:rsid w:val="00766119"/>
    <w:rsid w:val="00770CD4"/>
    <w:rsid w:val="007716CC"/>
    <w:rsid w:val="00771ECA"/>
    <w:rsid w:val="00772D61"/>
    <w:rsid w:val="00773CAB"/>
    <w:rsid w:val="0077445A"/>
    <w:rsid w:val="00784CAF"/>
    <w:rsid w:val="00785E91"/>
    <w:rsid w:val="007900CD"/>
    <w:rsid w:val="00790E41"/>
    <w:rsid w:val="0079235C"/>
    <w:rsid w:val="00793D23"/>
    <w:rsid w:val="007A1B62"/>
    <w:rsid w:val="007A3A58"/>
    <w:rsid w:val="007A58A1"/>
    <w:rsid w:val="007A69FD"/>
    <w:rsid w:val="007A6DBD"/>
    <w:rsid w:val="007B00C2"/>
    <w:rsid w:val="007B2ED0"/>
    <w:rsid w:val="007B6C63"/>
    <w:rsid w:val="007C42B9"/>
    <w:rsid w:val="007C67AB"/>
    <w:rsid w:val="007D105E"/>
    <w:rsid w:val="007D5275"/>
    <w:rsid w:val="007D724F"/>
    <w:rsid w:val="007E2D47"/>
    <w:rsid w:val="007E2DA1"/>
    <w:rsid w:val="007E6B1D"/>
    <w:rsid w:val="007F365B"/>
    <w:rsid w:val="007F37D5"/>
    <w:rsid w:val="00801170"/>
    <w:rsid w:val="00806FB6"/>
    <w:rsid w:val="00812687"/>
    <w:rsid w:val="00812E62"/>
    <w:rsid w:val="008130F7"/>
    <w:rsid w:val="00816BE1"/>
    <w:rsid w:val="00816E13"/>
    <w:rsid w:val="00816E24"/>
    <w:rsid w:val="00817B7A"/>
    <w:rsid w:val="0082057D"/>
    <w:rsid w:val="00833FE7"/>
    <w:rsid w:val="00834C80"/>
    <w:rsid w:val="008367E3"/>
    <w:rsid w:val="00837228"/>
    <w:rsid w:val="00841223"/>
    <w:rsid w:val="00841C32"/>
    <w:rsid w:val="00844653"/>
    <w:rsid w:val="008468D5"/>
    <w:rsid w:val="00850B88"/>
    <w:rsid w:val="00853A05"/>
    <w:rsid w:val="00855B90"/>
    <w:rsid w:val="0085723A"/>
    <w:rsid w:val="008574E5"/>
    <w:rsid w:val="008611DA"/>
    <w:rsid w:val="008615B1"/>
    <w:rsid w:val="00864C49"/>
    <w:rsid w:val="008662CB"/>
    <w:rsid w:val="00866C04"/>
    <w:rsid w:val="008679E7"/>
    <w:rsid w:val="008716D1"/>
    <w:rsid w:val="00873D4E"/>
    <w:rsid w:val="008759A1"/>
    <w:rsid w:val="008805D2"/>
    <w:rsid w:val="00883182"/>
    <w:rsid w:val="008833DA"/>
    <w:rsid w:val="008914A1"/>
    <w:rsid w:val="00894231"/>
    <w:rsid w:val="008A0C62"/>
    <w:rsid w:val="008A2EA7"/>
    <w:rsid w:val="008A5C7C"/>
    <w:rsid w:val="008A69CE"/>
    <w:rsid w:val="008B0297"/>
    <w:rsid w:val="008B1D06"/>
    <w:rsid w:val="008B3434"/>
    <w:rsid w:val="008B3883"/>
    <w:rsid w:val="008B4CE9"/>
    <w:rsid w:val="008B4E33"/>
    <w:rsid w:val="008B5AF4"/>
    <w:rsid w:val="008B5D17"/>
    <w:rsid w:val="008B7EA4"/>
    <w:rsid w:val="008C49A9"/>
    <w:rsid w:val="008D15A6"/>
    <w:rsid w:val="008D1E9F"/>
    <w:rsid w:val="008D2BA5"/>
    <w:rsid w:val="008D3181"/>
    <w:rsid w:val="008D5CDA"/>
    <w:rsid w:val="008E4139"/>
    <w:rsid w:val="008F0263"/>
    <w:rsid w:val="008F3D7E"/>
    <w:rsid w:val="009006C1"/>
    <w:rsid w:val="00906292"/>
    <w:rsid w:val="00910338"/>
    <w:rsid w:val="0091630B"/>
    <w:rsid w:val="009229F6"/>
    <w:rsid w:val="009300F7"/>
    <w:rsid w:val="00931AAD"/>
    <w:rsid w:val="00935F16"/>
    <w:rsid w:val="00936859"/>
    <w:rsid w:val="00936D1D"/>
    <w:rsid w:val="00940F19"/>
    <w:rsid w:val="009411AF"/>
    <w:rsid w:val="00941CB7"/>
    <w:rsid w:val="00941F2E"/>
    <w:rsid w:val="00943C9F"/>
    <w:rsid w:val="00944F92"/>
    <w:rsid w:val="0094659B"/>
    <w:rsid w:val="00946FDB"/>
    <w:rsid w:val="00951FA9"/>
    <w:rsid w:val="009533BB"/>
    <w:rsid w:val="00954F7B"/>
    <w:rsid w:val="0095559C"/>
    <w:rsid w:val="0095582A"/>
    <w:rsid w:val="00957D6B"/>
    <w:rsid w:val="009609E7"/>
    <w:rsid w:val="00961065"/>
    <w:rsid w:val="00965D80"/>
    <w:rsid w:val="00965F2E"/>
    <w:rsid w:val="00971E96"/>
    <w:rsid w:val="00982C75"/>
    <w:rsid w:val="009865AD"/>
    <w:rsid w:val="00986916"/>
    <w:rsid w:val="00986FAA"/>
    <w:rsid w:val="00991197"/>
    <w:rsid w:val="0099284A"/>
    <w:rsid w:val="009962C5"/>
    <w:rsid w:val="00997518"/>
    <w:rsid w:val="009978D6"/>
    <w:rsid w:val="009A0B0C"/>
    <w:rsid w:val="009A357C"/>
    <w:rsid w:val="009B230B"/>
    <w:rsid w:val="009B7668"/>
    <w:rsid w:val="009C2D28"/>
    <w:rsid w:val="009C3CD0"/>
    <w:rsid w:val="009D03BB"/>
    <w:rsid w:val="009D0CF9"/>
    <w:rsid w:val="009D1257"/>
    <w:rsid w:val="009D1814"/>
    <w:rsid w:val="009D1B8B"/>
    <w:rsid w:val="009D39AF"/>
    <w:rsid w:val="009D6AC3"/>
    <w:rsid w:val="009D7C47"/>
    <w:rsid w:val="009E08C2"/>
    <w:rsid w:val="009E64CE"/>
    <w:rsid w:val="00A0362F"/>
    <w:rsid w:val="00A10C01"/>
    <w:rsid w:val="00A1510B"/>
    <w:rsid w:val="00A204CC"/>
    <w:rsid w:val="00A21883"/>
    <w:rsid w:val="00A21FB1"/>
    <w:rsid w:val="00A2526C"/>
    <w:rsid w:val="00A25386"/>
    <w:rsid w:val="00A2675C"/>
    <w:rsid w:val="00A308E3"/>
    <w:rsid w:val="00A30AD4"/>
    <w:rsid w:val="00A3220C"/>
    <w:rsid w:val="00A32C1C"/>
    <w:rsid w:val="00A350A4"/>
    <w:rsid w:val="00A37B2A"/>
    <w:rsid w:val="00A40284"/>
    <w:rsid w:val="00A41579"/>
    <w:rsid w:val="00A45343"/>
    <w:rsid w:val="00A46E95"/>
    <w:rsid w:val="00A5266D"/>
    <w:rsid w:val="00A54BEE"/>
    <w:rsid w:val="00A65718"/>
    <w:rsid w:val="00A6758F"/>
    <w:rsid w:val="00A7186B"/>
    <w:rsid w:val="00A71EE2"/>
    <w:rsid w:val="00A72B5C"/>
    <w:rsid w:val="00A75904"/>
    <w:rsid w:val="00A762A0"/>
    <w:rsid w:val="00A7758F"/>
    <w:rsid w:val="00A77B09"/>
    <w:rsid w:val="00A82619"/>
    <w:rsid w:val="00A83489"/>
    <w:rsid w:val="00A86D90"/>
    <w:rsid w:val="00A921F0"/>
    <w:rsid w:val="00A92522"/>
    <w:rsid w:val="00A93922"/>
    <w:rsid w:val="00A93D9A"/>
    <w:rsid w:val="00A93FE9"/>
    <w:rsid w:val="00A94C26"/>
    <w:rsid w:val="00A9501F"/>
    <w:rsid w:val="00A9623F"/>
    <w:rsid w:val="00A96707"/>
    <w:rsid w:val="00A9781A"/>
    <w:rsid w:val="00AA30D9"/>
    <w:rsid w:val="00AA354E"/>
    <w:rsid w:val="00AA3E6B"/>
    <w:rsid w:val="00AA48CB"/>
    <w:rsid w:val="00AA6191"/>
    <w:rsid w:val="00AA63A4"/>
    <w:rsid w:val="00AA6DC0"/>
    <w:rsid w:val="00AA6E49"/>
    <w:rsid w:val="00AA752C"/>
    <w:rsid w:val="00AB02C0"/>
    <w:rsid w:val="00AB0770"/>
    <w:rsid w:val="00AB2FE9"/>
    <w:rsid w:val="00AB3193"/>
    <w:rsid w:val="00AB66FF"/>
    <w:rsid w:val="00AC1951"/>
    <w:rsid w:val="00AC2242"/>
    <w:rsid w:val="00AC4D8A"/>
    <w:rsid w:val="00AC599E"/>
    <w:rsid w:val="00AC695D"/>
    <w:rsid w:val="00AC732C"/>
    <w:rsid w:val="00AC77E2"/>
    <w:rsid w:val="00AC7CB6"/>
    <w:rsid w:val="00AD5B40"/>
    <w:rsid w:val="00AD6C58"/>
    <w:rsid w:val="00AE164A"/>
    <w:rsid w:val="00AE4B10"/>
    <w:rsid w:val="00AE6A2E"/>
    <w:rsid w:val="00AF06F2"/>
    <w:rsid w:val="00AF0B8A"/>
    <w:rsid w:val="00AF229E"/>
    <w:rsid w:val="00AF2B7B"/>
    <w:rsid w:val="00B04335"/>
    <w:rsid w:val="00B15321"/>
    <w:rsid w:val="00B15C56"/>
    <w:rsid w:val="00B16011"/>
    <w:rsid w:val="00B235DC"/>
    <w:rsid w:val="00B2467D"/>
    <w:rsid w:val="00B2524B"/>
    <w:rsid w:val="00B2547B"/>
    <w:rsid w:val="00B30720"/>
    <w:rsid w:val="00B31F1A"/>
    <w:rsid w:val="00B32867"/>
    <w:rsid w:val="00B35245"/>
    <w:rsid w:val="00B376E9"/>
    <w:rsid w:val="00B41F9C"/>
    <w:rsid w:val="00B43CF9"/>
    <w:rsid w:val="00B4508C"/>
    <w:rsid w:val="00B46213"/>
    <w:rsid w:val="00B46A6E"/>
    <w:rsid w:val="00B47BF2"/>
    <w:rsid w:val="00B51F36"/>
    <w:rsid w:val="00B531B6"/>
    <w:rsid w:val="00B54F89"/>
    <w:rsid w:val="00B578B3"/>
    <w:rsid w:val="00B641E2"/>
    <w:rsid w:val="00B65632"/>
    <w:rsid w:val="00B65C40"/>
    <w:rsid w:val="00B67DAB"/>
    <w:rsid w:val="00B73FCE"/>
    <w:rsid w:val="00B7692D"/>
    <w:rsid w:val="00B8134A"/>
    <w:rsid w:val="00B81B63"/>
    <w:rsid w:val="00B83EB0"/>
    <w:rsid w:val="00B8736E"/>
    <w:rsid w:val="00B9114A"/>
    <w:rsid w:val="00B91298"/>
    <w:rsid w:val="00B93956"/>
    <w:rsid w:val="00BA1D57"/>
    <w:rsid w:val="00BA2503"/>
    <w:rsid w:val="00BA4DED"/>
    <w:rsid w:val="00BA6AA3"/>
    <w:rsid w:val="00BB272A"/>
    <w:rsid w:val="00BB34D8"/>
    <w:rsid w:val="00BB377E"/>
    <w:rsid w:val="00BB5072"/>
    <w:rsid w:val="00BC1A30"/>
    <w:rsid w:val="00BC3A30"/>
    <w:rsid w:val="00BC66F7"/>
    <w:rsid w:val="00BD0554"/>
    <w:rsid w:val="00BD0C2C"/>
    <w:rsid w:val="00BD10A1"/>
    <w:rsid w:val="00BD1259"/>
    <w:rsid w:val="00BD247F"/>
    <w:rsid w:val="00BD254A"/>
    <w:rsid w:val="00BD2DA9"/>
    <w:rsid w:val="00BD3112"/>
    <w:rsid w:val="00BD40F1"/>
    <w:rsid w:val="00BD54CE"/>
    <w:rsid w:val="00BD5926"/>
    <w:rsid w:val="00BD7764"/>
    <w:rsid w:val="00BE1BCE"/>
    <w:rsid w:val="00BF01F8"/>
    <w:rsid w:val="00BF14A9"/>
    <w:rsid w:val="00BF175D"/>
    <w:rsid w:val="00BF2D6E"/>
    <w:rsid w:val="00BF4061"/>
    <w:rsid w:val="00C01385"/>
    <w:rsid w:val="00C0163B"/>
    <w:rsid w:val="00C05D53"/>
    <w:rsid w:val="00C05EBF"/>
    <w:rsid w:val="00C10400"/>
    <w:rsid w:val="00C13DA7"/>
    <w:rsid w:val="00C226E7"/>
    <w:rsid w:val="00C264DD"/>
    <w:rsid w:val="00C26B9A"/>
    <w:rsid w:val="00C30F27"/>
    <w:rsid w:val="00C32DD4"/>
    <w:rsid w:val="00C41586"/>
    <w:rsid w:val="00C439C8"/>
    <w:rsid w:val="00C43E65"/>
    <w:rsid w:val="00C451EB"/>
    <w:rsid w:val="00C462FE"/>
    <w:rsid w:val="00C478B5"/>
    <w:rsid w:val="00C5074F"/>
    <w:rsid w:val="00C54A06"/>
    <w:rsid w:val="00C57067"/>
    <w:rsid w:val="00C60A4C"/>
    <w:rsid w:val="00C60B5C"/>
    <w:rsid w:val="00C62853"/>
    <w:rsid w:val="00C631D8"/>
    <w:rsid w:val="00C6424E"/>
    <w:rsid w:val="00C65831"/>
    <w:rsid w:val="00C73AC9"/>
    <w:rsid w:val="00C8227A"/>
    <w:rsid w:val="00C8497D"/>
    <w:rsid w:val="00C857D8"/>
    <w:rsid w:val="00C86BCD"/>
    <w:rsid w:val="00C879A7"/>
    <w:rsid w:val="00C87AE9"/>
    <w:rsid w:val="00C915FE"/>
    <w:rsid w:val="00C93912"/>
    <w:rsid w:val="00C93A39"/>
    <w:rsid w:val="00C95AB0"/>
    <w:rsid w:val="00C95C42"/>
    <w:rsid w:val="00C96D4C"/>
    <w:rsid w:val="00C97BC2"/>
    <w:rsid w:val="00CA114F"/>
    <w:rsid w:val="00CA1BE3"/>
    <w:rsid w:val="00CA3794"/>
    <w:rsid w:val="00CA3DEE"/>
    <w:rsid w:val="00CA45AB"/>
    <w:rsid w:val="00CA66EC"/>
    <w:rsid w:val="00CA6A8F"/>
    <w:rsid w:val="00CB30B0"/>
    <w:rsid w:val="00CB37D1"/>
    <w:rsid w:val="00CB4753"/>
    <w:rsid w:val="00CB5185"/>
    <w:rsid w:val="00CC0B3E"/>
    <w:rsid w:val="00CC1BC2"/>
    <w:rsid w:val="00CC2000"/>
    <w:rsid w:val="00CC34FA"/>
    <w:rsid w:val="00CC5C46"/>
    <w:rsid w:val="00CC6B63"/>
    <w:rsid w:val="00CC720D"/>
    <w:rsid w:val="00CD1BCB"/>
    <w:rsid w:val="00CD21B1"/>
    <w:rsid w:val="00CD2296"/>
    <w:rsid w:val="00CD7785"/>
    <w:rsid w:val="00CE06B2"/>
    <w:rsid w:val="00CE1699"/>
    <w:rsid w:val="00CF4D9F"/>
    <w:rsid w:val="00CF6BA5"/>
    <w:rsid w:val="00CF750F"/>
    <w:rsid w:val="00D00EB1"/>
    <w:rsid w:val="00D01EC7"/>
    <w:rsid w:val="00D02962"/>
    <w:rsid w:val="00D0318E"/>
    <w:rsid w:val="00D03793"/>
    <w:rsid w:val="00D04664"/>
    <w:rsid w:val="00D05E9B"/>
    <w:rsid w:val="00D1209D"/>
    <w:rsid w:val="00D12818"/>
    <w:rsid w:val="00D14B3A"/>
    <w:rsid w:val="00D30AB4"/>
    <w:rsid w:val="00D31F4F"/>
    <w:rsid w:val="00D344F6"/>
    <w:rsid w:val="00D367DA"/>
    <w:rsid w:val="00D37DC8"/>
    <w:rsid w:val="00D41702"/>
    <w:rsid w:val="00D41A5E"/>
    <w:rsid w:val="00D42FEF"/>
    <w:rsid w:val="00D438C5"/>
    <w:rsid w:val="00D443BE"/>
    <w:rsid w:val="00D44F1B"/>
    <w:rsid w:val="00D53734"/>
    <w:rsid w:val="00D55124"/>
    <w:rsid w:val="00D577BE"/>
    <w:rsid w:val="00D57FEC"/>
    <w:rsid w:val="00D60B3F"/>
    <w:rsid w:val="00D63628"/>
    <w:rsid w:val="00D71362"/>
    <w:rsid w:val="00D749FE"/>
    <w:rsid w:val="00D77BBD"/>
    <w:rsid w:val="00D800E1"/>
    <w:rsid w:val="00D839F8"/>
    <w:rsid w:val="00D85CF0"/>
    <w:rsid w:val="00D87621"/>
    <w:rsid w:val="00D9056D"/>
    <w:rsid w:val="00D93A2C"/>
    <w:rsid w:val="00D9480A"/>
    <w:rsid w:val="00D96FEC"/>
    <w:rsid w:val="00DA3965"/>
    <w:rsid w:val="00DA6036"/>
    <w:rsid w:val="00DA73E4"/>
    <w:rsid w:val="00DB06DF"/>
    <w:rsid w:val="00DB1B44"/>
    <w:rsid w:val="00DB3B11"/>
    <w:rsid w:val="00DB5382"/>
    <w:rsid w:val="00DC1F5A"/>
    <w:rsid w:val="00DC46AA"/>
    <w:rsid w:val="00DC4B3F"/>
    <w:rsid w:val="00DC6F19"/>
    <w:rsid w:val="00DC76BE"/>
    <w:rsid w:val="00DD1480"/>
    <w:rsid w:val="00DD37BF"/>
    <w:rsid w:val="00DD5945"/>
    <w:rsid w:val="00DE25B3"/>
    <w:rsid w:val="00DE44FE"/>
    <w:rsid w:val="00DE587D"/>
    <w:rsid w:val="00DE76B2"/>
    <w:rsid w:val="00DF0261"/>
    <w:rsid w:val="00DF3615"/>
    <w:rsid w:val="00E007E1"/>
    <w:rsid w:val="00E04F13"/>
    <w:rsid w:val="00E058AC"/>
    <w:rsid w:val="00E1045D"/>
    <w:rsid w:val="00E16A20"/>
    <w:rsid w:val="00E176C1"/>
    <w:rsid w:val="00E17927"/>
    <w:rsid w:val="00E2290F"/>
    <w:rsid w:val="00E262A3"/>
    <w:rsid w:val="00E266A5"/>
    <w:rsid w:val="00E30753"/>
    <w:rsid w:val="00E375EC"/>
    <w:rsid w:val="00E41452"/>
    <w:rsid w:val="00E43EBE"/>
    <w:rsid w:val="00E47FAF"/>
    <w:rsid w:val="00E527DC"/>
    <w:rsid w:val="00E531A5"/>
    <w:rsid w:val="00E5667E"/>
    <w:rsid w:val="00E610D7"/>
    <w:rsid w:val="00E67A4D"/>
    <w:rsid w:val="00E70379"/>
    <w:rsid w:val="00E7062D"/>
    <w:rsid w:val="00E71906"/>
    <w:rsid w:val="00E75EC1"/>
    <w:rsid w:val="00E76674"/>
    <w:rsid w:val="00E773E1"/>
    <w:rsid w:val="00E81AAC"/>
    <w:rsid w:val="00E82C9F"/>
    <w:rsid w:val="00E83019"/>
    <w:rsid w:val="00E91780"/>
    <w:rsid w:val="00E94553"/>
    <w:rsid w:val="00E9483A"/>
    <w:rsid w:val="00E9762A"/>
    <w:rsid w:val="00EA031B"/>
    <w:rsid w:val="00EA6188"/>
    <w:rsid w:val="00EA69A2"/>
    <w:rsid w:val="00EB0D0E"/>
    <w:rsid w:val="00EB105A"/>
    <w:rsid w:val="00EB2428"/>
    <w:rsid w:val="00EB4391"/>
    <w:rsid w:val="00EB587D"/>
    <w:rsid w:val="00EB6EE0"/>
    <w:rsid w:val="00EB7BD2"/>
    <w:rsid w:val="00EC007D"/>
    <w:rsid w:val="00ED0E87"/>
    <w:rsid w:val="00ED2C58"/>
    <w:rsid w:val="00ED2D6E"/>
    <w:rsid w:val="00ED3132"/>
    <w:rsid w:val="00ED490D"/>
    <w:rsid w:val="00ED6D88"/>
    <w:rsid w:val="00EE145A"/>
    <w:rsid w:val="00EE5A4A"/>
    <w:rsid w:val="00EF6DE7"/>
    <w:rsid w:val="00F03074"/>
    <w:rsid w:val="00F03A1E"/>
    <w:rsid w:val="00F06DC5"/>
    <w:rsid w:val="00F07654"/>
    <w:rsid w:val="00F07E87"/>
    <w:rsid w:val="00F111BC"/>
    <w:rsid w:val="00F1199B"/>
    <w:rsid w:val="00F12E4A"/>
    <w:rsid w:val="00F13423"/>
    <w:rsid w:val="00F13628"/>
    <w:rsid w:val="00F24BB8"/>
    <w:rsid w:val="00F25B82"/>
    <w:rsid w:val="00F2685E"/>
    <w:rsid w:val="00F2700B"/>
    <w:rsid w:val="00F30599"/>
    <w:rsid w:val="00F32451"/>
    <w:rsid w:val="00F3383B"/>
    <w:rsid w:val="00F37737"/>
    <w:rsid w:val="00F40FD7"/>
    <w:rsid w:val="00F4219C"/>
    <w:rsid w:val="00F443F3"/>
    <w:rsid w:val="00F45B51"/>
    <w:rsid w:val="00F45BBA"/>
    <w:rsid w:val="00F47D45"/>
    <w:rsid w:val="00F56822"/>
    <w:rsid w:val="00F56D44"/>
    <w:rsid w:val="00F601ED"/>
    <w:rsid w:val="00F60268"/>
    <w:rsid w:val="00F64129"/>
    <w:rsid w:val="00F65046"/>
    <w:rsid w:val="00F65A90"/>
    <w:rsid w:val="00F6656A"/>
    <w:rsid w:val="00F66B72"/>
    <w:rsid w:val="00F746DC"/>
    <w:rsid w:val="00F75291"/>
    <w:rsid w:val="00F75A56"/>
    <w:rsid w:val="00F76E2E"/>
    <w:rsid w:val="00F80824"/>
    <w:rsid w:val="00F81DEC"/>
    <w:rsid w:val="00F82D9E"/>
    <w:rsid w:val="00F84C0D"/>
    <w:rsid w:val="00F87DEC"/>
    <w:rsid w:val="00F90C1D"/>
    <w:rsid w:val="00F91B42"/>
    <w:rsid w:val="00F94F85"/>
    <w:rsid w:val="00F956F6"/>
    <w:rsid w:val="00F95BF7"/>
    <w:rsid w:val="00F96DAF"/>
    <w:rsid w:val="00F979FB"/>
    <w:rsid w:val="00FA1A3B"/>
    <w:rsid w:val="00FA494F"/>
    <w:rsid w:val="00FA7200"/>
    <w:rsid w:val="00FB6CFA"/>
    <w:rsid w:val="00FB78F9"/>
    <w:rsid w:val="00FB7BBF"/>
    <w:rsid w:val="00FC2509"/>
    <w:rsid w:val="00FC4431"/>
    <w:rsid w:val="00FC769E"/>
    <w:rsid w:val="00FD087B"/>
    <w:rsid w:val="00FD2454"/>
    <w:rsid w:val="00FD7234"/>
    <w:rsid w:val="00FE0705"/>
    <w:rsid w:val="00FE6D98"/>
    <w:rsid w:val="00FF1F44"/>
    <w:rsid w:val="00FF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1F98"/>
  <w15:docId w15:val="{A6F9579F-0243-4158-AFEF-9AE14C9A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11E7"/>
    <w:rPr>
      <w:sz w:val="16"/>
      <w:szCs w:val="16"/>
    </w:rPr>
  </w:style>
  <w:style w:type="paragraph" w:styleId="CommentText">
    <w:name w:val="annotation text"/>
    <w:basedOn w:val="Normal"/>
    <w:link w:val="CommentTextChar"/>
    <w:uiPriority w:val="99"/>
    <w:semiHidden/>
    <w:unhideWhenUsed/>
    <w:rsid w:val="002311E7"/>
    <w:pPr>
      <w:spacing w:line="240" w:lineRule="auto"/>
    </w:pPr>
    <w:rPr>
      <w:sz w:val="20"/>
      <w:szCs w:val="20"/>
    </w:rPr>
  </w:style>
  <w:style w:type="character" w:customStyle="1" w:styleId="CommentTextChar">
    <w:name w:val="Comment Text Char"/>
    <w:basedOn w:val="DefaultParagraphFont"/>
    <w:link w:val="CommentText"/>
    <w:uiPriority w:val="99"/>
    <w:semiHidden/>
    <w:rsid w:val="002311E7"/>
    <w:rPr>
      <w:sz w:val="20"/>
      <w:szCs w:val="20"/>
    </w:rPr>
  </w:style>
  <w:style w:type="paragraph" w:styleId="CommentSubject">
    <w:name w:val="annotation subject"/>
    <w:basedOn w:val="CommentText"/>
    <w:next w:val="CommentText"/>
    <w:link w:val="CommentSubjectChar"/>
    <w:uiPriority w:val="99"/>
    <w:semiHidden/>
    <w:unhideWhenUsed/>
    <w:rsid w:val="002311E7"/>
    <w:rPr>
      <w:b/>
      <w:bCs/>
    </w:rPr>
  </w:style>
  <w:style w:type="character" w:customStyle="1" w:styleId="CommentSubjectChar">
    <w:name w:val="Comment Subject Char"/>
    <w:basedOn w:val="CommentTextChar"/>
    <w:link w:val="CommentSubject"/>
    <w:uiPriority w:val="99"/>
    <w:semiHidden/>
    <w:rsid w:val="002311E7"/>
    <w:rPr>
      <w:b/>
      <w:bCs/>
      <w:sz w:val="20"/>
      <w:szCs w:val="20"/>
    </w:rPr>
  </w:style>
  <w:style w:type="paragraph" w:styleId="BalloonText">
    <w:name w:val="Balloon Text"/>
    <w:basedOn w:val="Normal"/>
    <w:link w:val="BalloonTextChar"/>
    <w:uiPriority w:val="99"/>
    <w:semiHidden/>
    <w:unhideWhenUsed/>
    <w:rsid w:val="00231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E7"/>
    <w:rPr>
      <w:rFonts w:ascii="Segoe UI" w:hAnsi="Segoe UI" w:cs="Segoe UI"/>
      <w:sz w:val="18"/>
      <w:szCs w:val="18"/>
    </w:rPr>
  </w:style>
  <w:style w:type="paragraph" w:styleId="ListParagraph">
    <w:name w:val="List Paragraph"/>
    <w:basedOn w:val="Normal"/>
    <w:uiPriority w:val="34"/>
    <w:qFormat/>
    <w:rsid w:val="001D6B62"/>
    <w:pPr>
      <w:ind w:left="720"/>
      <w:contextualSpacing/>
    </w:pPr>
  </w:style>
  <w:style w:type="table" w:styleId="TableGrid">
    <w:name w:val="Table Grid"/>
    <w:basedOn w:val="TableNormal"/>
    <w:uiPriority w:val="39"/>
    <w:rsid w:val="00D0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B2428"/>
    <w:pPr>
      <w:spacing w:after="120" w:line="480" w:lineRule="auto"/>
      <w:ind w:left="567"/>
    </w:pPr>
    <w:rPr>
      <w:rFonts w:ascii="Arial" w:eastAsiaTheme="minorEastAsia" w:hAnsi="Arial"/>
      <w:sz w:val="24"/>
      <w:szCs w:val="24"/>
      <w:lang w:val="en-US"/>
    </w:rPr>
  </w:style>
  <w:style w:type="character" w:customStyle="1" w:styleId="QuoteChar">
    <w:name w:val="Quote Char"/>
    <w:basedOn w:val="DefaultParagraphFont"/>
    <w:link w:val="Quote"/>
    <w:uiPriority w:val="29"/>
    <w:rsid w:val="00EB2428"/>
    <w:rPr>
      <w:rFonts w:ascii="Arial" w:eastAsiaTheme="minorEastAsia" w:hAnsi="Arial"/>
      <w:sz w:val="24"/>
      <w:szCs w:val="24"/>
      <w:lang w:val="en-US"/>
    </w:rPr>
  </w:style>
  <w:style w:type="paragraph" w:customStyle="1" w:styleId="REFReferencetext">
    <w:name w:val="REF Reference text"/>
    <w:basedOn w:val="Normal"/>
    <w:rsid w:val="00816E24"/>
    <w:pPr>
      <w:widowControl w:val="0"/>
      <w:autoSpaceDE w:val="0"/>
      <w:autoSpaceDN w:val="0"/>
      <w:adjustRightInd w:val="0"/>
      <w:spacing w:after="240" w:line="48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D85CF0"/>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D85CF0"/>
    <w:rPr>
      <w:rFonts w:ascii="Arial" w:eastAsia="Times New Roman" w:hAnsi="Arial" w:cs="Times New Roman"/>
      <w:b/>
      <w:bCs/>
      <w:szCs w:val="20"/>
    </w:rPr>
  </w:style>
  <w:style w:type="paragraph" w:styleId="BodyTextIndent2">
    <w:name w:val="Body Text Indent 2"/>
    <w:basedOn w:val="Normal"/>
    <w:link w:val="BodyTextIndent2Char"/>
    <w:uiPriority w:val="99"/>
    <w:unhideWhenUsed/>
    <w:rsid w:val="00405A82"/>
    <w:pPr>
      <w:spacing w:after="120" w:line="480" w:lineRule="auto"/>
      <w:ind w:left="283"/>
    </w:pPr>
  </w:style>
  <w:style w:type="character" w:customStyle="1" w:styleId="BodyTextIndent2Char">
    <w:name w:val="Body Text Indent 2 Char"/>
    <w:basedOn w:val="DefaultParagraphFont"/>
    <w:link w:val="BodyTextIndent2"/>
    <w:uiPriority w:val="99"/>
    <w:rsid w:val="00405A82"/>
  </w:style>
  <w:style w:type="character" w:styleId="Hyperlink">
    <w:name w:val="Hyperlink"/>
    <w:basedOn w:val="DefaultParagraphFont"/>
    <w:uiPriority w:val="99"/>
    <w:unhideWhenUsed/>
    <w:rsid w:val="00005A53"/>
    <w:rPr>
      <w:color w:val="0000FF"/>
      <w:u w:val="single"/>
    </w:rPr>
  </w:style>
  <w:style w:type="character" w:customStyle="1" w:styleId="nlmyear">
    <w:name w:val="nlm_year"/>
    <w:basedOn w:val="DefaultParagraphFont"/>
    <w:rsid w:val="00E82C9F"/>
  </w:style>
  <w:style w:type="character" w:customStyle="1" w:styleId="nlmarticle-title">
    <w:name w:val="nlm_article-title"/>
    <w:basedOn w:val="DefaultParagraphFont"/>
    <w:rsid w:val="00E82C9F"/>
  </w:style>
  <w:style w:type="character" w:customStyle="1" w:styleId="nlmfpage">
    <w:name w:val="nlm_fpage"/>
    <w:basedOn w:val="DefaultParagraphFont"/>
    <w:rsid w:val="00E82C9F"/>
  </w:style>
  <w:style w:type="character" w:customStyle="1" w:styleId="nlmlpage">
    <w:name w:val="nlm_lpage"/>
    <w:basedOn w:val="DefaultParagraphFont"/>
    <w:rsid w:val="00E82C9F"/>
  </w:style>
  <w:style w:type="character" w:customStyle="1" w:styleId="UnresolvedMention1">
    <w:name w:val="Unresolved Mention1"/>
    <w:basedOn w:val="DefaultParagraphFont"/>
    <w:uiPriority w:val="99"/>
    <w:semiHidden/>
    <w:unhideWhenUsed/>
    <w:rsid w:val="00CB4753"/>
    <w:rPr>
      <w:color w:val="808080"/>
      <w:shd w:val="clear" w:color="auto" w:fill="E6E6E6"/>
    </w:rPr>
  </w:style>
  <w:style w:type="paragraph" w:styleId="Subtitle">
    <w:name w:val="Subtitle"/>
    <w:basedOn w:val="Normal"/>
    <w:next w:val="Normal"/>
    <w:link w:val="SubtitleChar"/>
    <w:uiPriority w:val="11"/>
    <w:qFormat/>
    <w:rsid w:val="001A58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5836"/>
    <w:rPr>
      <w:rFonts w:eastAsiaTheme="minorEastAsia"/>
      <w:color w:val="5A5A5A" w:themeColor="text1" w:themeTint="A5"/>
      <w:spacing w:val="15"/>
    </w:rPr>
  </w:style>
  <w:style w:type="paragraph" w:styleId="Header">
    <w:name w:val="header"/>
    <w:basedOn w:val="Normal"/>
    <w:link w:val="HeaderChar"/>
    <w:uiPriority w:val="99"/>
    <w:unhideWhenUsed/>
    <w:rsid w:val="00DF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615"/>
  </w:style>
  <w:style w:type="paragraph" w:styleId="Footer">
    <w:name w:val="footer"/>
    <w:basedOn w:val="Normal"/>
    <w:link w:val="FooterChar"/>
    <w:uiPriority w:val="99"/>
    <w:unhideWhenUsed/>
    <w:rsid w:val="00DF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15"/>
  </w:style>
  <w:style w:type="paragraph" w:styleId="PlainText">
    <w:name w:val="Plain Text"/>
    <w:basedOn w:val="Normal"/>
    <w:link w:val="PlainTextChar"/>
    <w:uiPriority w:val="99"/>
    <w:semiHidden/>
    <w:unhideWhenUsed/>
    <w:rsid w:val="00BD25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254A"/>
    <w:rPr>
      <w:rFonts w:ascii="Calibri" w:hAnsi="Calibri"/>
      <w:szCs w:val="21"/>
    </w:rPr>
  </w:style>
  <w:style w:type="paragraph" w:customStyle="1" w:styleId="EndNoteBibliography">
    <w:name w:val="EndNote Bibliography"/>
    <w:basedOn w:val="Normal"/>
    <w:link w:val="EndNoteBibliographyChar"/>
    <w:rsid w:val="003F3941"/>
    <w:pPr>
      <w:spacing w:after="0" w:line="240" w:lineRule="auto"/>
    </w:pPr>
    <w:rPr>
      <w:rFonts w:ascii="Times New Roman" w:eastAsiaTheme="minorEastAsia" w:hAnsi="Times New Roman" w:cs="Times New Roman"/>
      <w:sz w:val="24"/>
      <w:szCs w:val="24"/>
      <w:lang w:val="en-US"/>
    </w:rPr>
  </w:style>
  <w:style w:type="character" w:customStyle="1" w:styleId="EndNoteBibliographyChar">
    <w:name w:val="EndNote Bibliography Char"/>
    <w:basedOn w:val="DefaultParagraphFont"/>
    <w:link w:val="EndNoteBibliography"/>
    <w:rsid w:val="003F3941"/>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340">
      <w:bodyDiv w:val="1"/>
      <w:marLeft w:val="0"/>
      <w:marRight w:val="0"/>
      <w:marTop w:val="0"/>
      <w:marBottom w:val="0"/>
      <w:divBdr>
        <w:top w:val="none" w:sz="0" w:space="0" w:color="auto"/>
        <w:left w:val="none" w:sz="0" w:space="0" w:color="auto"/>
        <w:bottom w:val="none" w:sz="0" w:space="0" w:color="auto"/>
        <w:right w:val="none" w:sz="0" w:space="0" w:color="auto"/>
      </w:divBdr>
      <w:divsChild>
        <w:div w:id="1421755173">
          <w:marLeft w:val="0"/>
          <w:marRight w:val="0"/>
          <w:marTop w:val="0"/>
          <w:marBottom w:val="0"/>
          <w:divBdr>
            <w:top w:val="none" w:sz="0" w:space="0" w:color="auto"/>
            <w:left w:val="none" w:sz="0" w:space="0" w:color="auto"/>
            <w:bottom w:val="none" w:sz="0" w:space="0" w:color="auto"/>
            <w:right w:val="none" w:sz="0" w:space="0" w:color="auto"/>
          </w:divBdr>
        </w:div>
      </w:divsChild>
    </w:div>
    <w:div w:id="116602325">
      <w:bodyDiv w:val="1"/>
      <w:marLeft w:val="0"/>
      <w:marRight w:val="0"/>
      <w:marTop w:val="0"/>
      <w:marBottom w:val="0"/>
      <w:divBdr>
        <w:top w:val="none" w:sz="0" w:space="0" w:color="auto"/>
        <w:left w:val="none" w:sz="0" w:space="0" w:color="auto"/>
        <w:bottom w:val="none" w:sz="0" w:space="0" w:color="auto"/>
        <w:right w:val="none" w:sz="0" w:space="0" w:color="auto"/>
      </w:divBdr>
    </w:div>
    <w:div w:id="140925882">
      <w:bodyDiv w:val="1"/>
      <w:marLeft w:val="0"/>
      <w:marRight w:val="0"/>
      <w:marTop w:val="0"/>
      <w:marBottom w:val="0"/>
      <w:divBdr>
        <w:top w:val="none" w:sz="0" w:space="0" w:color="auto"/>
        <w:left w:val="none" w:sz="0" w:space="0" w:color="auto"/>
        <w:bottom w:val="none" w:sz="0" w:space="0" w:color="auto"/>
        <w:right w:val="none" w:sz="0" w:space="0" w:color="auto"/>
      </w:divBdr>
      <w:divsChild>
        <w:div w:id="604773061">
          <w:marLeft w:val="0"/>
          <w:marRight w:val="0"/>
          <w:marTop w:val="0"/>
          <w:marBottom w:val="0"/>
          <w:divBdr>
            <w:top w:val="none" w:sz="0" w:space="0" w:color="auto"/>
            <w:left w:val="none" w:sz="0" w:space="0" w:color="auto"/>
            <w:bottom w:val="none" w:sz="0" w:space="0" w:color="auto"/>
            <w:right w:val="none" w:sz="0" w:space="0" w:color="auto"/>
          </w:divBdr>
          <w:divsChild>
            <w:div w:id="1545822886">
              <w:marLeft w:val="0"/>
              <w:marRight w:val="0"/>
              <w:marTop w:val="0"/>
              <w:marBottom w:val="0"/>
              <w:divBdr>
                <w:top w:val="none" w:sz="0" w:space="0" w:color="auto"/>
                <w:left w:val="none" w:sz="0" w:space="0" w:color="auto"/>
                <w:bottom w:val="none" w:sz="0" w:space="0" w:color="auto"/>
                <w:right w:val="none" w:sz="0" w:space="0" w:color="auto"/>
              </w:divBdr>
              <w:divsChild>
                <w:div w:id="1293750095">
                  <w:marLeft w:val="0"/>
                  <w:marRight w:val="0"/>
                  <w:marTop w:val="0"/>
                  <w:marBottom w:val="0"/>
                  <w:divBdr>
                    <w:top w:val="single" w:sz="6" w:space="0" w:color="CCCCCC"/>
                    <w:left w:val="single" w:sz="6" w:space="0" w:color="CCCCCC"/>
                    <w:bottom w:val="single" w:sz="6" w:space="0" w:color="CCCCCC"/>
                    <w:right w:val="single" w:sz="6" w:space="0" w:color="CCCCCC"/>
                  </w:divBdr>
                  <w:divsChild>
                    <w:div w:id="1583296914">
                      <w:marLeft w:val="0"/>
                      <w:marRight w:val="0"/>
                      <w:marTop w:val="0"/>
                      <w:marBottom w:val="0"/>
                      <w:divBdr>
                        <w:top w:val="none" w:sz="0" w:space="0" w:color="auto"/>
                        <w:left w:val="none" w:sz="0" w:space="0" w:color="auto"/>
                        <w:bottom w:val="none" w:sz="0" w:space="0" w:color="auto"/>
                        <w:right w:val="none" w:sz="0" w:space="0" w:color="auto"/>
                      </w:divBdr>
                      <w:divsChild>
                        <w:div w:id="479732280">
                          <w:marLeft w:val="0"/>
                          <w:marRight w:val="0"/>
                          <w:marTop w:val="0"/>
                          <w:marBottom w:val="0"/>
                          <w:divBdr>
                            <w:top w:val="none" w:sz="0" w:space="0" w:color="auto"/>
                            <w:left w:val="none" w:sz="0" w:space="0" w:color="auto"/>
                            <w:bottom w:val="none" w:sz="0" w:space="0" w:color="auto"/>
                            <w:right w:val="none" w:sz="0" w:space="0" w:color="auto"/>
                          </w:divBdr>
                          <w:divsChild>
                            <w:div w:id="1979263770">
                              <w:marLeft w:val="0"/>
                              <w:marRight w:val="0"/>
                              <w:marTop w:val="0"/>
                              <w:marBottom w:val="0"/>
                              <w:divBdr>
                                <w:top w:val="none" w:sz="0" w:space="0" w:color="auto"/>
                                <w:left w:val="none" w:sz="0" w:space="0" w:color="auto"/>
                                <w:bottom w:val="none" w:sz="0" w:space="0" w:color="auto"/>
                                <w:right w:val="none" w:sz="0" w:space="0" w:color="auto"/>
                              </w:divBdr>
                              <w:divsChild>
                                <w:div w:id="9379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111">
      <w:bodyDiv w:val="1"/>
      <w:marLeft w:val="0"/>
      <w:marRight w:val="0"/>
      <w:marTop w:val="0"/>
      <w:marBottom w:val="0"/>
      <w:divBdr>
        <w:top w:val="none" w:sz="0" w:space="0" w:color="auto"/>
        <w:left w:val="none" w:sz="0" w:space="0" w:color="auto"/>
        <w:bottom w:val="none" w:sz="0" w:space="0" w:color="auto"/>
        <w:right w:val="none" w:sz="0" w:space="0" w:color="auto"/>
      </w:divBdr>
      <w:divsChild>
        <w:div w:id="690641833">
          <w:marLeft w:val="0"/>
          <w:marRight w:val="0"/>
          <w:marTop w:val="0"/>
          <w:marBottom w:val="0"/>
          <w:divBdr>
            <w:top w:val="none" w:sz="0" w:space="0" w:color="auto"/>
            <w:left w:val="none" w:sz="0" w:space="0" w:color="auto"/>
            <w:bottom w:val="none" w:sz="0" w:space="0" w:color="auto"/>
            <w:right w:val="none" w:sz="0" w:space="0" w:color="auto"/>
          </w:divBdr>
          <w:divsChild>
            <w:div w:id="1322269684">
              <w:marLeft w:val="0"/>
              <w:marRight w:val="0"/>
              <w:marTop w:val="0"/>
              <w:marBottom w:val="0"/>
              <w:divBdr>
                <w:top w:val="none" w:sz="0" w:space="0" w:color="auto"/>
                <w:left w:val="none" w:sz="0" w:space="0" w:color="auto"/>
                <w:bottom w:val="none" w:sz="0" w:space="0" w:color="auto"/>
                <w:right w:val="none" w:sz="0" w:space="0" w:color="auto"/>
              </w:divBdr>
              <w:divsChild>
                <w:div w:id="1186599359">
                  <w:marLeft w:val="0"/>
                  <w:marRight w:val="0"/>
                  <w:marTop w:val="0"/>
                  <w:marBottom w:val="0"/>
                  <w:divBdr>
                    <w:top w:val="single" w:sz="6" w:space="0" w:color="CCCCCC"/>
                    <w:left w:val="single" w:sz="6" w:space="0" w:color="CCCCCC"/>
                    <w:bottom w:val="single" w:sz="6" w:space="0" w:color="CCCCCC"/>
                    <w:right w:val="single" w:sz="6" w:space="0" w:color="CCCCCC"/>
                  </w:divBdr>
                  <w:divsChild>
                    <w:div w:id="2114205011">
                      <w:marLeft w:val="0"/>
                      <w:marRight w:val="0"/>
                      <w:marTop w:val="0"/>
                      <w:marBottom w:val="0"/>
                      <w:divBdr>
                        <w:top w:val="none" w:sz="0" w:space="0" w:color="auto"/>
                        <w:left w:val="none" w:sz="0" w:space="0" w:color="auto"/>
                        <w:bottom w:val="none" w:sz="0" w:space="0" w:color="auto"/>
                        <w:right w:val="none" w:sz="0" w:space="0" w:color="auto"/>
                      </w:divBdr>
                      <w:divsChild>
                        <w:div w:id="364714356">
                          <w:marLeft w:val="0"/>
                          <w:marRight w:val="0"/>
                          <w:marTop w:val="0"/>
                          <w:marBottom w:val="0"/>
                          <w:divBdr>
                            <w:top w:val="none" w:sz="0" w:space="0" w:color="auto"/>
                            <w:left w:val="none" w:sz="0" w:space="0" w:color="auto"/>
                            <w:bottom w:val="none" w:sz="0" w:space="0" w:color="auto"/>
                            <w:right w:val="none" w:sz="0" w:space="0" w:color="auto"/>
                          </w:divBdr>
                          <w:divsChild>
                            <w:div w:id="1659533661">
                              <w:marLeft w:val="0"/>
                              <w:marRight w:val="0"/>
                              <w:marTop w:val="0"/>
                              <w:marBottom w:val="0"/>
                              <w:divBdr>
                                <w:top w:val="none" w:sz="0" w:space="0" w:color="auto"/>
                                <w:left w:val="none" w:sz="0" w:space="0" w:color="auto"/>
                                <w:bottom w:val="none" w:sz="0" w:space="0" w:color="auto"/>
                                <w:right w:val="none" w:sz="0" w:space="0" w:color="auto"/>
                              </w:divBdr>
                              <w:divsChild>
                                <w:div w:id="6715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5278">
      <w:bodyDiv w:val="1"/>
      <w:marLeft w:val="0"/>
      <w:marRight w:val="0"/>
      <w:marTop w:val="0"/>
      <w:marBottom w:val="0"/>
      <w:divBdr>
        <w:top w:val="none" w:sz="0" w:space="0" w:color="auto"/>
        <w:left w:val="none" w:sz="0" w:space="0" w:color="auto"/>
        <w:bottom w:val="none" w:sz="0" w:space="0" w:color="auto"/>
        <w:right w:val="none" w:sz="0" w:space="0" w:color="auto"/>
      </w:divBdr>
      <w:divsChild>
        <w:div w:id="1225020822">
          <w:marLeft w:val="0"/>
          <w:marRight w:val="0"/>
          <w:marTop w:val="0"/>
          <w:marBottom w:val="0"/>
          <w:divBdr>
            <w:top w:val="none" w:sz="0" w:space="0" w:color="auto"/>
            <w:left w:val="none" w:sz="0" w:space="0" w:color="auto"/>
            <w:bottom w:val="none" w:sz="0" w:space="0" w:color="auto"/>
            <w:right w:val="none" w:sz="0" w:space="0" w:color="auto"/>
          </w:divBdr>
          <w:divsChild>
            <w:div w:id="508377337">
              <w:marLeft w:val="0"/>
              <w:marRight w:val="0"/>
              <w:marTop w:val="0"/>
              <w:marBottom w:val="0"/>
              <w:divBdr>
                <w:top w:val="none" w:sz="0" w:space="0" w:color="auto"/>
                <w:left w:val="none" w:sz="0" w:space="0" w:color="auto"/>
                <w:bottom w:val="none" w:sz="0" w:space="0" w:color="auto"/>
                <w:right w:val="none" w:sz="0" w:space="0" w:color="auto"/>
              </w:divBdr>
              <w:divsChild>
                <w:div w:id="428038801">
                  <w:marLeft w:val="0"/>
                  <w:marRight w:val="0"/>
                  <w:marTop w:val="0"/>
                  <w:marBottom w:val="0"/>
                  <w:divBdr>
                    <w:top w:val="none" w:sz="0" w:space="0" w:color="auto"/>
                    <w:left w:val="none" w:sz="0" w:space="0" w:color="auto"/>
                    <w:bottom w:val="none" w:sz="0" w:space="0" w:color="auto"/>
                    <w:right w:val="none" w:sz="0" w:space="0" w:color="auto"/>
                  </w:divBdr>
                  <w:divsChild>
                    <w:div w:id="1000155843">
                      <w:marLeft w:val="0"/>
                      <w:marRight w:val="0"/>
                      <w:marTop w:val="0"/>
                      <w:marBottom w:val="0"/>
                      <w:divBdr>
                        <w:top w:val="none" w:sz="0" w:space="0" w:color="auto"/>
                        <w:left w:val="none" w:sz="0" w:space="0" w:color="auto"/>
                        <w:bottom w:val="none" w:sz="0" w:space="0" w:color="auto"/>
                        <w:right w:val="none" w:sz="0" w:space="0" w:color="auto"/>
                      </w:divBdr>
                      <w:divsChild>
                        <w:div w:id="17765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96706">
      <w:bodyDiv w:val="1"/>
      <w:marLeft w:val="0"/>
      <w:marRight w:val="0"/>
      <w:marTop w:val="0"/>
      <w:marBottom w:val="0"/>
      <w:divBdr>
        <w:top w:val="none" w:sz="0" w:space="0" w:color="auto"/>
        <w:left w:val="none" w:sz="0" w:space="0" w:color="auto"/>
        <w:bottom w:val="none" w:sz="0" w:space="0" w:color="auto"/>
        <w:right w:val="none" w:sz="0" w:space="0" w:color="auto"/>
      </w:divBdr>
    </w:div>
    <w:div w:id="369769003">
      <w:bodyDiv w:val="1"/>
      <w:marLeft w:val="0"/>
      <w:marRight w:val="0"/>
      <w:marTop w:val="0"/>
      <w:marBottom w:val="0"/>
      <w:divBdr>
        <w:top w:val="none" w:sz="0" w:space="0" w:color="auto"/>
        <w:left w:val="none" w:sz="0" w:space="0" w:color="auto"/>
        <w:bottom w:val="none" w:sz="0" w:space="0" w:color="auto"/>
        <w:right w:val="none" w:sz="0" w:space="0" w:color="auto"/>
      </w:divBdr>
    </w:div>
    <w:div w:id="709961306">
      <w:bodyDiv w:val="1"/>
      <w:marLeft w:val="0"/>
      <w:marRight w:val="0"/>
      <w:marTop w:val="0"/>
      <w:marBottom w:val="0"/>
      <w:divBdr>
        <w:top w:val="none" w:sz="0" w:space="0" w:color="auto"/>
        <w:left w:val="none" w:sz="0" w:space="0" w:color="auto"/>
        <w:bottom w:val="none" w:sz="0" w:space="0" w:color="auto"/>
        <w:right w:val="none" w:sz="0" w:space="0" w:color="auto"/>
      </w:divBdr>
    </w:div>
    <w:div w:id="1005135794">
      <w:bodyDiv w:val="1"/>
      <w:marLeft w:val="0"/>
      <w:marRight w:val="0"/>
      <w:marTop w:val="0"/>
      <w:marBottom w:val="0"/>
      <w:divBdr>
        <w:top w:val="none" w:sz="0" w:space="0" w:color="auto"/>
        <w:left w:val="none" w:sz="0" w:space="0" w:color="auto"/>
        <w:bottom w:val="none" w:sz="0" w:space="0" w:color="auto"/>
        <w:right w:val="none" w:sz="0" w:space="0" w:color="auto"/>
      </w:divBdr>
    </w:div>
    <w:div w:id="1054961671">
      <w:bodyDiv w:val="1"/>
      <w:marLeft w:val="0"/>
      <w:marRight w:val="0"/>
      <w:marTop w:val="0"/>
      <w:marBottom w:val="0"/>
      <w:divBdr>
        <w:top w:val="none" w:sz="0" w:space="0" w:color="auto"/>
        <w:left w:val="none" w:sz="0" w:space="0" w:color="auto"/>
        <w:bottom w:val="none" w:sz="0" w:space="0" w:color="auto"/>
        <w:right w:val="none" w:sz="0" w:space="0" w:color="auto"/>
      </w:divBdr>
      <w:divsChild>
        <w:div w:id="1614941807">
          <w:marLeft w:val="0"/>
          <w:marRight w:val="0"/>
          <w:marTop w:val="0"/>
          <w:marBottom w:val="0"/>
          <w:divBdr>
            <w:top w:val="none" w:sz="0" w:space="0" w:color="auto"/>
            <w:left w:val="none" w:sz="0" w:space="0" w:color="auto"/>
            <w:bottom w:val="none" w:sz="0" w:space="0" w:color="auto"/>
            <w:right w:val="none" w:sz="0" w:space="0" w:color="auto"/>
          </w:divBdr>
          <w:divsChild>
            <w:div w:id="465974929">
              <w:marLeft w:val="0"/>
              <w:marRight w:val="0"/>
              <w:marTop w:val="0"/>
              <w:marBottom w:val="0"/>
              <w:divBdr>
                <w:top w:val="none" w:sz="0" w:space="0" w:color="auto"/>
                <w:left w:val="none" w:sz="0" w:space="0" w:color="auto"/>
                <w:bottom w:val="none" w:sz="0" w:space="0" w:color="auto"/>
                <w:right w:val="none" w:sz="0" w:space="0" w:color="auto"/>
              </w:divBdr>
              <w:divsChild>
                <w:div w:id="852914238">
                  <w:marLeft w:val="0"/>
                  <w:marRight w:val="0"/>
                  <w:marTop w:val="0"/>
                  <w:marBottom w:val="0"/>
                  <w:divBdr>
                    <w:top w:val="none" w:sz="0" w:space="0" w:color="auto"/>
                    <w:left w:val="none" w:sz="0" w:space="0" w:color="auto"/>
                    <w:bottom w:val="none" w:sz="0" w:space="0" w:color="auto"/>
                    <w:right w:val="none" w:sz="0" w:space="0" w:color="auto"/>
                  </w:divBdr>
                  <w:divsChild>
                    <w:div w:id="76749567">
                      <w:marLeft w:val="0"/>
                      <w:marRight w:val="0"/>
                      <w:marTop w:val="0"/>
                      <w:marBottom w:val="0"/>
                      <w:divBdr>
                        <w:top w:val="none" w:sz="0" w:space="0" w:color="auto"/>
                        <w:left w:val="none" w:sz="0" w:space="0" w:color="auto"/>
                        <w:bottom w:val="none" w:sz="0" w:space="0" w:color="auto"/>
                        <w:right w:val="none" w:sz="0" w:space="0" w:color="auto"/>
                      </w:divBdr>
                      <w:divsChild>
                        <w:div w:id="1983000242">
                          <w:marLeft w:val="0"/>
                          <w:marRight w:val="0"/>
                          <w:marTop w:val="0"/>
                          <w:marBottom w:val="0"/>
                          <w:divBdr>
                            <w:top w:val="none" w:sz="0" w:space="0" w:color="auto"/>
                            <w:left w:val="none" w:sz="0" w:space="0" w:color="auto"/>
                            <w:bottom w:val="none" w:sz="0" w:space="0" w:color="auto"/>
                            <w:right w:val="none" w:sz="0" w:space="0" w:color="auto"/>
                          </w:divBdr>
                          <w:divsChild>
                            <w:div w:id="82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605948">
      <w:bodyDiv w:val="1"/>
      <w:marLeft w:val="0"/>
      <w:marRight w:val="0"/>
      <w:marTop w:val="0"/>
      <w:marBottom w:val="0"/>
      <w:divBdr>
        <w:top w:val="none" w:sz="0" w:space="0" w:color="auto"/>
        <w:left w:val="none" w:sz="0" w:space="0" w:color="auto"/>
        <w:bottom w:val="none" w:sz="0" w:space="0" w:color="auto"/>
        <w:right w:val="none" w:sz="0" w:space="0" w:color="auto"/>
      </w:divBdr>
    </w:div>
    <w:div w:id="1216089954">
      <w:bodyDiv w:val="1"/>
      <w:marLeft w:val="0"/>
      <w:marRight w:val="0"/>
      <w:marTop w:val="0"/>
      <w:marBottom w:val="0"/>
      <w:divBdr>
        <w:top w:val="none" w:sz="0" w:space="0" w:color="auto"/>
        <w:left w:val="none" w:sz="0" w:space="0" w:color="auto"/>
        <w:bottom w:val="none" w:sz="0" w:space="0" w:color="auto"/>
        <w:right w:val="none" w:sz="0" w:space="0" w:color="auto"/>
      </w:divBdr>
      <w:divsChild>
        <w:div w:id="1386291030">
          <w:marLeft w:val="0"/>
          <w:marRight w:val="0"/>
          <w:marTop w:val="0"/>
          <w:marBottom w:val="0"/>
          <w:divBdr>
            <w:top w:val="none" w:sz="0" w:space="0" w:color="auto"/>
            <w:left w:val="none" w:sz="0" w:space="0" w:color="auto"/>
            <w:bottom w:val="none" w:sz="0" w:space="0" w:color="auto"/>
            <w:right w:val="none" w:sz="0" w:space="0" w:color="auto"/>
          </w:divBdr>
          <w:divsChild>
            <w:div w:id="1786400">
              <w:marLeft w:val="0"/>
              <w:marRight w:val="0"/>
              <w:marTop w:val="0"/>
              <w:marBottom w:val="0"/>
              <w:divBdr>
                <w:top w:val="none" w:sz="0" w:space="0" w:color="auto"/>
                <w:left w:val="none" w:sz="0" w:space="0" w:color="auto"/>
                <w:bottom w:val="none" w:sz="0" w:space="0" w:color="auto"/>
                <w:right w:val="none" w:sz="0" w:space="0" w:color="auto"/>
              </w:divBdr>
              <w:divsChild>
                <w:div w:id="2124111772">
                  <w:marLeft w:val="0"/>
                  <w:marRight w:val="0"/>
                  <w:marTop w:val="0"/>
                  <w:marBottom w:val="0"/>
                  <w:divBdr>
                    <w:top w:val="single" w:sz="6" w:space="0" w:color="CCCCCC"/>
                    <w:left w:val="single" w:sz="6" w:space="0" w:color="CCCCCC"/>
                    <w:bottom w:val="single" w:sz="6" w:space="0" w:color="CCCCCC"/>
                    <w:right w:val="single" w:sz="6" w:space="0" w:color="CCCCCC"/>
                  </w:divBdr>
                  <w:divsChild>
                    <w:div w:id="1130971854">
                      <w:marLeft w:val="0"/>
                      <w:marRight w:val="0"/>
                      <w:marTop w:val="0"/>
                      <w:marBottom w:val="0"/>
                      <w:divBdr>
                        <w:top w:val="none" w:sz="0" w:space="0" w:color="auto"/>
                        <w:left w:val="none" w:sz="0" w:space="0" w:color="auto"/>
                        <w:bottom w:val="none" w:sz="0" w:space="0" w:color="auto"/>
                        <w:right w:val="none" w:sz="0" w:space="0" w:color="auto"/>
                      </w:divBdr>
                      <w:divsChild>
                        <w:div w:id="1541549765">
                          <w:marLeft w:val="0"/>
                          <w:marRight w:val="0"/>
                          <w:marTop w:val="0"/>
                          <w:marBottom w:val="0"/>
                          <w:divBdr>
                            <w:top w:val="none" w:sz="0" w:space="0" w:color="auto"/>
                            <w:left w:val="none" w:sz="0" w:space="0" w:color="auto"/>
                            <w:bottom w:val="none" w:sz="0" w:space="0" w:color="auto"/>
                            <w:right w:val="none" w:sz="0" w:space="0" w:color="auto"/>
                          </w:divBdr>
                          <w:divsChild>
                            <w:div w:id="52850775">
                              <w:marLeft w:val="0"/>
                              <w:marRight w:val="0"/>
                              <w:marTop w:val="0"/>
                              <w:marBottom w:val="0"/>
                              <w:divBdr>
                                <w:top w:val="none" w:sz="0" w:space="0" w:color="auto"/>
                                <w:left w:val="none" w:sz="0" w:space="0" w:color="auto"/>
                                <w:bottom w:val="none" w:sz="0" w:space="0" w:color="auto"/>
                                <w:right w:val="none" w:sz="0" w:space="0" w:color="auto"/>
                              </w:divBdr>
                              <w:divsChild>
                                <w:div w:id="8521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20484">
      <w:bodyDiv w:val="1"/>
      <w:marLeft w:val="0"/>
      <w:marRight w:val="0"/>
      <w:marTop w:val="0"/>
      <w:marBottom w:val="0"/>
      <w:divBdr>
        <w:top w:val="none" w:sz="0" w:space="0" w:color="auto"/>
        <w:left w:val="none" w:sz="0" w:space="0" w:color="auto"/>
        <w:bottom w:val="none" w:sz="0" w:space="0" w:color="auto"/>
        <w:right w:val="none" w:sz="0" w:space="0" w:color="auto"/>
      </w:divBdr>
    </w:div>
    <w:div w:id="1331912698">
      <w:bodyDiv w:val="1"/>
      <w:marLeft w:val="0"/>
      <w:marRight w:val="0"/>
      <w:marTop w:val="0"/>
      <w:marBottom w:val="0"/>
      <w:divBdr>
        <w:top w:val="none" w:sz="0" w:space="0" w:color="auto"/>
        <w:left w:val="none" w:sz="0" w:space="0" w:color="auto"/>
        <w:bottom w:val="none" w:sz="0" w:space="0" w:color="auto"/>
        <w:right w:val="none" w:sz="0" w:space="0" w:color="auto"/>
      </w:divBdr>
    </w:div>
    <w:div w:id="1357996378">
      <w:bodyDiv w:val="1"/>
      <w:marLeft w:val="0"/>
      <w:marRight w:val="0"/>
      <w:marTop w:val="0"/>
      <w:marBottom w:val="0"/>
      <w:divBdr>
        <w:top w:val="none" w:sz="0" w:space="0" w:color="auto"/>
        <w:left w:val="none" w:sz="0" w:space="0" w:color="auto"/>
        <w:bottom w:val="none" w:sz="0" w:space="0" w:color="auto"/>
        <w:right w:val="none" w:sz="0" w:space="0" w:color="auto"/>
      </w:divBdr>
    </w:div>
    <w:div w:id="1612780375">
      <w:bodyDiv w:val="1"/>
      <w:marLeft w:val="0"/>
      <w:marRight w:val="0"/>
      <w:marTop w:val="0"/>
      <w:marBottom w:val="0"/>
      <w:divBdr>
        <w:top w:val="none" w:sz="0" w:space="0" w:color="auto"/>
        <w:left w:val="none" w:sz="0" w:space="0" w:color="auto"/>
        <w:bottom w:val="none" w:sz="0" w:space="0" w:color="auto"/>
        <w:right w:val="none" w:sz="0" w:space="0" w:color="auto"/>
      </w:divBdr>
    </w:div>
    <w:div w:id="1667904142">
      <w:bodyDiv w:val="1"/>
      <w:marLeft w:val="0"/>
      <w:marRight w:val="0"/>
      <w:marTop w:val="0"/>
      <w:marBottom w:val="0"/>
      <w:divBdr>
        <w:top w:val="none" w:sz="0" w:space="0" w:color="auto"/>
        <w:left w:val="none" w:sz="0" w:space="0" w:color="auto"/>
        <w:bottom w:val="none" w:sz="0" w:space="0" w:color="auto"/>
        <w:right w:val="none" w:sz="0" w:space="0" w:color="auto"/>
      </w:divBdr>
    </w:div>
    <w:div w:id="1713339674">
      <w:bodyDiv w:val="1"/>
      <w:marLeft w:val="0"/>
      <w:marRight w:val="0"/>
      <w:marTop w:val="0"/>
      <w:marBottom w:val="0"/>
      <w:divBdr>
        <w:top w:val="none" w:sz="0" w:space="0" w:color="auto"/>
        <w:left w:val="none" w:sz="0" w:space="0" w:color="auto"/>
        <w:bottom w:val="none" w:sz="0" w:space="0" w:color="auto"/>
        <w:right w:val="none" w:sz="0" w:space="0" w:color="auto"/>
      </w:divBdr>
      <w:divsChild>
        <w:div w:id="618924832">
          <w:marLeft w:val="0"/>
          <w:marRight w:val="0"/>
          <w:marTop w:val="0"/>
          <w:marBottom w:val="0"/>
          <w:divBdr>
            <w:top w:val="none" w:sz="0" w:space="0" w:color="auto"/>
            <w:left w:val="none" w:sz="0" w:space="0" w:color="auto"/>
            <w:bottom w:val="none" w:sz="0" w:space="0" w:color="auto"/>
            <w:right w:val="none" w:sz="0" w:space="0" w:color="auto"/>
          </w:divBdr>
          <w:divsChild>
            <w:div w:id="1448161201">
              <w:marLeft w:val="0"/>
              <w:marRight w:val="0"/>
              <w:marTop w:val="0"/>
              <w:marBottom w:val="0"/>
              <w:divBdr>
                <w:top w:val="none" w:sz="0" w:space="0" w:color="auto"/>
                <w:left w:val="none" w:sz="0" w:space="0" w:color="auto"/>
                <w:bottom w:val="none" w:sz="0" w:space="0" w:color="auto"/>
                <w:right w:val="none" w:sz="0" w:space="0" w:color="auto"/>
              </w:divBdr>
              <w:divsChild>
                <w:div w:id="1504125489">
                  <w:marLeft w:val="0"/>
                  <w:marRight w:val="0"/>
                  <w:marTop w:val="0"/>
                  <w:marBottom w:val="0"/>
                  <w:divBdr>
                    <w:top w:val="single" w:sz="6" w:space="0" w:color="CCCCCC"/>
                    <w:left w:val="single" w:sz="6" w:space="0" w:color="CCCCCC"/>
                    <w:bottom w:val="single" w:sz="6" w:space="0" w:color="CCCCCC"/>
                    <w:right w:val="single" w:sz="6" w:space="0" w:color="CCCCCC"/>
                  </w:divBdr>
                  <w:divsChild>
                    <w:div w:id="327364003">
                      <w:marLeft w:val="0"/>
                      <w:marRight w:val="0"/>
                      <w:marTop w:val="0"/>
                      <w:marBottom w:val="0"/>
                      <w:divBdr>
                        <w:top w:val="none" w:sz="0" w:space="0" w:color="auto"/>
                        <w:left w:val="none" w:sz="0" w:space="0" w:color="auto"/>
                        <w:bottom w:val="none" w:sz="0" w:space="0" w:color="auto"/>
                        <w:right w:val="none" w:sz="0" w:space="0" w:color="auto"/>
                      </w:divBdr>
                      <w:divsChild>
                        <w:div w:id="1057049586">
                          <w:marLeft w:val="0"/>
                          <w:marRight w:val="0"/>
                          <w:marTop w:val="0"/>
                          <w:marBottom w:val="0"/>
                          <w:divBdr>
                            <w:top w:val="none" w:sz="0" w:space="0" w:color="auto"/>
                            <w:left w:val="none" w:sz="0" w:space="0" w:color="auto"/>
                            <w:bottom w:val="none" w:sz="0" w:space="0" w:color="auto"/>
                            <w:right w:val="none" w:sz="0" w:space="0" w:color="auto"/>
                          </w:divBdr>
                          <w:divsChild>
                            <w:div w:id="756095950">
                              <w:marLeft w:val="0"/>
                              <w:marRight w:val="0"/>
                              <w:marTop w:val="0"/>
                              <w:marBottom w:val="0"/>
                              <w:divBdr>
                                <w:top w:val="none" w:sz="0" w:space="0" w:color="auto"/>
                                <w:left w:val="none" w:sz="0" w:space="0" w:color="auto"/>
                                <w:bottom w:val="none" w:sz="0" w:space="0" w:color="auto"/>
                                <w:right w:val="none" w:sz="0" w:space="0" w:color="auto"/>
                              </w:divBdr>
                              <w:divsChild>
                                <w:div w:id="125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40262">
      <w:bodyDiv w:val="1"/>
      <w:marLeft w:val="0"/>
      <w:marRight w:val="0"/>
      <w:marTop w:val="0"/>
      <w:marBottom w:val="0"/>
      <w:divBdr>
        <w:top w:val="none" w:sz="0" w:space="0" w:color="auto"/>
        <w:left w:val="none" w:sz="0" w:space="0" w:color="auto"/>
        <w:bottom w:val="none" w:sz="0" w:space="0" w:color="auto"/>
        <w:right w:val="none" w:sz="0" w:space="0" w:color="auto"/>
      </w:divBdr>
      <w:divsChild>
        <w:div w:id="1696345264">
          <w:marLeft w:val="0"/>
          <w:marRight w:val="0"/>
          <w:marTop w:val="0"/>
          <w:marBottom w:val="0"/>
          <w:divBdr>
            <w:top w:val="none" w:sz="0" w:space="0" w:color="auto"/>
            <w:left w:val="none" w:sz="0" w:space="0" w:color="auto"/>
            <w:bottom w:val="none" w:sz="0" w:space="0" w:color="auto"/>
            <w:right w:val="none" w:sz="0" w:space="0" w:color="auto"/>
          </w:divBdr>
          <w:divsChild>
            <w:div w:id="924072613">
              <w:marLeft w:val="0"/>
              <w:marRight w:val="0"/>
              <w:marTop w:val="0"/>
              <w:marBottom w:val="0"/>
              <w:divBdr>
                <w:top w:val="none" w:sz="0" w:space="0" w:color="auto"/>
                <w:left w:val="none" w:sz="0" w:space="0" w:color="auto"/>
                <w:bottom w:val="none" w:sz="0" w:space="0" w:color="auto"/>
                <w:right w:val="none" w:sz="0" w:space="0" w:color="auto"/>
              </w:divBdr>
              <w:divsChild>
                <w:div w:id="5788245">
                  <w:marLeft w:val="0"/>
                  <w:marRight w:val="0"/>
                  <w:marTop w:val="0"/>
                  <w:marBottom w:val="0"/>
                  <w:divBdr>
                    <w:top w:val="single" w:sz="6" w:space="0" w:color="CCCCCC"/>
                    <w:left w:val="single" w:sz="6" w:space="0" w:color="CCCCCC"/>
                    <w:bottom w:val="single" w:sz="6" w:space="0" w:color="CCCCCC"/>
                    <w:right w:val="single" w:sz="6" w:space="0" w:color="CCCCCC"/>
                  </w:divBdr>
                  <w:divsChild>
                    <w:div w:id="2115709651">
                      <w:marLeft w:val="0"/>
                      <w:marRight w:val="0"/>
                      <w:marTop w:val="0"/>
                      <w:marBottom w:val="0"/>
                      <w:divBdr>
                        <w:top w:val="none" w:sz="0" w:space="0" w:color="auto"/>
                        <w:left w:val="none" w:sz="0" w:space="0" w:color="auto"/>
                        <w:bottom w:val="none" w:sz="0" w:space="0" w:color="auto"/>
                        <w:right w:val="none" w:sz="0" w:space="0" w:color="auto"/>
                      </w:divBdr>
                      <w:divsChild>
                        <w:div w:id="615523637">
                          <w:marLeft w:val="0"/>
                          <w:marRight w:val="0"/>
                          <w:marTop w:val="0"/>
                          <w:marBottom w:val="0"/>
                          <w:divBdr>
                            <w:top w:val="none" w:sz="0" w:space="0" w:color="auto"/>
                            <w:left w:val="none" w:sz="0" w:space="0" w:color="auto"/>
                            <w:bottom w:val="none" w:sz="0" w:space="0" w:color="auto"/>
                            <w:right w:val="none" w:sz="0" w:space="0" w:color="auto"/>
                          </w:divBdr>
                          <w:divsChild>
                            <w:div w:id="434521911">
                              <w:marLeft w:val="0"/>
                              <w:marRight w:val="0"/>
                              <w:marTop w:val="0"/>
                              <w:marBottom w:val="0"/>
                              <w:divBdr>
                                <w:top w:val="none" w:sz="0" w:space="0" w:color="auto"/>
                                <w:left w:val="none" w:sz="0" w:space="0" w:color="auto"/>
                                <w:bottom w:val="none" w:sz="0" w:space="0" w:color="auto"/>
                                <w:right w:val="none" w:sz="0" w:space="0" w:color="auto"/>
                              </w:divBdr>
                              <w:divsChild>
                                <w:div w:id="3402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151348">
      <w:bodyDiv w:val="1"/>
      <w:marLeft w:val="0"/>
      <w:marRight w:val="0"/>
      <w:marTop w:val="0"/>
      <w:marBottom w:val="0"/>
      <w:divBdr>
        <w:top w:val="none" w:sz="0" w:space="0" w:color="auto"/>
        <w:left w:val="none" w:sz="0" w:space="0" w:color="auto"/>
        <w:bottom w:val="none" w:sz="0" w:space="0" w:color="auto"/>
        <w:right w:val="none" w:sz="0" w:space="0" w:color="auto"/>
      </w:divBdr>
    </w:div>
    <w:div w:id="2081780950">
      <w:bodyDiv w:val="1"/>
      <w:marLeft w:val="0"/>
      <w:marRight w:val="0"/>
      <w:marTop w:val="0"/>
      <w:marBottom w:val="0"/>
      <w:divBdr>
        <w:top w:val="none" w:sz="0" w:space="0" w:color="auto"/>
        <w:left w:val="none" w:sz="0" w:space="0" w:color="auto"/>
        <w:bottom w:val="none" w:sz="0" w:space="0" w:color="auto"/>
        <w:right w:val="none" w:sz="0" w:space="0" w:color="auto"/>
      </w:divBdr>
    </w:div>
    <w:div w:id="20869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doi.org/10.1177%2F0170840617727784"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urnals.sagepub.com/doi/abs/10.1177/1742715017693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5380</Words>
  <Characters>30671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Kempster, Steve</cp:lastModifiedBy>
  <cp:revision>3</cp:revision>
  <dcterms:created xsi:type="dcterms:W3CDTF">2020-11-19T11:49:00Z</dcterms:created>
  <dcterms:modified xsi:type="dcterms:W3CDTF">2020-11-19T11:51:00Z</dcterms:modified>
</cp:coreProperties>
</file>