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16A5" w14:textId="5A7F72A4" w:rsidR="00FB1E2B" w:rsidRPr="00FB1E2B" w:rsidRDefault="00FB1E2B" w:rsidP="00FB1E2B">
      <w:pPr>
        <w:spacing w:after="0"/>
        <w:rPr>
          <w:b/>
          <w:bCs/>
          <w:sz w:val="28"/>
          <w:szCs w:val="28"/>
        </w:rPr>
      </w:pPr>
      <w:r w:rsidRPr="00FB1E2B">
        <w:rPr>
          <w:b/>
          <w:bCs/>
          <w:sz w:val="28"/>
          <w:szCs w:val="28"/>
        </w:rPr>
        <w:t>Item: AIB.APL6.5.48.1939_Redacted.pdf</w:t>
      </w:r>
    </w:p>
    <w:p w14:paraId="6ABA8738" w14:textId="6F650E33" w:rsidR="004F317E" w:rsidRDefault="00A67BC6" w:rsidP="00FB1E2B">
      <w:pPr>
        <w:spacing w:after="0"/>
        <w:rPr>
          <w:sz w:val="16"/>
          <w:szCs w:val="16"/>
        </w:rPr>
      </w:pPr>
    </w:p>
    <w:p w14:paraId="19C4859F" w14:textId="1D3F5B5C" w:rsidR="00FB1E2B" w:rsidRDefault="00FB1E2B" w:rsidP="00FB1E2B">
      <w:pPr>
        <w:spacing w:after="0"/>
        <w:rPr>
          <w:sz w:val="28"/>
          <w:szCs w:val="28"/>
        </w:rPr>
      </w:pPr>
      <w:r w:rsidRPr="00FB1E2B">
        <w:rPr>
          <w:b/>
          <w:bCs/>
          <w:sz w:val="28"/>
          <w:szCs w:val="28"/>
        </w:rPr>
        <w:t>Transcript</w:t>
      </w:r>
    </w:p>
    <w:p w14:paraId="292D23BA" w14:textId="77777777" w:rsidR="00A916EA" w:rsidRPr="0026761A" w:rsidRDefault="00A916EA" w:rsidP="00A916EA">
      <w:pPr>
        <w:spacing w:after="0"/>
        <w:jc w:val="center"/>
        <w:rPr>
          <w:rFonts w:ascii="Walbaum Display SemiBold" w:hAnsi="Walbaum Display SemiBold"/>
          <w:sz w:val="32"/>
          <w:szCs w:val="32"/>
          <w:u w:val="single"/>
        </w:rPr>
      </w:pPr>
      <w:r>
        <w:rPr>
          <w:rFonts w:ascii="Walbaum Display SemiBold" w:hAnsi="Walbaum Display SemiBold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383BD" wp14:editId="3F41EB5D">
                <wp:simplePos x="0" y="0"/>
                <wp:positionH relativeFrom="column">
                  <wp:posOffset>-124358</wp:posOffset>
                </wp:positionH>
                <wp:positionV relativeFrom="paragraph">
                  <wp:posOffset>259944</wp:posOffset>
                </wp:positionV>
                <wp:extent cx="1126540" cy="3877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540" cy="38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4ED77A" w14:textId="77777777" w:rsidR="00A916EA" w:rsidRPr="00DA139B" w:rsidRDefault="00A916EA" w:rsidP="00A916E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DA139B">
                              <w:rPr>
                                <w:sz w:val="14"/>
                                <w:szCs w:val="14"/>
                              </w:rPr>
                              <w:t>Phone:</w:t>
                            </w:r>
                          </w:p>
                          <w:p w14:paraId="27AD44A7" w14:textId="77777777" w:rsidR="00A916EA" w:rsidRPr="00DA139B" w:rsidRDefault="00A916EA" w:rsidP="00A916E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DA139B">
                              <w:rPr>
                                <w:sz w:val="14"/>
                                <w:szCs w:val="14"/>
                              </w:rPr>
                              <w:t>Chancery 8191, Ext. 28.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383B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.8pt;margin-top:20.45pt;width:88.7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" fillcolor="white [3201]" stroked="f" strokeweight=".5pt">
                <v:textbox>
                  <w:txbxContent>
                    <w:p w14:paraId="6C4ED77A" w14:textId="77777777" w:rsidR="00A916EA" w:rsidRPr="00DA139B" w:rsidRDefault="00A916EA" w:rsidP="00A916E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DA139B">
                        <w:rPr>
                          <w:sz w:val="14"/>
                          <w:szCs w:val="14"/>
                        </w:rPr>
                        <w:t>Phone:</w:t>
                      </w:r>
                    </w:p>
                    <w:p w14:paraId="27AD44A7" w14:textId="77777777" w:rsidR="00A916EA" w:rsidRPr="00DA139B" w:rsidRDefault="00A916EA" w:rsidP="00A916E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DA139B">
                        <w:rPr>
                          <w:sz w:val="14"/>
                          <w:szCs w:val="14"/>
                        </w:rPr>
                        <w:t>Chancery 8191, Ext. 28.</w:t>
                      </w:r>
                    </w:p>
                  </w:txbxContent>
                </v:textbox>
              </v:shape>
            </w:pict>
          </mc:Fallback>
        </mc:AlternateContent>
      </w:r>
      <w:r w:rsidRPr="0026761A">
        <w:rPr>
          <w:rFonts w:ascii="Walbaum Display SemiBold" w:hAnsi="Walbaum Display SemiBold"/>
          <w:sz w:val="32"/>
          <w:szCs w:val="32"/>
          <w:u w:val="single"/>
        </w:rPr>
        <w:t>Anti – Partition of Ireland League (Britain)</w:t>
      </w:r>
    </w:p>
    <w:p w14:paraId="43C05AC1" w14:textId="77777777" w:rsidR="00A916EA" w:rsidRPr="0026761A" w:rsidRDefault="00A916EA" w:rsidP="00A916EA">
      <w:pPr>
        <w:spacing w:after="0"/>
        <w:jc w:val="center"/>
        <w:rPr>
          <w:sz w:val="18"/>
          <w:szCs w:val="18"/>
        </w:rPr>
      </w:pPr>
      <w:r w:rsidRPr="0026761A">
        <w:rPr>
          <w:sz w:val="18"/>
          <w:szCs w:val="18"/>
        </w:rPr>
        <w:t>358, First Avenue House, High Holborn, London, W.C.1.</w:t>
      </w:r>
    </w:p>
    <w:p w14:paraId="45668331" w14:textId="77777777" w:rsidR="00A916EA" w:rsidRPr="0026761A" w:rsidRDefault="00A916EA" w:rsidP="00A916EA">
      <w:pPr>
        <w:spacing w:after="0"/>
        <w:jc w:val="center"/>
        <w:rPr>
          <w:sz w:val="18"/>
          <w:szCs w:val="18"/>
        </w:rPr>
      </w:pPr>
    </w:p>
    <w:p w14:paraId="08C3C9EB" w14:textId="77777777" w:rsidR="00A916EA" w:rsidRPr="0026761A" w:rsidRDefault="00A916EA" w:rsidP="00A916EA">
      <w:pPr>
        <w:spacing w:after="0"/>
        <w:jc w:val="center"/>
        <w:rPr>
          <w:sz w:val="18"/>
          <w:szCs w:val="18"/>
        </w:rPr>
      </w:pPr>
      <w:r w:rsidRPr="0026761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F1272" wp14:editId="14A37A15">
                <wp:simplePos x="0" y="0"/>
                <wp:positionH relativeFrom="margin">
                  <wp:align>left</wp:align>
                </wp:positionH>
                <wp:positionV relativeFrom="paragraph">
                  <wp:posOffset>10033</wp:posOffset>
                </wp:positionV>
                <wp:extent cx="1757045" cy="906145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906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1C1400" w14:textId="77777777" w:rsidR="00A916EA" w:rsidRPr="0026761A" w:rsidRDefault="00A916EA" w:rsidP="00A916E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761A">
                              <w:rPr>
                                <w:sz w:val="18"/>
                                <w:szCs w:val="18"/>
                              </w:rPr>
                              <w:t>Chairman:</w:t>
                            </w:r>
                          </w:p>
                          <w:p w14:paraId="01383393" w14:textId="77777777" w:rsidR="00A916EA" w:rsidRPr="0026761A" w:rsidRDefault="00A916EA" w:rsidP="00A916E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761A">
                              <w:rPr>
                                <w:sz w:val="18"/>
                                <w:szCs w:val="18"/>
                              </w:rPr>
                              <w:t>Councillor J.J. Long.</w:t>
                            </w:r>
                          </w:p>
                          <w:p w14:paraId="641F2D45" w14:textId="77777777" w:rsidR="00A916EA" w:rsidRPr="0026761A" w:rsidRDefault="00A916EA" w:rsidP="00A916E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761A">
                              <w:rPr>
                                <w:sz w:val="18"/>
                                <w:szCs w:val="18"/>
                              </w:rPr>
                              <w:t>Vice-Chairmen:</w:t>
                            </w:r>
                          </w:p>
                          <w:p w14:paraId="1B18A9FA" w14:textId="77777777" w:rsidR="00A916EA" w:rsidRPr="0026761A" w:rsidRDefault="00A916EA" w:rsidP="00A916E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761A">
                              <w:rPr>
                                <w:sz w:val="18"/>
                                <w:szCs w:val="18"/>
                              </w:rPr>
                              <w:t>Councillor Hugh Lee, J.P.</w:t>
                            </w:r>
                          </w:p>
                          <w:p w14:paraId="1C3DAF11" w14:textId="77777777" w:rsidR="00A916EA" w:rsidRDefault="00A916EA" w:rsidP="00A916EA">
                            <w:pPr>
                              <w:spacing w:after="0"/>
                              <w:jc w:val="center"/>
                            </w:pPr>
                            <w:r w:rsidRPr="0026761A">
                              <w:rPr>
                                <w:sz w:val="18"/>
                                <w:szCs w:val="18"/>
                              </w:rPr>
                              <w:t>Sean McCann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F1272" id="Text Box 3" o:spid="_x0000_s1027" type="#_x0000_t202" style="position:absolute;left:0;text-align:left;margin-left:0;margin-top:.8pt;width:138.35pt;height:71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" fillcolor="white [3201]" stroked="f" strokeweight=".5pt">
                <v:textbox>
                  <w:txbxContent>
                    <w:p w14:paraId="651C1400" w14:textId="77777777" w:rsidR="00A916EA" w:rsidRPr="0026761A" w:rsidRDefault="00A916EA" w:rsidP="00A916E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6761A">
                        <w:rPr>
                          <w:sz w:val="18"/>
                          <w:szCs w:val="18"/>
                        </w:rPr>
                        <w:t>Chairman:</w:t>
                      </w:r>
                    </w:p>
                    <w:p w14:paraId="01383393" w14:textId="77777777" w:rsidR="00A916EA" w:rsidRPr="0026761A" w:rsidRDefault="00A916EA" w:rsidP="00A916E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6761A">
                        <w:rPr>
                          <w:sz w:val="18"/>
                          <w:szCs w:val="18"/>
                        </w:rPr>
                        <w:t>Councillor J.J. Long.</w:t>
                      </w:r>
                    </w:p>
                    <w:p w14:paraId="641F2D45" w14:textId="77777777" w:rsidR="00A916EA" w:rsidRPr="0026761A" w:rsidRDefault="00A916EA" w:rsidP="00A916E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6761A">
                        <w:rPr>
                          <w:sz w:val="18"/>
                          <w:szCs w:val="18"/>
                        </w:rPr>
                        <w:t>Vice-Chairmen:</w:t>
                      </w:r>
                    </w:p>
                    <w:p w14:paraId="1B18A9FA" w14:textId="77777777" w:rsidR="00A916EA" w:rsidRPr="0026761A" w:rsidRDefault="00A916EA" w:rsidP="00A916E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6761A">
                        <w:rPr>
                          <w:sz w:val="18"/>
                          <w:szCs w:val="18"/>
                        </w:rPr>
                        <w:t>Councillor Hugh Lee, J.P.</w:t>
                      </w:r>
                    </w:p>
                    <w:p w14:paraId="1C3DAF11" w14:textId="77777777" w:rsidR="00A916EA" w:rsidRDefault="00A916EA" w:rsidP="00A916EA">
                      <w:pPr>
                        <w:spacing w:after="0"/>
                        <w:jc w:val="center"/>
                      </w:pPr>
                      <w:r w:rsidRPr="0026761A">
                        <w:rPr>
                          <w:sz w:val="18"/>
                          <w:szCs w:val="18"/>
                        </w:rPr>
                        <w:t>Sean McCann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761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F22DC" wp14:editId="34394AB5">
                <wp:simplePos x="0" y="0"/>
                <wp:positionH relativeFrom="margin">
                  <wp:posOffset>4214191</wp:posOffset>
                </wp:positionH>
                <wp:positionV relativeFrom="paragraph">
                  <wp:posOffset>12011</wp:posOffset>
                </wp:positionV>
                <wp:extent cx="1502383" cy="906448"/>
                <wp:effectExtent l="0" t="0" r="317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383" cy="906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488D2F" w14:textId="77777777" w:rsidR="00A916EA" w:rsidRPr="0026761A" w:rsidRDefault="00A916EA" w:rsidP="00A916E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761A">
                              <w:rPr>
                                <w:sz w:val="18"/>
                                <w:szCs w:val="18"/>
                              </w:rPr>
                              <w:t>Hon. Secretary:</w:t>
                            </w:r>
                          </w:p>
                          <w:p w14:paraId="1D5D3E0F" w14:textId="77777777" w:rsidR="00A916EA" w:rsidRPr="0026761A" w:rsidRDefault="00A916EA" w:rsidP="00A916E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761A">
                              <w:rPr>
                                <w:sz w:val="18"/>
                                <w:szCs w:val="18"/>
                              </w:rPr>
                              <w:t xml:space="preserve">T.J. Hickey, </w:t>
                            </w:r>
                            <w:proofErr w:type="spellStart"/>
                            <w:r w:rsidRPr="0026761A">
                              <w:rPr>
                                <w:sz w:val="18"/>
                                <w:szCs w:val="18"/>
                              </w:rPr>
                              <w:t>B.Comm</w:t>
                            </w:r>
                            <w:proofErr w:type="spellEnd"/>
                            <w:r w:rsidRPr="0026761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D229434" w14:textId="77777777" w:rsidR="00A916EA" w:rsidRPr="0026761A" w:rsidRDefault="00A916EA" w:rsidP="00A916E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29C3EB2" w14:textId="77777777" w:rsidR="00A916EA" w:rsidRPr="0026761A" w:rsidRDefault="00A916EA" w:rsidP="00A916E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761A">
                              <w:rPr>
                                <w:sz w:val="18"/>
                                <w:szCs w:val="18"/>
                              </w:rPr>
                              <w:t>Hon. Asst. Secretary:</w:t>
                            </w:r>
                          </w:p>
                          <w:p w14:paraId="4F1E0828" w14:textId="30753E88" w:rsidR="00A916EA" w:rsidRPr="0026761A" w:rsidRDefault="002B6ABC" w:rsidP="00A916E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J.</w:t>
                            </w:r>
                            <w:r w:rsidR="00A916EA" w:rsidRPr="0026761A">
                              <w:rPr>
                                <w:sz w:val="18"/>
                                <w:szCs w:val="18"/>
                              </w:rPr>
                              <w:t>O. Barry-Walsh, B.L.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F22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31.85pt;margin-top:.95pt;width:118.3pt;height:71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" fillcolor="white [3201]" stroked="f" strokeweight=".5pt">
                <v:textbox>
                  <w:txbxContent>
                    <w:p w14:paraId="7F488D2F" w14:textId="77777777" w:rsidR="00A916EA" w:rsidRPr="0026761A" w:rsidRDefault="00A916EA" w:rsidP="00A916E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6761A">
                        <w:rPr>
                          <w:sz w:val="18"/>
                          <w:szCs w:val="18"/>
                        </w:rPr>
                        <w:t>Hon. Secretary:</w:t>
                      </w:r>
                    </w:p>
                    <w:p w14:paraId="1D5D3E0F" w14:textId="77777777" w:rsidR="00A916EA" w:rsidRPr="0026761A" w:rsidRDefault="00A916EA" w:rsidP="00A916E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6761A">
                        <w:rPr>
                          <w:sz w:val="18"/>
                          <w:szCs w:val="18"/>
                        </w:rPr>
                        <w:t xml:space="preserve">T.J. Hickey, </w:t>
                      </w:r>
                      <w:proofErr w:type="spellStart"/>
                      <w:r w:rsidRPr="0026761A">
                        <w:rPr>
                          <w:sz w:val="18"/>
                          <w:szCs w:val="18"/>
                        </w:rPr>
                        <w:t>B.Comm</w:t>
                      </w:r>
                      <w:proofErr w:type="spellEnd"/>
                      <w:r w:rsidRPr="0026761A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D229434" w14:textId="77777777" w:rsidR="00A916EA" w:rsidRPr="0026761A" w:rsidRDefault="00A916EA" w:rsidP="00A916E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29C3EB2" w14:textId="77777777" w:rsidR="00A916EA" w:rsidRPr="0026761A" w:rsidRDefault="00A916EA" w:rsidP="00A916E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6761A">
                        <w:rPr>
                          <w:sz w:val="18"/>
                          <w:szCs w:val="18"/>
                        </w:rPr>
                        <w:t>Hon. Asst. Secretary:</w:t>
                      </w:r>
                    </w:p>
                    <w:p w14:paraId="4F1E0828" w14:textId="30753E88" w:rsidR="00A916EA" w:rsidRPr="0026761A" w:rsidRDefault="002B6ABC" w:rsidP="00A916E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J.</w:t>
                      </w:r>
                      <w:r w:rsidR="00A916EA" w:rsidRPr="0026761A">
                        <w:rPr>
                          <w:sz w:val="18"/>
                          <w:szCs w:val="18"/>
                        </w:rPr>
                        <w:t>O. Barry-Walsh, B.L.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761A">
        <w:rPr>
          <w:sz w:val="18"/>
          <w:szCs w:val="18"/>
        </w:rPr>
        <w:t>Joint Hon. Treasurers:</w:t>
      </w:r>
    </w:p>
    <w:p w14:paraId="5A25EB0D" w14:textId="77777777" w:rsidR="00A916EA" w:rsidRPr="0026761A" w:rsidRDefault="00A916EA" w:rsidP="00A916EA">
      <w:pPr>
        <w:spacing w:after="0"/>
        <w:jc w:val="center"/>
        <w:rPr>
          <w:sz w:val="18"/>
          <w:szCs w:val="18"/>
        </w:rPr>
      </w:pPr>
      <w:r w:rsidRPr="0026761A">
        <w:rPr>
          <w:sz w:val="18"/>
          <w:szCs w:val="18"/>
        </w:rPr>
        <w:t>P.J. Fitzgerald, D.Sc.</w:t>
      </w:r>
    </w:p>
    <w:p w14:paraId="7BB731C7" w14:textId="77777777" w:rsidR="00A916EA" w:rsidRPr="0026761A" w:rsidRDefault="00A916EA" w:rsidP="00A916EA">
      <w:pPr>
        <w:spacing w:after="0"/>
        <w:jc w:val="center"/>
        <w:rPr>
          <w:sz w:val="18"/>
          <w:szCs w:val="18"/>
        </w:rPr>
      </w:pPr>
      <w:r w:rsidRPr="0026761A">
        <w:rPr>
          <w:sz w:val="18"/>
          <w:szCs w:val="18"/>
        </w:rPr>
        <w:t>(Econ.).</w:t>
      </w:r>
    </w:p>
    <w:p w14:paraId="3DFD9A40" w14:textId="77777777" w:rsidR="00A916EA" w:rsidRPr="0026761A" w:rsidRDefault="00A916EA" w:rsidP="00A916EA">
      <w:pPr>
        <w:spacing w:after="0"/>
        <w:jc w:val="center"/>
        <w:rPr>
          <w:sz w:val="18"/>
          <w:szCs w:val="18"/>
        </w:rPr>
      </w:pPr>
      <w:r w:rsidRPr="0026761A">
        <w:rPr>
          <w:sz w:val="18"/>
          <w:szCs w:val="18"/>
        </w:rPr>
        <w:t>B. J. Early.</w:t>
      </w:r>
    </w:p>
    <w:p w14:paraId="451365F0" w14:textId="77777777" w:rsidR="00A916EA" w:rsidRPr="0026761A" w:rsidRDefault="00A916EA" w:rsidP="00A916EA">
      <w:pPr>
        <w:spacing w:after="0"/>
        <w:jc w:val="center"/>
        <w:rPr>
          <w:sz w:val="18"/>
          <w:szCs w:val="18"/>
        </w:rPr>
      </w:pPr>
      <w:r w:rsidRPr="008C401E">
        <w:rPr>
          <w:b/>
          <w:bCs/>
          <w:sz w:val="18"/>
          <w:szCs w:val="18"/>
        </w:rPr>
        <w:t>[</w:t>
      </w:r>
      <w:r w:rsidRPr="0026761A">
        <w:rPr>
          <w:sz w:val="18"/>
          <w:szCs w:val="18"/>
        </w:rPr>
        <w:t>redacted</w:t>
      </w:r>
      <w:r w:rsidRPr="0026761A">
        <w:rPr>
          <w:b/>
          <w:bCs/>
          <w:sz w:val="18"/>
          <w:szCs w:val="18"/>
        </w:rPr>
        <w:t>]</w:t>
      </w:r>
    </w:p>
    <w:p w14:paraId="143A761E" w14:textId="77777777" w:rsidR="00A916EA" w:rsidRPr="0026761A" w:rsidRDefault="00A916EA" w:rsidP="00A916EA">
      <w:pPr>
        <w:spacing w:after="0"/>
        <w:jc w:val="center"/>
        <w:rPr>
          <w:sz w:val="18"/>
          <w:szCs w:val="18"/>
        </w:rPr>
      </w:pPr>
      <w:r w:rsidRPr="0026761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3D41A" wp14:editId="691CB4D2">
                <wp:simplePos x="0" y="0"/>
                <wp:positionH relativeFrom="margin">
                  <wp:align>left</wp:align>
                </wp:positionH>
                <wp:positionV relativeFrom="paragraph">
                  <wp:posOffset>120751</wp:posOffset>
                </wp:positionV>
                <wp:extent cx="1441094" cy="1612093"/>
                <wp:effectExtent l="0" t="0" r="698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094" cy="1612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F29D81" w14:textId="77777777" w:rsidR="00A916EA" w:rsidRPr="0029203E" w:rsidRDefault="00A916EA" w:rsidP="00A916E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9203E">
                              <w:rPr>
                                <w:sz w:val="14"/>
                                <w:szCs w:val="14"/>
                              </w:rPr>
                              <w:t>Rev. P.O’D. Gerrard, B.A.</w:t>
                            </w:r>
                          </w:p>
                          <w:p w14:paraId="7691165B" w14:textId="77777777" w:rsidR="00A916EA" w:rsidRPr="0029203E" w:rsidRDefault="00A916EA" w:rsidP="00A916E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9203E">
                              <w:rPr>
                                <w:sz w:val="14"/>
                                <w:szCs w:val="14"/>
                              </w:rPr>
                              <w:t>Rev. J. O’Shea, O.M.I.</w:t>
                            </w:r>
                          </w:p>
                          <w:p w14:paraId="37139F9D" w14:textId="77777777" w:rsidR="00A916EA" w:rsidRPr="0029203E" w:rsidRDefault="00A916EA" w:rsidP="00A916E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9203E">
                              <w:rPr>
                                <w:sz w:val="14"/>
                                <w:szCs w:val="14"/>
                              </w:rPr>
                              <w:t>Ald. D.G. Logan, J.P.,M.P.</w:t>
                            </w:r>
                          </w:p>
                          <w:p w14:paraId="06DF2779" w14:textId="77777777" w:rsidR="00A916EA" w:rsidRPr="0029203E" w:rsidRDefault="00A916EA" w:rsidP="00A916E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9203E">
                              <w:rPr>
                                <w:sz w:val="14"/>
                                <w:szCs w:val="14"/>
                              </w:rPr>
                              <w:t>Ald. W.A. Robinson, J.P.,M.P.</w:t>
                            </w:r>
                          </w:p>
                          <w:p w14:paraId="39FA13D7" w14:textId="77777777" w:rsidR="00A916EA" w:rsidRPr="0029203E" w:rsidRDefault="00A916EA" w:rsidP="00A916E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9203E">
                              <w:rPr>
                                <w:sz w:val="14"/>
                                <w:szCs w:val="14"/>
                              </w:rPr>
                              <w:t>J.P. Mannion, C.C.</w:t>
                            </w:r>
                          </w:p>
                          <w:p w14:paraId="49D7F280" w14:textId="77777777" w:rsidR="00A916EA" w:rsidRPr="0029203E" w:rsidRDefault="00A916EA" w:rsidP="00A916E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9203E">
                              <w:rPr>
                                <w:sz w:val="14"/>
                                <w:szCs w:val="14"/>
                              </w:rPr>
                              <w:t>J. Campbell, C.C.</w:t>
                            </w:r>
                          </w:p>
                          <w:p w14:paraId="7C7EF8B4" w14:textId="77777777" w:rsidR="00A916EA" w:rsidRPr="0029203E" w:rsidRDefault="00A916EA" w:rsidP="00A916E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9203E">
                              <w:rPr>
                                <w:sz w:val="14"/>
                                <w:szCs w:val="14"/>
                              </w:rPr>
                              <w:t xml:space="preserve">P.T. </w:t>
                            </w:r>
                            <w:proofErr w:type="spellStart"/>
                            <w:r w:rsidRPr="0029203E">
                              <w:rPr>
                                <w:sz w:val="14"/>
                                <w:szCs w:val="14"/>
                              </w:rPr>
                              <w:t>Cluskey</w:t>
                            </w:r>
                            <w:proofErr w:type="spellEnd"/>
                            <w:r w:rsidRPr="0029203E">
                              <w:rPr>
                                <w:sz w:val="14"/>
                                <w:szCs w:val="14"/>
                              </w:rPr>
                              <w:t>, U.D.C.</w:t>
                            </w:r>
                          </w:p>
                          <w:p w14:paraId="2E181A49" w14:textId="77777777" w:rsidR="00A916EA" w:rsidRPr="0029203E" w:rsidRDefault="00A916EA" w:rsidP="00A916E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9203E">
                              <w:rPr>
                                <w:sz w:val="14"/>
                                <w:szCs w:val="14"/>
                              </w:rPr>
                              <w:t>Peter Murphy</w:t>
                            </w:r>
                          </w:p>
                          <w:p w14:paraId="6DB536F6" w14:textId="77777777" w:rsidR="00A916EA" w:rsidRDefault="00A916EA" w:rsidP="00A916E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</w:t>
                            </w:r>
                            <w:r w:rsidRPr="0029203E">
                              <w:rPr>
                                <w:sz w:val="14"/>
                                <w:szCs w:val="14"/>
                              </w:rPr>
                              <w:t>. Coyne.</w:t>
                            </w:r>
                          </w:p>
                          <w:p w14:paraId="5C0A7067" w14:textId="77777777" w:rsidR="00A916EA" w:rsidRPr="0029203E" w:rsidRDefault="00A916EA" w:rsidP="00A916E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J. Ryan</w:t>
                            </w:r>
                          </w:p>
                          <w:p w14:paraId="17871522" w14:textId="77777777" w:rsidR="00A916EA" w:rsidRPr="0029203E" w:rsidRDefault="00A916EA" w:rsidP="00A916E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9203E">
                              <w:rPr>
                                <w:sz w:val="14"/>
                                <w:szCs w:val="14"/>
                              </w:rPr>
                              <w:t>H. Osborne.</w:t>
                            </w:r>
                          </w:p>
                          <w:p w14:paraId="34427A8A" w14:textId="77777777" w:rsidR="00A916EA" w:rsidRPr="0029203E" w:rsidRDefault="00A916EA" w:rsidP="00A916E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9203E">
                              <w:rPr>
                                <w:sz w:val="14"/>
                                <w:szCs w:val="14"/>
                              </w:rPr>
                              <w:t>Mrs. M. Harold.</w:t>
                            </w:r>
                          </w:p>
                          <w:p w14:paraId="7563DB05" w14:textId="77777777" w:rsidR="00A916EA" w:rsidRPr="0029203E" w:rsidRDefault="00A916EA" w:rsidP="00A916E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9203E">
                              <w:rPr>
                                <w:sz w:val="14"/>
                                <w:szCs w:val="14"/>
                              </w:rPr>
                              <w:t>T.A. Morgan, Organizing Secretary</w:t>
                            </w:r>
                          </w:p>
                          <w:p w14:paraId="12D63552" w14:textId="77777777" w:rsidR="00A916EA" w:rsidRDefault="00A916EA" w:rsidP="00A916E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C850D9" w14:textId="77777777" w:rsidR="00A916EA" w:rsidRDefault="00A916EA" w:rsidP="00A916E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D2684E" w14:textId="77777777" w:rsidR="00A916EA" w:rsidRDefault="00A916EA" w:rsidP="00A916E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F83927" w14:textId="77777777" w:rsidR="00A916EA" w:rsidRPr="009F1682" w:rsidRDefault="00A916EA" w:rsidP="00A916E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3D41A" id="Text Box 4" o:spid="_x0000_s1029" type="#_x0000_t202" style="position:absolute;left:0;text-align:left;margin-left:0;margin-top:9.5pt;width:113.45pt;height:126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" fillcolor="white [3201]" stroked="f" strokeweight=".5pt">
                <v:textbox>
                  <w:txbxContent>
                    <w:p w14:paraId="00F29D81" w14:textId="77777777" w:rsidR="00A916EA" w:rsidRPr="0029203E" w:rsidRDefault="00A916EA" w:rsidP="00A916E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9203E">
                        <w:rPr>
                          <w:sz w:val="14"/>
                          <w:szCs w:val="14"/>
                        </w:rPr>
                        <w:t>Rev. P.O’D. Gerrard, B.A.</w:t>
                      </w:r>
                    </w:p>
                    <w:p w14:paraId="7691165B" w14:textId="77777777" w:rsidR="00A916EA" w:rsidRPr="0029203E" w:rsidRDefault="00A916EA" w:rsidP="00A916E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9203E">
                        <w:rPr>
                          <w:sz w:val="14"/>
                          <w:szCs w:val="14"/>
                        </w:rPr>
                        <w:t>Rev. J. O’Shea, O.M.I.</w:t>
                      </w:r>
                    </w:p>
                    <w:p w14:paraId="37139F9D" w14:textId="77777777" w:rsidR="00A916EA" w:rsidRPr="0029203E" w:rsidRDefault="00A916EA" w:rsidP="00A916E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9203E">
                        <w:rPr>
                          <w:sz w:val="14"/>
                          <w:szCs w:val="14"/>
                        </w:rPr>
                        <w:t>Ald. D.G. Logan, J.P.,M.P.</w:t>
                      </w:r>
                    </w:p>
                    <w:p w14:paraId="06DF2779" w14:textId="77777777" w:rsidR="00A916EA" w:rsidRPr="0029203E" w:rsidRDefault="00A916EA" w:rsidP="00A916E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9203E">
                        <w:rPr>
                          <w:sz w:val="14"/>
                          <w:szCs w:val="14"/>
                        </w:rPr>
                        <w:t>Ald. W.A. Robinson, J.P.,M.P.</w:t>
                      </w:r>
                    </w:p>
                    <w:p w14:paraId="39FA13D7" w14:textId="77777777" w:rsidR="00A916EA" w:rsidRPr="0029203E" w:rsidRDefault="00A916EA" w:rsidP="00A916E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9203E">
                        <w:rPr>
                          <w:sz w:val="14"/>
                          <w:szCs w:val="14"/>
                        </w:rPr>
                        <w:t>J.P. Mannion, C.C.</w:t>
                      </w:r>
                    </w:p>
                    <w:p w14:paraId="49D7F280" w14:textId="77777777" w:rsidR="00A916EA" w:rsidRPr="0029203E" w:rsidRDefault="00A916EA" w:rsidP="00A916E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9203E">
                        <w:rPr>
                          <w:sz w:val="14"/>
                          <w:szCs w:val="14"/>
                        </w:rPr>
                        <w:t>J. Campbell, C.C.</w:t>
                      </w:r>
                    </w:p>
                    <w:p w14:paraId="7C7EF8B4" w14:textId="77777777" w:rsidR="00A916EA" w:rsidRPr="0029203E" w:rsidRDefault="00A916EA" w:rsidP="00A916E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9203E">
                        <w:rPr>
                          <w:sz w:val="14"/>
                          <w:szCs w:val="14"/>
                        </w:rPr>
                        <w:t xml:space="preserve">P.T. </w:t>
                      </w:r>
                      <w:proofErr w:type="spellStart"/>
                      <w:r w:rsidRPr="0029203E">
                        <w:rPr>
                          <w:sz w:val="14"/>
                          <w:szCs w:val="14"/>
                        </w:rPr>
                        <w:t>Cluskey</w:t>
                      </w:r>
                      <w:proofErr w:type="spellEnd"/>
                      <w:r w:rsidRPr="0029203E">
                        <w:rPr>
                          <w:sz w:val="14"/>
                          <w:szCs w:val="14"/>
                        </w:rPr>
                        <w:t>, U.D.C.</w:t>
                      </w:r>
                    </w:p>
                    <w:p w14:paraId="2E181A49" w14:textId="77777777" w:rsidR="00A916EA" w:rsidRPr="0029203E" w:rsidRDefault="00A916EA" w:rsidP="00A916E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9203E">
                        <w:rPr>
                          <w:sz w:val="14"/>
                          <w:szCs w:val="14"/>
                        </w:rPr>
                        <w:t>Peter Murphy</w:t>
                      </w:r>
                    </w:p>
                    <w:p w14:paraId="6DB536F6" w14:textId="77777777" w:rsidR="00A916EA" w:rsidRDefault="00A916EA" w:rsidP="00A916E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</w:t>
                      </w:r>
                      <w:r w:rsidRPr="0029203E">
                        <w:rPr>
                          <w:sz w:val="14"/>
                          <w:szCs w:val="14"/>
                        </w:rPr>
                        <w:t>. Coyne.</w:t>
                      </w:r>
                    </w:p>
                    <w:p w14:paraId="5C0A7067" w14:textId="77777777" w:rsidR="00A916EA" w:rsidRPr="0029203E" w:rsidRDefault="00A916EA" w:rsidP="00A916E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J. Ryan</w:t>
                      </w:r>
                    </w:p>
                    <w:p w14:paraId="17871522" w14:textId="77777777" w:rsidR="00A916EA" w:rsidRPr="0029203E" w:rsidRDefault="00A916EA" w:rsidP="00A916E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9203E">
                        <w:rPr>
                          <w:sz w:val="14"/>
                          <w:szCs w:val="14"/>
                        </w:rPr>
                        <w:t>H. Osborne.</w:t>
                      </w:r>
                    </w:p>
                    <w:p w14:paraId="34427A8A" w14:textId="77777777" w:rsidR="00A916EA" w:rsidRPr="0029203E" w:rsidRDefault="00A916EA" w:rsidP="00A916E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9203E">
                        <w:rPr>
                          <w:sz w:val="14"/>
                          <w:szCs w:val="14"/>
                        </w:rPr>
                        <w:t>Mrs. M. Harold.</w:t>
                      </w:r>
                    </w:p>
                    <w:p w14:paraId="7563DB05" w14:textId="77777777" w:rsidR="00A916EA" w:rsidRPr="0029203E" w:rsidRDefault="00A916EA" w:rsidP="00A916E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9203E">
                        <w:rPr>
                          <w:sz w:val="14"/>
                          <w:szCs w:val="14"/>
                        </w:rPr>
                        <w:t>T.A. Morgan, Organizing Secretary</w:t>
                      </w:r>
                    </w:p>
                    <w:p w14:paraId="12D63552" w14:textId="77777777" w:rsidR="00A916EA" w:rsidRDefault="00A916EA" w:rsidP="00A916E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EC850D9" w14:textId="77777777" w:rsidR="00A916EA" w:rsidRDefault="00A916EA" w:rsidP="00A916E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5D2684E" w14:textId="77777777" w:rsidR="00A916EA" w:rsidRDefault="00A916EA" w:rsidP="00A916E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3F83927" w14:textId="77777777" w:rsidR="00A916EA" w:rsidRPr="009F1682" w:rsidRDefault="00A916EA" w:rsidP="00A916E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761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1D228" wp14:editId="16F7F14C">
                <wp:simplePos x="0" y="0"/>
                <wp:positionH relativeFrom="column">
                  <wp:posOffset>2399386</wp:posOffset>
                </wp:positionH>
                <wp:positionV relativeFrom="paragraph">
                  <wp:posOffset>41123</wp:posOffset>
                </wp:positionV>
                <wp:extent cx="914400" cy="7315"/>
                <wp:effectExtent l="0" t="0" r="19050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E97B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95pt,3.25pt" to="260.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21D20CC8" w14:textId="77777777" w:rsidR="00A916EA" w:rsidRPr="0026761A" w:rsidRDefault="00A916EA" w:rsidP="00A916EA">
      <w:pPr>
        <w:spacing w:after="0"/>
        <w:jc w:val="center"/>
        <w:rPr>
          <w:sz w:val="18"/>
          <w:szCs w:val="18"/>
        </w:rPr>
      </w:pPr>
      <w:r w:rsidRPr="0026761A">
        <w:rPr>
          <w:sz w:val="18"/>
          <w:szCs w:val="18"/>
        </w:rPr>
        <w:t>LIVERPOOL AREA.</w:t>
      </w:r>
    </w:p>
    <w:p w14:paraId="12410AC2" w14:textId="796DFD96" w:rsidR="00A916EA" w:rsidRDefault="00582511" w:rsidP="00A916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A658E9" w14:textId="77777777" w:rsidR="00582511" w:rsidRDefault="00582511" w:rsidP="00A916EA">
      <w:pPr>
        <w:spacing w:after="0"/>
      </w:pPr>
    </w:p>
    <w:p w14:paraId="64466D7F" w14:textId="643F2D21" w:rsidR="00A916EA" w:rsidRDefault="00582511" w:rsidP="005825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2511">
        <w:rPr>
          <w:b/>
          <w:bCs/>
        </w:rPr>
        <w:t>[</w:t>
      </w:r>
      <w:r>
        <w:t>redacted</w:t>
      </w:r>
      <w:r w:rsidRPr="00582511">
        <w:rPr>
          <w:b/>
          <w:bCs/>
        </w:rPr>
        <w:t>]</w:t>
      </w:r>
    </w:p>
    <w:p w14:paraId="55D75D27" w14:textId="30746BD2" w:rsidR="00A916EA" w:rsidRDefault="00582511" w:rsidP="0058251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7A7B61A" w14:textId="37E195DE" w:rsidR="00C53409" w:rsidRDefault="00582511" w:rsidP="00C53409">
      <w:pPr>
        <w:spacing w:after="0"/>
        <w:ind w:left="1701"/>
      </w:pP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 w:rsidRPr="00582511">
        <w:rPr>
          <w:vertAlign w:val="superscript"/>
        </w:rPr>
        <w:t>th</w:t>
      </w:r>
      <w:r>
        <w:t xml:space="preserve"> July, 1939.</w:t>
      </w:r>
    </w:p>
    <w:p w14:paraId="7EBD7B5C" w14:textId="77777777" w:rsidR="00C53409" w:rsidRDefault="00C53409" w:rsidP="00C53409">
      <w:pPr>
        <w:spacing w:after="0"/>
        <w:ind w:left="1701"/>
      </w:pPr>
    </w:p>
    <w:p w14:paraId="166A84FB" w14:textId="77777777" w:rsidR="00C53409" w:rsidRDefault="00C53409" w:rsidP="00C53409">
      <w:pPr>
        <w:spacing w:after="0"/>
        <w:ind w:left="1701"/>
      </w:pPr>
    </w:p>
    <w:p w14:paraId="313CCCB5" w14:textId="77777777" w:rsidR="00C53409" w:rsidRDefault="00C53409" w:rsidP="00C53409">
      <w:pPr>
        <w:spacing w:after="0"/>
        <w:ind w:left="1701"/>
      </w:pPr>
    </w:p>
    <w:p w14:paraId="4EB409FE" w14:textId="04861B11" w:rsidR="00A916EA" w:rsidRPr="00C53409" w:rsidRDefault="00A916EA" w:rsidP="00C53409">
      <w:pPr>
        <w:spacing w:after="0"/>
        <w:ind w:left="1701"/>
      </w:pPr>
      <w:r w:rsidRPr="00C53409">
        <w:t>A Chara,</w:t>
      </w:r>
    </w:p>
    <w:p w14:paraId="1D36D1C4" w14:textId="5B1A0A05" w:rsidR="00A916EA" w:rsidRPr="00C53409" w:rsidRDefault="00A916EA" w:rsidP="00C53409">
      <w:pPr>
        <w:spacing w:after="0"/>
        <w:ind w:left="1701"/>
        <w:rPr>
          <w:sz w:val="10"/>
          <w:szCs w:val="10"/>
        </w:rPr>
      </w:pPr>
    </w:p>
    <w:p w14:paraId="10FF360A" w14:textId="4F05E971" w:rsidR="00A916EA" w:rsidRPr="00C53409" w:rsidRDefault="00A916EA" w:rsidP="00C53409">
      <w:pPr>
        <w:spacing w:after="0"/>
        <w:ind w:left="1701"/>
      </w:pPr>
      <w:r w:rsidRPr="00C53409">
        <w:tab/>
      </w:r>
      <w:r w:rsidRPr="00C53409">
        <w:tab/>
        <w:t xml:space="preserve">Thanks for your letter of the </w:t>
      </w:r>
      <w:r w:rsidR="005A19B3">
        <w:t xml:space="preserve">7th </w:t>
      </w:r>
      <w:r w:rsidR="00453444">
        <w:t xml:space="preserve"> </w:t>
      </w:r>
      <w:r w:rsidRPr="00C53409">
        <w:t>instant., and the</w:t>
      </w:r>
    </w:p>
    <w:p w14:paraId="56206BD8" w14:textId="30D96C2B" w:rsidR="00A916EA" w:rsidRPr="00C53409" w:rsidRDefault="009F755E" w:rsidP="00C53409">
      <w:pPr>
        <w:spacing w:after="0"/>
        <w:ind w:left="1701"/>
      </w:pPr>
      <w:r w:rsidRPr="00C53409">
        <w:t>50 copies of Harrison pamphlet which arrived by later post.</w:t>
      </w:r>
      <w:r w:rsidR="00453444">
        <w:t xml:space="preserve"> </w:t>
      </w:r>
      <w:r w:rsidRPr="00C53409">
        <w:t xml:space="preserve"> I</w:t>
      </w:r>
    </w:p>
    <w:p w14:paraId="2E560A68" w14:textId="72F88065" w:rsidR="009F755E" w:rsidRPr="00C53409" w:rsidRDefault="009F755E" w:rsidP="00C53409">
      <w:pPr>
        <w:spacing w:after="0"/>
        <w:ind w:left="1701"/>
      </w:pPr>
      <w:r w:rsidRPr="00C53409">
        <w:t>consider these very good propaganda stuff which the average</w:t>
      </w:r>
    </w:p>
    <w:p w14:paraId="6FA5090B" w14:textId="770F081C" w:rsidR="009F755E" w:rsidRPr="00C53409" w:rsidRDefault="00054C76" w:rsidP="00C53409">
      <w:pPr>
        <w:spacing w:after="0"/>
        <w:ind w:left="1701"/>
      </w:pPr>
      <w:r w:rsidRPr="00C53409">
        <w:t>person can read and grasp: it is a pity we have not a much</w:t>
      </w:r>
    </w:p>
    <w:p w14:paraId="16B71DD3" w14:textId="6C126C24" w:rsidR="00054C76" w:rsidRPr="00C53409" w:rsidRDefault="00054C76" w:rsidP="00C53409">
      <w:pPr>
        <w:spacing w:after="0"/>
        <w:ind w:left="1701"/>
      </w:pPr>
      <w:r w:rsidRPr="00C53409">
        <w:t>lager quantity for disposal. What about the supply of W.S</w:t>
      </w:r>
    </w:p>
    <w:p w14:paraId="19CB858F" w14:textId="7765A669" w:rsidR="00054C76" w:rsidRPr="00C53409" w:rsidRDefault="00054C76" w:rsidP="00C53409">
      <w:pPr>
        <w:spacing w:after="0"/>
        <w:ind w:left="1701"/>
      </w:pPr>
      <w:r w:rsidRPr="00C53409">
        <w:t>Armours “ULSTER-IRELAND-BRITAIN” which I understood you to say</w:t>
      </w:r>
    </w:p>
    <w:p w14:paraId="11ADF6DE" w14:textId="7DEA9C7D" w:rsidR="00054C76" w:rsidRPr="00C53409" w:rsidRDefault="00054C76" w:rsidP="00C53409">
      <w:pPr>
        <w:spacing w:after="0"/>
        <w:ind w:left="1701"/>
      </w:pPr>
      <w:r w:rsidRPr="00C53409">
        <w:t>Dublin had sent you (500): Have you any instructions regarding</w:t>
      </w:r>
    </w:p>
    <w:p w14:paraId="2C825927" w14:textId="4F00E89C" w:rsidR="00054C76" w:rsidRPr="00C53409" w:rsidRDefault="00054C76" w:rsidP="00C53409">
      <w:pPr>
        <w:spacing w:after="0"/>
        <w:ind w:left="1701"/>
      </w:pPr>
      <w:r w:rsidRPr="00C53409">
        <w:t xml:space="preserve">distribution?  or is it intended to supply each are a with a </w:t>
      </w:r>
    </w:p>
    <w:p w14:paraId="70E87B04" w14:textId="3F75A568" w:rsidR="00054C76" w:rsidRPr="00C53409" w:rsidRDefault="00054C76" w:rsidP="00C53409">
      <w:pPr>
        <w:spacing w:after="0"/>
        <w:ind w:left="1701"/>
      </w:pPr>
      <w:r w:rsidRPr="00C53409">
        <w:t>quantity. In any case per</w:t>
      </w:r>
      <w:r w:rsidR="00453444">
        <w:t>h</w:t>
      </w:r>
      <w:r w:rsidRPr="00C53409">
        <w:t>aps you could spare me a few</w:t>
      </w:r>
    </w:p>
    <w:p w14:paraId="0E3D8D9D" w14:textId="258D9D63" w:rsidR="00054C76" w:rsidRPr="00C53409" w:rsidRDefault="00054C76" w:rsidP="00C53409">
      <w:pPr>
        <w:spacing w:after="0"/>
        <w:ind w:left="1701"/>
      </w:pPr>
      <w:r w:rsidRPr="00C53409">
        <w:t>copies.</w:t>
      </w:r>
    </w:p>
    <w:p w14:paraId="44DB9729" w14:textId="3742E293" w:rsidR="00054C76" w:rsidRPr="00C53409" w:rsidRDefault="00054C76" w:rsidP="00C53409">
      <w:pPr>
        <w:spacing w:after="0"/>
        <w:ind w:left="1701"/>
        <w:rPr>
          <w:sz w:val="10"/>
          <w:szCs w:val="10"/>
        </w:rPr>
      </w:pPr>
    </w:p>
    <w:p w14:paraId="1BFB03B6" w14:textId="75E6D919" w:rsidR="00054C76" w:rsidRPr="00C53409" w:rsidRDefault="00054C76" w:rsidP="00C53409">
      <w:pPr>
        <w:spacing w:after="0"/>
        <w:ind w:left="1701"/>
      </w:pPr>
      <w:r w:rsidRPr="00C53409">
        <w:tab/>
        <w:t>I enclose herewith copy of letter which I have addressed</w:t>
      </w:r>
    </w:p>
    <w:p w14:paraId="3423884C" w14:textId="59D1D02D" w:rsidR="00054C76" w:rsidRPr="00C53409" w:rsidRDefault="00054C76" w:rsidP="00C53409">
      <w:pPr>
        <w:spacing w:after="0"/>
        <w:ind w:left="1701"/>
      </w:pPr>
      <w:r w:rsidRPr="00C53409">
        <w:t>to the General Secretary of the I. N. F. Please pass on to Mr</w:t>
      </w:r>
    </w:p>
    <w:p w14:paraId="612C470E" w14:textId="5513FB43" w:rsidR="00054C76" w:rsidRPr="00C53409" w:rsidRDefault="00054C76" w:rsidP="00C53409">
      <w:pPr>
        <w:spacing w:after="0"/>
        <w:ind w:left="1701"/>
      </w:pPr>
      <w:r w:rsidRPr="00C53409">
        <w:t>Hickey. What about the A. O. H. Has Mr Hickey written them</w:t>
      </w:r>
    </w:p>
    <w:p w14:paraId="4BF64BE1" w14:textId="5A7A7AC9" w:rsidR="00054C76" w:rsidRPr="00C53409" w:rsidRDefault="00054C76" w:rsidP="00C53409">
      <w:pPr>
        <w:spacing w:after="0"/>
        <w:ind w:left="1701"/>
      </w:pPr>
      <w:r w:rsidRPr="00C53409">
        <w:t>yet: if not I would suggest doing so as soon as possible as</w:t>
      </w:r>
    </w:p>
    <w:p w14:paraId="27C55A50" w14:textId="7C90756B" w:rsidR="00054C76" w:rsidRPr="00C53409" w:rsidRDefault="00054C76" w:rsidP="00C53409">
      <w:pPr>
        <w:spacing w:after="0"/>
        <w:ind w:left="1701"/>
      </w:pPr>
      <w:r w:rsidRPr="00C53409">
        <w:t>the Annual Conference is sometime this month, I believe. Ask</w:t>
      </w:r>
    </w:p>
    <w:p w14:paraId="4CF5807B" w14:textId="65F73A99" w:rsidR="00054C76" w:rsidRPr="00C53409" w:rsidRDefault="00054C76" w:rsidP="00C53409">
      <w:pPr>
        <w:spacing w:after="0"/>
        <w:ind w:left="1701"/>
      </w:pPr>
      <w:r w:rsidRPr="00C53409">
        <w:t>him to let me have a copy of his letter.</w:t>
      </w:r>
    </w:p>
    <w:p w14:paraId="588FDBBE" w14:textId="21EDF1E6" w:rsidR="00054C76" w:rsidRPr="00C53409" w:rsidRDefault="00054C76" w:rsidP="00C53409">
      <w:pPr>
        <w:spacing w:after="0"/>
        <w:ind w:left="1701"/>
        <w:rPr>
          <w:sz w:val="10"/>
          <w:szCs w:val="10"/>
        </w:rPr>
      </w:pPr>
    </w:p>
    <w:p w14:paraId="4065D148" w14:textId="564D224C" w:rsidR="00054C76" w:rsidRPr="00C53409" w:rsidRDefault="00054C76" w:rsidP="00C53409">
      <w:pPr>
        <w:spacing w:after="0"/>
        <w:ind w:left="1701"/>
      </w:pPr>
      <w:r w:rsidRPr="00C53409">
        <w:tab/>
        <w:t>Any decision yet re the question of a Press announcement</w:t>
      </w:r>
    </w:p>
    <w:p w14:paraId="6829A861" w14:textId="53E14E45" w:rsidR="00054C76" w:rsidRPr="00C53409" w:rsidRDefault="00EE2C49" w:rsidP="00C53409">
      <w:pPr>
        <w:spacing w:after="0"/>
        <w:ind w:left="1701"/>
      </w:pPr>
      <w:r>
        <w:t>w</w:t>
      </w:r>
      <w:r w:rsidR="00054C76" w:rsidRPr="00C53409">
        <w:t>hich we discussed when I was in London?.</w:t>
      </w:r>
    </w:p>
    <w:p w14:paraId="6CE08003" w14:textId="7B9BD40B" w:rsidR="00054C76" w:rsidRPr="00C53409" w:rsidRDefault="00054C76" w:rsidP="00C53409">
      <w:pPr>
        <w:spacing w:after="0"/>
        <w:ind w:left="1701"/>
        <w:rPr>
          <w:sz w:val="10"/>
          <w:szCs w:val="10"/>
        </w:rPr>
      </w:pPr>
    </w:p>
    <w:p w14:paraId="2422AC00" w14:textId="0461A0FD" w:rsidR="00054C76" w:rsidRPr="00C53409" w:rsidRDefault="00054C76" w:rsidP="00803C78">
      <w:pPr>
        <w:spacing w:after="0"/>
        <w:ind w:left="1701" w:firstLine="459"/>
      </w:pPr>
      <w:r w:rsidRPr="00C53409">
        <w:t>Please convey to Mr Hickey, and accept yourself, my thanks</w:t>
      </w:r>
    </w:p>
    <w:p w14:paraId="3069B2F9" w14:textId="1C6FCD52" w:rsidR="00054C76" w:rsidRPr="00C53409" w:rsidRDefault="00054C76" w:rsidP="00C53409">
      <w:pPr>
        <w:spacing w:after="0"/>
        <w:ind w:left="1701"/>
      </w:pPr>
      <w:r w:rsidRPr="00C53409">
        <w:t>for your hospitality during the few hours I was in London.</w:t>
      </w:r>
    </w:p>
    <w:p w14:paraId="082481A8" w14:textId="1C22D887" w:rsidR="00054C76" w:rsidRPr="00C53409" w:rsidRDefault="00054C76" w:rsidP="00C53409">
      <w:pPr>
        <w:spacing w:after="0"/>
        <w:ind w:left="1701"/>
      </w:pPr>
      <w:r w:rsidRPr="00C53409">
        <w:t>With best wishes.</w:t>
      </w:r>
    </w:p>
    <w:p w14:paraId="7FD97ECB" w14:textId="044D410C" w:rsidR="00054C76" w:rsidRPr="00C53409" w:rsidRDefault="00054C76" w:rsidP="00C53409">
      <w:pPr>
        <w:spacing w:after="0"/>
        <w:ind w:left="1701"/>
      </w:pPr>
      <w:r w:rsidRPr="00C53409">
        <w:tab/>
      </w:r>
      <w:r w:rsidRPr="00C53409">
        <w:tab/>
      </w:r>
      <w:r w:rsidRPr="00C53409">
        <w:tab/>
      </w:r>
      <w:r w:rsidRPr="00C53409">
        <w:tab/>
        <w:t>Sincerely yours,</w:t>
      </w:r>
    </w:p>
    <w:p w14:paraId="6C3C38F2" w14:textId="474406B4" w:rsidR="00054C76" w:rsidRPr="00C53409" w:rsidRDefault="00054C76" w:rsidP="00C53409">
      <w:pPr>
        <w:spacing w:after="0"/>
        <w:ind w:left="1701"/>
      </w:pPr>
      <w:r w:rsidRPr="00C53409">
        <w:t xml:space="preserve">J. O. Barry-Walsh, </w:t>
      </w:r>
      <w:proofErr w:type="spellStart"/>
      <w:r w:rsidRPr="00C53409">
        <w:t>Uas</w:t>
      </w:r>
      <w:proofErr w:type="spellEnd"/>
      <w:r w:rsidRPr="00C53409">
        <w:t>.</w:t>
      </w:r>
    </w:p>
    <w:p w14:paraId="17C1F086" w14:textId="577EE746" w:rsidR="00054C76" w:rsidRPr="00C53409" w:rsidRDefault="00054C76" w:rsidP="00C53409">
      <w:pPr>
        <w:spacing w:after="0"/>
        <w:ind w:left="1701"/>
        <w:rPr>
          <w:i/>
          <w:iCs/>
        </w:rPr>
      </w:pPr>
      <w:r w:rsidRPr="00C53409">
        <w:tab/>
      </w:r>
      <w:r w:rsidRPr="00C53409">
        <w:tab/>
      </w:r>
      <w:r w:rsidRPr="00C53409">
        <w:tab/>
      </w:r>
      <w:r w:rsidRPr="00C53409">
        <w:tab/>
      </w:r>
      <w:r w:rsidRPr="00C53409">
        <w:tab/>
      </w:r>
      <w:r w:rsidRPr="00C53409">
        <w:rPr>
          <w:i/>
          <w:iCs/>
        </w:rPr>
        <w:t>T.</w:t>
      </w:r>
      <w:r w:rsidR="00AF59A6" w:rsidRPr="00C53409">
        <w:rPr>
          <w:i/>
          <w:iCs/>
        </w:rPr>
        <w:t xml:space="preserve"> </w:t>
      </w:r>
      <w:r w:rsidRPr="00C53409">
        <w:rPr>
          <w:i/>
          <w:iCs/>
        </w:rPr>
        <w:t>A.</w:t>
      </w:r>
      <w:r w:rsidR="00AF59A6" w:rsidRPr="00C53409">
        <w:rPr>
          <w:i/>
          <w:iCs/>
        </w:rPr>
        <w:t xml:space="preserve"> Moran</w:t>
      </w:r>
    </w:p>
    <w:sectPr w:rsidR="00054C76" w:rsidRPr="00C53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2B"/>
    <w:rsid w:val="00054C76"/>
    <w:rsid w:val="002B6ABC"/>
    <w:rsid w:val="00453444"/>
    <w:rsid w:val="00582511"/>
    <w:rsid w:val="005A19B3"/>
    <w:rsid w:val="0073111E"/>
    <w:rsid w:val="00803C78"/>
    <w:rsid w:val="00822A5E"/>
    <w:rsid w:val="009F755E"/>
    <w:rsid w:val="00A67BC6"/>
    <w:rsid w:val="00A916EA"/>
    <w:rsid w:val="00AF59A6"/>
    <w:rsid w:val="00C53409"/>
    <w:rsid w:val="00EE2C49"/>
    <w:rsid w:val="00FB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64E8"/>
  <w15:chartTrackingRefBased/>
  <w15:docId w15:val="{BA82FC22-5872-47CD-B73B-5714A3EE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E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 Uchino-Rainey</cp:lastModifiedBy>
  <cp:revision>10</cp:revision>
  <dcterms:created xsi:type="dcterms:W3CDTF">2021-06-22T13:17:00Z</dcterms:created>
  <dcterms:modified xsi:type="dcterms:W3CDTF">2021-08-05T13:25:00Z</dcterms:modified>
</cp:coreProperties>
</file>