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FC38" w14:textId="465DDA7B" w:rsidR="008F3D58" w:rsidRPr="00D90998" w:rsidRDefault="00CA0EA6" w:rsidP="00CA0EA6">
      <w:pPr>
        <w:spacing w:after="0"/>
        <w:rPr>
          <w:b/>
          <w:bCs/>
          <w:sz w:val="24"/>
          <w:szCs w:val="24"/>
        </w:rPr>
      </w:pPr>
      <w:r w:rsidRPr="00D90998">
        <w:rPr>
          <w:b/>
          <w:bCs/>
          <w:sz w:val="24"/>
          <w:szCs w:val="24"/>
        </w:rPr>
        <w:t xml:space="preserve">Item: </w:t>
      </w:r>
      <w:r w:rsidR="008F3D58" w:rsidRPr="00D90998">
        <w:rPr>
          <w:b/>
          <w:bCs/>
          <w:sz w:val="24"/>
          <w:szCs w:val="24"/>
        </w:rPr>
        <w:t>AIB.APL6.5.22.1939_Redacted.pdf</w:t>
      </w:r>
    </w:p>
    <w:p w14:paraId="35478BB4" w14:textId="01F98650" w:rsidR="00CA0EA6" w:rsidRPr="00D90998" w:rsidRDefault="00CA0EA6" w:rsidP="00CA0EA6">
      <w:pPr>
        <w:spacing w:after="0"/>
        <w:rPr>
          <w:sz w:val="24"/>
          <w:szCs w:val="24"/>
        </w:rPr>
      </w:pPr>
      <w:r w:rsidRPr="00D90998">
        <w:rPr>
          <w:b/>
          <w:bCs/>
          <w:sz w:val="24"/>
          <w:szCs w:val="24"/>
        </w:rPr>
        <w:t>Transcript</w:t>
      </w:r>
    </w:p>
    <w:p w14:paraId="5CA266DB" w14:textId="5D50B773" w:rsidR="00CA0EA6" w:rsidRDefault="00CA0EA6" w:rsidP="00CA0EA6">
      <w:pPr>
        <w:spacing w:after="0"/>
      </w:pPr>
    </w:p>
    <w:p w14:paraId="7C9AAA17" w14:textId="03ABC51B" w:rsidR="00CA0EA6" w:rsidRDefault="00CA0EA6" w:rsidP="00B95E24">
      <w:pPr>
        <w:spacing w:after="0"/>
        <w:jc w:val="center"/>
      </w:pPr>
      <w:r>
        <w:t>ANTI-PARTITION OF IRELAND LEAGUE</w:t>
      </w:r>
    </w:p>
    <w:p w14:paraId="3F11F1B7" w14:textId="3B68D66B" w:rsidR="00CA0EA6" w:rsidRPr="00624700" w:rsidRDefault="00B523D1" w:rsidP="00B95E24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B79F" wp14:editId="70AEB83F">
                <wp:simplePos x="0" y="0"/>
                <wp:positionH relativeFrom="margin">
                  <wp:align>left</wp:align>
                </wp:positionH>
                <wp:positionV relativeFrom="paragraph">
                  <wp:posOffset>3971</wp:posOffset>
                </wp:positionV>
                <wp:extent cx="1146412" cy="17252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2" cy="172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606EA" w14:textId="46AFBBA5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Pr="00B523D1">
                              <w:rPr>
                                <w:sz w:val="14"/>
                                <w:szCs w:val="14"/>
                              </w:rPr>
                              <w:t>Executive:</w:t>
                            </w:r>
                          </w:p>
                          <w:p w14:paraId="6A72EB28" w14:textId="269E8CB8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Sean McCann, Chairman</w:t>
                            </w:r>
                          </w:p>
                          <w:p w14:paraId="2B894264" w14:textId="51B60463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Ald. D. G. Logan, J.P.,M.P.</w:t>
                            </w:r>
                          </w:p>
                          <w:p w14:paraId="4ED32F1E" w14:textId="3EED9347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Ald. W. A. Robinson, M.P.</w:t>
                            </w:r>
                          </w:p>
                          <w:p w14:paraId="3B37D4AC" w14:textId="6192E99E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 xml:space="preserve">J.P. Mannion, </w:t>
                            </w:r>
                            <w:proofErr w:type="spellStart"/>
                            <w:r w:rsidRPr="00B523D1"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 w:rsidRPr="00B523D1">
                              <w:rPr>
                                <w:sz w:val="14"/>
                                <w:szCs w:val="14"/>
                              </w:rPr>
                              <w:t>, T.C.</w:t>
                            </w:r>
                          </w:p>
                          <w:p w14:paraId="5C193839" w14:textId="00FFFABE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 xml:space="preserve">J. Campbell, </w:t>
                            </w:r>
                            <w:proofErr w:type="spellStart"/>
                            <w:r w:rsidRPr="00B523D1"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 w:rsidRPr="00B523D1">
                              <w:rPr>
                                <w:sz w:val="14"/>
                                <w:szCs w:val="14"/>
                              </w:rPr>
                              <w:t>, C.C.</w:t>
                            </w:r>
                          </w:p>
                          <w:p w14:paraId="7742FFB2" w14:textId="6CC10B59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 xml:space="preserve">P.T. </w:t>
                            </w:r>
                            <w:proofErr w:type="spellStart"/>
                            <w:r w:rsidRPr="00B523D1">
                              <w:rPr>
                                <w:sz w:val="14"/>
                                <w:szCs w:val="14"/>
                              </w:rPr>
                              <w:t>Cluskey</w:t>
                            </w:r>
                            <w:proofErr w:type="spellEnd"/>
                            <w:r w:rsidRPr="00B523D1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523D1"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 w:rsidRPr="00B523D1">
                              <w:rPr>
                                <w:sz w:val="14"/>
                                <w:szCs w:val="14"/>
                              </w:rPr>
                              <w:t>, U.D.C.</w:t>
                            </w:r>
                          </w:p>
                          <w:p w14:paraId="44DD572F" w14:textId="2C05AB55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Mrs. M. Harold</w:t>
                            </w:r>
                          </w:p>
                          <w:p w14:paraId="708AAC20" w14:textId="713B4D86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Peter Murphy</w:t>
                            </w:r>
                          </w:p>
                          <w:p w14:paraId="71501A4C" w14:textId="09B626B9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James Ryan</w:t>
                            </w:r>
                          </w:p>
                          <w:p w14:paraId="2BF839B6" w14:textId="2CA3E3CF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Phill Coyne</w:t>
                            </w:r>
                          </w:p>
                          <w:p w14:paraId="26674D80" w14:textId="0001E13E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H. Osborne</w:t>
                            </w:r>
                          </w:p>
                          <w:p w14:paraId="632ACABB" w14:textId="52340350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F. Harkin.</w:t>
                            </w:r>
                          </w:p>
                          <w:p w14:paraId="307006EE" w14:textId="2D78B821" w:rsidR="00B523D1" w:rsidRPr="00B523D1" w:rsidRDefault="00B523D1" w:rsidP="00B523D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523D1">
                              <w:rPr>
                                <w:sz w:val="14"/>
                                <w:szCs w:val="14"/>
                              </w:rPr>
                              <w:t>Mr. P. O’Neill.</w:t>
                            </w:r>
                          </w:p>
                          <w:p w14:paraId="691F55EE" w14:textId="77777777" w:rsidR="00B523D1" w:rsidRPr="00B523D1" w:rsidRDefault="00B523D1" w:rsidP="00B523D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EB7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3pt;width:90.25pt;height:13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" fillcolor="white [3201]" stroked="f" strokeweight=".5pt">
                <v:textbox>
                  <w:txbxContent>
                    <w:p w14:paraId="23E606EA" w14:textId="46AFBBA5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Pr="00B523D1">
                        <w:rPr>
                          <w:sz w:val="14"/>
                          <w:szCs w:val="14"/>
                        </w:rPr>
                        <w:t>Executive:</w:t>
                      </w:r>
                    </w:p>
                    <w:p w14:paraId="6A72EB28" w14:textId="269E8CB8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Sean McCann, Chairman</w:t>
                      </w:r>
                    </w:p>
                    <w:p w14:paraId="2B894264" w14:textId="51B60463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Ald. D. G. Logan, J.P.,M.P.</w:t>
                      </w:r>
                    </w:p>
                    <w:p w14:paraId="4ED32F1E" w14:textId="3EED9347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Ald. W. A. Robinson, M.P.</w:t>
                      </w:r>
                    </w:p>
                    <w:p w14:paraId="3B37D4AC" w14:textId="6192E99E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 xml:space="preserve">J.P. Mannion, </w:t>
                      </w:r>
                      <w:proofErr w:type="spellStart"/>
                      <w:r w:rsidRPr="00B523D1"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 w:rsidRPr="00B523D1">
                        <w:rPr>
                          <w:sz w:val="14"/>
                          <w:szCs w:val="14"/>
                        </w:rPr>
                        <w:t>, T.C.</w:t>
                      </w:r>
                    </w:p>
                    <w:p w14:paraId="5C193839" w14:textId="00FFFABE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 xml:space="preserve">J. Campbell, </w:t>
                      </w:r>
                      <w:proofErr w:type="spellStart"/>
                      <w:r w:rsidRPr="00B523D1"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 w:rsidRPr="00B523D1">
                        <w:rPr>
                          <w:sz w:val="14"/>
                          <w:szCs w:val="14"/>
                        </w:rPr>
                        <w:t>, C.C.</w:t>
                      </w:r>
                    </w:p>
                    <w:p w14:paraId="7742FFB2" w14:textId="6CC10B59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 xml:space="preserve">P.T. </w:t>
                      </w:r>
                      <w:proofErr w:type="spellStart"/>
                      <w:r w:rsidRPr="00B523D1">
                        <w:rPr>
                          <w:sz w:val="14"/>
                          <w:szCs w:val="14"/>
                        </w:rPr>
                        <w:t>Cluskey</w:t>
                      </w:r>
                      <w:proofErr w:type="spellEnd"/>
                      <w:r w:rsidRPr="00B523D1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523D1"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 w:rsidRPr="00B523D1">
                        <w:rPr>
                          <w:sz w:val="14"/>
                          <w:szCs w:val="14"/>
                        </w:rPr>
                        <w:t>, U.D.C.</w:t>
                      </w:r>
                    </w:p>
                    <w:p w14:paraId="44DD572F" w14:textId="2C05AB55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Mrs. M. Harold</w:t>
                      </w:r>
                    </w:p>
                    <w:p w14:paraId="708AAC20" w14:textId="713B4D86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Peter Murphy</w:t>
                      </w:r>
                    </w:p>
                    <w:p w14:paraId="71501A4C" w14:textId="09B626B9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James Ryan</w:t>
                      </w:r>
                    </w:p>
                    <w:p w14:paraId="2BF839B6" w14:textId="2CA3E3CF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Phill Coyne</w:t>
                      </w:r>
                    </w:p>
                    <w:p w14:paraId="26674D80" w14:textId="0001E13E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H. Osborne</w:t>
                      </w:r>
                    </w:p>
                    <w:p w14:paraId="632ACABB" w14:textId="52340350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F. Harkin.</w:t>
                      </w:r>
                    </w:p>
                    <w:p w14:paraId="307006EE" w14:textId="2D78B821" w:rsidR="00B523D1" w:rsidRPr="00B523D1" w:rsidRDefault="00B523D1" w:rsidP="00B523D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B523D1">
                        <w:rPr>
                          <w:sz w:val="14"/>
                          <w:szCs w:val="14"/>
                        </w:rPr>
                        <w:t>Mr. P. O’Neill.</w:t>
                      </w:r>
                    </w:p>
                    <w:p w14:paraId="691F55EE" w14:textId="77777777" w:rsidR="00B523D1" w:rsidRPr="00B523D1" w:rsidRDefault="00B523D1" w:rsidP="00B523D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EA6" w:rsidRPr="00624700">
        <w:rPr>
          <w:sz w:val="18"/>
          <w:szCs w:val="18"/>
        </w:rPr>
        <w:t>(LIVERPOOL AREA)</w:t>
      </w:r>
    </w:p>
    <w:p w14:paraId="19E3E7E9" w14:textId="3FF68DE7" w:rsidR="00CA0EA6" w:rsidRPr="00624700" w:rsidRDefault="00060443" w:rsidP="00B95E24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FB34" wp14:editId="1738F63C">
                <wp:simplePos x="0" y="0"/>
                <wp:positionH relativeFrom="column">
                  <wp:posOffset>2584537</wp:posOffset>
                </wp:positionH>
                <wp:positionV relativeFrom="paragraph">
                  <wp:posOffset>2262</wp:posOffset>
                </wp:positionV>
                <wp:extent cx="429895" cy="454660"/>
                <wp:effectExtent l="0" t="0" r="825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438FF" w14:textId="32BFFEAA" w:rsidR="00060443" w:rsidRDefault="000604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90E18" wp14:editId="5BDE85A1">
                                  <wp:extent cx="247015" cy="371478"/>
                                  <wp:effectExtent l="0" t="0" r="63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93" cy="475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FB34" id="Text Box 3" o:spid="_x0000_s1027" type="#_x0000_t202" style="position:absolute;left:0;text-align:left;margin-left:203.5pt;margin-top:.2pt;width:33.8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" fillcolor="white [3201]" stroked="f" strokeweight=".5pt">
                <v:textbox>
                  <w:txbxContent>
                    <w:p w14:paraId="501438FF" w14:textId="32BFFEAA" w:rsidR="00060443" w:rsidRDefault="00060443">
                      <w:r>
                        <w:rPr>
                          <w:noProof/>
                        </w:rPr>
                        <w:drawing>
                          <wp:inline distT="0" distB="0" distL="0" distR="0" wp14:anchorId="1D590E18" wp14:editId="5BDE85A1">
                            <wp:extent cx="247015" cy="371478"/>
                            <wp:effectExtent l="0" t="0" r="63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93" cy="475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610401" w14:textId="6E019965" w:rsidR="00CA0EA6" w:rsidRPr="00624700" w:rsidRDefault="00527978" w:rsidP="00B95E24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8E7ED" wp14:editId="3252FA5C">
                <wp:simplePos x="0" y="0"/>
                <wp:positionH relativeFrom="column">
                  <wp:posOffset>4785173</wp:posOffset>
                </wp:positionH>
                <wp:positionV relativeFrom="paragraph">
                  <wp:posOffset>7125</wp:posOffset>
                </wp:positionV>
                <wp:extent cx="1080571" cy="1078173"/>
                <wp:effectExtent l="0" t="0" r="571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571" cy="107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4EC75" w14:textId="1F862E16" w:rsidR="00527978" w:rsidRDefault="00527978" w:rsidP="005279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Treasure:</w:t>
                            </w:r>
                          </w:p>
                          <w:p w14:paraId="79A2BBD5" w14:textId="565D207D" w:rsidR="00527978" w:rsidRDefault="00527978" w:rsidP="005279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B.J. </w:t>
                            </w:r>
                            <w:r w:rsidR="00B20B13">
                              <w:rPr>
                                <w:sz w:val="16"/>
                                <w:szCs w:val="16"/>
                              </w:rPr>
                              <w:t>EARLEY, ESQ</w:t>
                            </w:r>
                          </w:p>
                          <w:p w14:paraId="50A0D392" w14:textId="59E1DAA6" w:rsidR="00527978" w:rsidRDefault="00527978" w:rsidP="005279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9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 w:rsidRPr="005279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488DF549" w14:textId="0907C957" w:rsidR="00527978" w:rsidRDefault="00527978" w:rsidP="005279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C3BD97" w14:textId="096B7A2B" w:rsidR="00527978" w:rsidRDefault="00527978" w:rsidP="005279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Secretary:</w:t>
                            </w:r>
                          </w:p>
                          <w:p w14:paraId="7B3A7824" w14:textId="151B2D8C" w:rsidR="00527978" w:rsidRDefault="00B20B13" w:rsidP="005279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A. MORAN</w:t>
                            </w:r>
                            <w:r w:rsidR="00527978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5D6B1DF1" w14:textId="5623FEA1" w:rsidR="00527978" w:rsidRDefault="00527978" w:rsidP="005279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9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 w:rsidRPr="005279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3E52C308" w14:textId="77777777" w:rsidR="00527978" w:rsidRPr="00527978" w:rsidRDefault="00527978" w:rsidP="005279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E7ED" id="Text Box 2" o:spid="_x0000_s1028" type="#_x0000_t202" style="position:absolute;left:0;text-align:left;margin-left:376.8pt;margin-top:.55pt;width:85.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" fillcolor="white [3201]" stroked="f" strokeweight=".5pt">
                <v:textbox>
                  <w:txbxContent>
                    <w:p w14:paraId="1594EC75" w14:textId="1F862E16" w:rsidR="00527978" w:rsidRDefault="00527978" w:rsidP="005279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Treasure:</w:t>
                      </w:r>
                    </w:p>
                    <w:p w14:paraId="79A2BBD5" w14:textId="565D207D" w:rsidR="00527978" w:rsidRDefault="00527978" w:rsidP="005279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B.J. </w:t>
                      </w:r>
                      <w:r w:rsidR="00B20B13">
                        <w:rPr>
                          <w:sz w:val="16"/>
                          <w:szCs w:val="16"/>
                        </w:rPr>
                        <w:t>EARLEY, ESQ</w:t>
                      </w:r>
                    </w:p>
                    <w:p w14:paraId="50A0D392" w14:textId="59E1DAA6" w:rsidR="00527978" w:rsidRDefault="00527978" w:rsidP="005279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978"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 w:rsidRPr="00527978"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488DF549" w14:textId="0907C957" w:rsidR="00527978" w:rsidRDefault="00527978" w:rsidP="005279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C3BD97" w14:textId="096B7A2B" w:rsidR="00527978" w:rsidRDefault="00527978" w:rsidP="005279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Secretary:</w:t>
                      </w:r>
                    </w:p>
                    <w:p w14:paraId="7B3A7824" w14:textId="151B2D8C" w:rsidR="00527978" w:rsidRDefault="00B20B13" w:rsidP="005279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A. MORAN</w:t>
                      </w:r>
                      <w:r w:rsidR="00527978">
                        <w:rPr>
                          <w:sz w:val="16"/>
                          <w:szCs w:val="16"/>
                        </w:rPr>
                        <w:t>,</w:t>
                      </w:r>
                    </w:p>
                    <w:p w14:paraId="5D6B1DF1" w14:textId="5623FEA1" w:rsidR="00527978" w:rsidRDefault="00527978" w:rsidP="005279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978"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 w:rsidRPr="00527978"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3E52C308" w14:textId="77777777" w:rsidR="00527978" w:rsidRPr="00527978" w:rsidRDefault="00527978" w:rsidP="005279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EA6" w:rsidRPr="00624700">
        <w:rPr>
          <w:sz w:val="18"/>
          <w:szCs w:val="18"/>
        </w:rPr>
        <w:t>IRELAND ONE</w:t>
      </w:r>
      <w:r w:rsidR="00CA0EA6" w:rsidRPr="00624700">
        <w:rPr>
          <w:sz w:val="18"/>
          <w:szCs w:val="18"/>
        </w:rPr>
        <w:tab/>
      </w:r>
      <w:r w:rsidR="00CA0EA6" w:rsidRPr="00624700">
        <w:rPr>
          <w:sz w:val="18"/>
          <w:szCs w:val="18"/>
        </w:rPr>
        <w:tab/>
        <w:t>AND UNDIVIDED.</w:t>
      </w:r>
    </w:p>
    <w:p w14:paraId="19BA9E63" w14:textId="275AE9E6" w:rsidR="00CA0EA6" w:rsidRPr="00624700" w:rsidRDefault="00CA0EA6" w:rsidP="00B95E24">
      <w:pPr>
        <w:spacing w:after="0"/>
        <w:jc w:val="center"/>
        <w:rPr>
          <w:sz w:val="18"/>
          <w:szCs w:val="18"/>
        </w:rPr>
      </w:pPr>
    </w:p>
    <w:p w14:paraId="65CBDD4A" w14:textId="081937C7" w:rsidR="00CA0EA6" w:rsidRPr="00624700" w:rsidRDefault="00CA0EA6" w:rsidP="00B95E24">
      <w:pPr>
        <w:spacing w:after="0"/>
        <w:jc w:val="center"/>
        <w:rPr>
          <w:sz w:val="18"/>
          <w:szCs w:val="18"/>
        </w:rPr>
      </w:pPr>
      <w:r w:rsidRPr="00624700">
        <w:rPr>
          <w:sz w:val="18"/>
          <w:szCs w:val="18"/>
        </w:rPr>
        <w:t>Hon. President – REV. P. O’D. GERRARD, B.A.</w:t>
      </w:r>
    </w:p>
    <w:p w14:paraId="4A7D7B26" w14:textId="2D5F5AC3" w:rsidR="00CA0EA6" w:rsidRPr="00624700" w:rsidRDefault="00CA0EA6" w:rsidP="00B95E24">
      <w:pPr>
        <w:spacing w:after="0"/>
        <w:jc w:val="center"/>
        <w:rPr>
          <w:sz w:val="18"/>
          <w:szCs w:val="18"/>
        </w:rPr>
      </w:pPr>
      <w:r w:rsidRPr="00624700">
        <w:rPr>
          <w:sz w:val="18"/>
          <w:szCs w:val="18"/>
        </w:rPr>
        <w:t>Vice-President – REV. JAS. O’SHEA, O.M.I.</w:t>
      </w:r>
    </w:p>
    <w:p w14:paraId="3E29BDDC" w14:textId="4EC796CF" w:rsidR="00CA0EA6" w:rsidRPr="00624700" w:rsidRDefault="00CA0EA6" w:rsidP="00B95E24">
      <w:pPr>
        <w:spacing w:after="0"/>
        <w:jc w:val="center"/>
        <w:rPr>
          <w:sz w:val="18"/>
          <w:szCs w:val="18"/>
        </w:rPr>
      </w:pPr>
      <w:r w:rsidRPr="00624700">
        <w:rPr>
          <w:sz w:val="18"/>
          <w:szCs w:val="18"/>
        </w:rPr>
        <w:t xml:space="preserve">Chairman – SEAN </w:t>
      </w:r>
      <w:proofErr w:type="spellStart"/>
      <w:r w:rsidRPr="00624700">
        <w:rPr>
          <w:sz w:val="18"/>
          <w:szCs w:val="18"/>
        </w:rPr>
        <w:t>McCANN</w:t>
      </w:r>
      <w:proofErr w:type="spellEnd"/>
      <w:r w:rsidRPr="00624700">
        <w:rPr>
          <w:sz w:val="18"/>
          <w:szCs w:val="18"/>
        </w:rPr>
        <w:t>, ESQ.</w:t>
      </w:r>
    </w:p>
    <w:p w14:paraId="59F15F6F" w14:textId="1BE7162B" w:rsidR="000512EA" w:rsidRPr="00624700" w:rsidRDefault="000512EA" w:rsidP="00B95E24">
      <w:pPr>
        <w:spacing w:after="0"/>
        <w:jc w:val="center"/>
        <w:rPr>
          <w:sz w:val="18"/>
          <w:szCs w:val="18"/>
        </w:rPr>
      </w:pPr>
    </w:p>
    <w:p w14:paraId="0B4A383B" w14:textId="13CE8DAA" w:rsidR="000512EA" w:rsidRPr="00624700" w:rsidRDefault="000512EA" w:rsidP="00B95E24">
      <w:pPr>
        <w:spacing w:after="0"/>
        <w:jc w:val="center"/>
        <w:rPr>
          <w:sz w:val="18"/>
          <w:szCs w:val="18"/>
        </w:rPr>
      </w:pPr>
      <w:r w:rsidRPr="00624700">
        <w:rPr>
          <w:sz w:val="18"/>
          <w:szCs w:val="18"/>
        </w:rPr>
        <w:t xml:space="preserve">20 </w:t>
      </w:r>
      <w:proofErr w:type="spellStart"/>
      <w:r w:rsidRPr="00624700">
        <w:rPr>
          <w:sz w:val="18"/>
          <w:szCs w:val="18"/>
        </w:rPr>
        <w:t>adh</w:t>
      </w:r>
      <w:proofErr w:type="spellEnd"/>
      <w:r w:rsidRPr="00624700">
        <w:rPr>
          <w:sz w:val="18"/>
          <w:szCs w:val="18"/>
        </w:rPr>
        <w:t xml:space="preserve"> </w:t>
      </w:r>
      <w:proofErr w:type="spellStart"/>
      <w:r w:rsidRPr="00624700">
        <w:rPr>
          <w:sz w:val="18"/>
          <w:szCs w:val="18"/>
        </w:rPr>
        <w:t>Bealtaine</w:t>
      </w:r>
      <w:proofErr w:type="spellEnd"/>
      <w:r w:rsidRPr="00624700">
        <w:rPr>
          <w:sz w:val="18"/>
          <w:szCs w:val="18"/>
        </w:rPr>
        <w:t>, 1939.</w:t>
      </w:r>
    </w:p>
    <w:p w14:paraId="761D6D46" w14:textId="61F6114F" w:rsidR="000512EA" w:rsidRDefault="000512EA" w:rsidP="00CA0EA6">
      <w:pPr>
        <w:spacing w:after="0"/>
      </w:pPr>
    </w:p>
    <w:p w14:paraId="38DEDE22" w14:textId="77777777" w:rsidR="003369B4" w:rsidRDefault="003369B4" w:rsidP="00B95E24">
      <w:pPr>
        <w:spacing w:after="0"/>
        <w:ind w:left="1985"/>
      </w:pPr>
    </w:p>
    <w:p w14:paraId="5705FE5E" w14:textId="6CFCCA04" w:rsidR="000512EA" w:rsidRDefault="000512EA" w:rsidP="00B95E24">
      <w:pPr>
        <w:spacing w:after="0"/>
        <w:ind w:left="1985"/>
      </w:pPr>
      <w:r>
        <w:t>Dear Mr Hickey,</w:t>
      </w:r>
    </w:p>
    <w:p w14:paraId="7A33D554" w14:textId="555B5F29" w:rsidR="000512EA" w:rsidRDefault="000512EA" w:rsidP="00B95E24">
      <w:pPr>
        <w:spacing w:after="0"/>
        <w:ind w:left="1985"/>
      </w:pPr>
      <w:r>
        <w:tab/>
      </w:r>
      <w:r>
        <w:tab/>
        <w:t>I have to acknowledge, with thanks, your</w:t>
      </w:r>
    </w:p>
    <w:p w14:paraId="2D5E7D17" w14:textId="6C181331" w:rsidR="000512EA" w:rsidRDefault="00527978" w:rsidP="00B95E24">
      <w:pPr>
        <w:spacing w:after="0"/>
        <w:ind w:left="1985"/>
      </w:pPr>
      <w:r>
        <w:t>l</w:t>
      </w:r>
      <w:r w:rsidR="000512EA">
        <w:t>etter dated the 1</w:t>
      </w:r>
      <w:r w:rsidR="00300B4B">
        <w:t>7th</w:t>
      </w:r>
      <w:r w:rsidR="000512EA">
        <w:t xml:space="preserve"> instant, together with cheque for</w:t>
      </w:r>
    </w:p>
    <w:p w14:paraId="2634F67D" w14:textId="1A73D5FB" w:rsidR="000512EA" w:rsidRDefault="000512EA" w:rsidP="00B95E24">
      <w:pPr>
        <w:spacing w:after="0"/>
        <w:ind w:left="1985"/>
      </w:pPr>
      <w:r>
        <w:t xml:space="preserve">£12 </w:t>
      </w:r>
      <w:r w:rsidR="0051220F">
        <w:t>on</w:t>
      </w:r>
      <w:r>
        <w:t xml:space="preserve"> account of salary and expenses, and have pleasure</w:t>
      </w:r>
    </w:p>
    <w:p w14:paraId="190AA325" w14:textId="06FF7887" w:rsidR="000512EA" w:rsidRDefault="00527978" w:rsidP="00B95E24">
      <w:pPr>
        <w:spacing w:after="0"/>
        <w:ind w:left="1985"/>
      </w:pPr>
      <w:r>
        <w:t>i</w:t>
      </w:r>
      <w:r w:rsidR="000512EA">
        <w:t>n enclosing herewith receipt for same. I note that the</w:t>
      </w:r>
    </w:p>
    <w:p w14:paraId="59534CD9" w14:textId="48217637" w:rsidR="000512EA" w:rsidRDefault="000512EA" w:rsidP="00B95E24">
      <w:pPr>
        <w:spacing w:after="0"/>
        <w:ind w:left="1985"/>
      </w:pPr>
      <w:r>
        <w:t xml:space="preserve">question of a definite salary will be dealt with by the </w:t>
      </w:r>
    </w:p>
    <w:p w14:paraId="46C10987" w14:textId="6FEE7B68" w:rsidR="000512EA" w:rsidRDefault="000512EA" w:rsidP="00B95E24">
      <w:pPr>
        <w:spacing w:after="0"/>
        <w:ind w:left="1985"/>
      </w:pPr>
      <w:r>
        <w:t>Provisional National Executive at its next meeting, and feel</w:t>
      </w:r>
    </w:p>
    <w:p w14:paraId="2B0140F0" w14:textId="4A7B6995" w:rsidR="000512EA" w:rsidRDefault="00527978" w:rsidP="00B95E24">
      <w:pPr>
        <w:spacing w:after="0"/>
        <w:ind w:left="1985"/>
      </w:pPr>
      <w:r>
        <w:t>t</w:t>
      </w:r>
      <w:r w:rsidR="000512EA">
        <w:t>hat a decision by that body would be the most satisfactory</w:t>
      </w:r>
    </w:p>
    <w:p w14:paraId="1E0CBB68" w14:textId="1DA1AAD0" w:rsidR="000512EA" w:rsidRDefault="00527978" w:rsidP="00BD4D1C">
      <w:pPr>
        <w:ind w:left="1985"/>
      </w:pPr>
      <w:r>
        <w:t>w</w:t>
      </w:r>
      <w:r w:rsidR="000512EA">
        <w:t>ay of settling the matter.</w:t>
      </w:r>
    </w:p>
    <w:p w14:paraId="2436E018" w14:textId="0F74DFE9" w:rsidR="000512EA" w:rsidRDefault="00DF3F4B" w:rsidP="00DF3F4B">
      <w:pPr>
        <w:spacing w:after="0"/>
        <w:ind w:left="1440" w:firstLine="720"/>
      </w:pPr>
      <w:r>
        <w:t xml:space="preserve">    </w:t>
      </w:r>
      <w:r w:rsidR="000512EA">
        <w:t>With regard to the amount of £3 suggested by Liverpool</w:t>
      </w:r>
      <w:r w:rsidR="009805B3">
        <w:t>,</w:t>
      </w:r>
    </w:p>
    <w:p w14:paraId="73027F94" w14:textId="7823DCAC" w:rsidR="000512EA" w:rsidRDefault="00546174" w:rsidP="00B95E24">
      <w:pPr>
        <w:spacing w:after="0"/>
        <w:ind w:left="1985"/>
      </w:pPr>
      <w:r>
        <w:t>w</w:t>
      </w:r>
      <w:r w:rsidR="000512EA">
        <w:t>e fully endorse your view that this rate is unduly low and I</w:t>
      </w:r>
    </w:p>
    <w:p w14:paraId="5A964103" w14:textId="1D667DF3" w:rsidR="000512EA" w:rsidRDefault="00546174" w:rsidP="00B95E24">
      <w:pPr>
        <w:spacing w:after="0"/>
        <w:ind w:left="1985"/>
      </w:pPr>
      <w:r>
        <w:t>c</w:t>
      </w:r>
      <w:r w:rsidR="000512EA">
        <w:t>an assure you that it was not from a sense of modesty that</w:t>
      </w:r>
    </w:p>
    <w:p w14:paraId="7FFA96A2" w14:textId="0FF3143E" w:rsidR="00BD4D1C" w:rsidRPr="00BD4D1C" w:rsidRDefault="00BD4D1C" w:rsidP="00B95E24">
      <w:pPr>
        <w:spacing w:after="0"/>
        <w:ind w:left="1985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D4D1C">
        <w:rPr>
          <w:i/>
          <w:iCs/>
          <w:sz w:val="20"/>
          <w:szCs w:val="20"/>
        </w:rPr>
        <w:t>because</w:t>
      </w:r>
    </w:p>
    <w:p w14:paraId="51FA6708" w14:textId="12732747" w:rsidR="000512EA" w:rsidRDefault="00546174" w:rsidP="00B95E24">
      <w:pPr>
        <w:spacing w:after="0"/>
        <w:ind w:left="1985"/>
      </w:pPr>
      <w:r>
        <w:t>w</w:t>
      </w:r>
      <w:r w:rsidR="00615394">
        <w:t xml:space="preserve">e put forward that figure but rather </w:t>
      </w:r>
      <w:r w:rsidR="00615394" w:rsidRPr="00615394">
        <w:rPr>
          <w:strike/>
        </w:rPr>
        <w:t>that</w:t>
      </w:r>
      <w:r w:rsidR="00615394">
        <w:t xml:space="preserve"> we were anxious</w:t>
      </w:r>
    </w:p>
    <w:p w14:paraId="51C46471" w14:textId="4EBFE269" w:rsidR="00615394" w:rsidRDefault="00546174" w:rsidP="00B95E24">
      <w:pPr>
        <w:spacing w:after="0"/>
        <w:ind w:left="1985"/>
      </w:pPr>
      <w:r>
        <w:t>t</w:t>
      </w:r>
      <w:r w:rsidR="00615394">
        <w:t xml:space="preserve">hat a reasonable margin should be left available for </w:t>
      </w:r>
    </w:p>
    <w:p w14:paraId="1D2E69CE" w14:textId="4E1E54C3" w:rsidR="00615394" w:rsidRDefault="00546174" w:rsidP="00BD4D1C">
      <w:pPr>
        <w:ind w:left="1985"/>
      </w:pPr>
      <w:r>
        <w:t>e</w:t>
      </w:r>
      <w:r w:rsidR="00615394">
        <w:t>xpense – for the present at any rate.</w:t>
      </w:r>
    </w:p>
    <w:p w14:paraId="07E60B50" w14:textId="69AEE513" w:rsidR="00895FE8" w:rsidRDefault="00BD4D1C" w:rsidP="00BD4D1C">
      <w:pPr>
        <w:spacing w:after="0"/>
      </w:pPr>
      <w:r>
        <w:tab/>
      </w:r>
      <w:r>
        <w:tab/>
      </w:r>
      <w:r>
        <w:tab/>
      </w:r>
      <w:r w:rsidR="00DF3F4B">
        <w:t xml:space="preserve">    </w:t>
      </w:r>
      <w:r w:rsidR="00895FE8">
        <w:t>I am completing arrangements for making the necessary</w:t>
      </w:r>
    </w:p>
    <w:p w14:paraId="2EAD4B3D" w14:textId="53B9B0BD" w:rsidR="00895FE8" w:rsidRDefault="00CC29C0" w:rsidP="00B95E24">
      <w:pPr>
        <w:spacing w:after="0"/>
        <w:ind w:left="1985"/>
      </w:pPr>
      <w:r>
        <w:t>c</w:t>
      </w:r>
      <w:r w:rsidR="00895FE8">
        <w:t>ontact with certain people in Liverpool and district with</w:t>
      </w:r>
    </w:p>
    <w:p w14:paraId="7E369CB7" w14:textId="3A7D5EFB" w:rsidR="00895FE8" w:rsidRDefault="00CC29C0" w:rsidP="00B95E24">
      <w:pPr>
        <w:spacing w:after="0"/>
        <w:ind w:left="1985"/>
      </w:pPr>
      <w:r>
        <w:t>a</w:t>
      </w:r>
      <w:r w:rsidR="00895FE8">
        <w:t xml:space="preserve"> view to getting at least half a dozen branches going in</w:t>
      </w:r>
    </w:p>
    <w:p w14:paraId="4203023A" w14:textId="170FBEC9" w:rsidR="00895FE8" w:rsidRDefault="00CC29C0" w:rsidP="00B95E24">
      <w:pPr>
        <w:spacing w:after="0"/>
        <w:ind w:left="1985"/>
      </w:pPr>
      <w:r>
        <w:t>t</w:t>
      </w:r>
      <w:r w:rsidR="00895FE8">
        <w:t xml:space="preserve">his area. I am also in touch with Wigan with a view to </w:t>
      </w:r>
    </w:p>
    <w:p w14:paraId="1D765DD0" w14:textId="530EBFB4" w:rsidR="00615394" w:rsidRDefault="00CC29C0" w:rsidP="00B95E24">
      <w:pPr>
        <w:spacing w:after="0"/>
        <w:ind w:left="1985"/>
      </w:pPr>
      <w:r>
        <w:t>a</w:t>
      </w:r>
      <w:r w:rsidR="00895FE8">
        <w:t xml:space="preserve">rranging a meeting with certain people there and hope to </w:t>
      </w:r>
    </w:p>
    <w:p w14:paraId="0A895897" w14:textId="7C2B8A77" w:rsidR="00895FE8" w:rsidRDefault="00CC29C0" w:rsidP="00B95E24">
      <w:pPr>
        <w:spacing w:after="0"/>
        <w:ind w:left="1985"/>
      </w:pPr>
      <w:r>
        <w:t>b</w:t>
      </w:r>
      <w:r w:rsidR="00895FE8">
        <w:t>e able to report progress to the next meeting of the</w:t>
      </w:r>
    </w:p>
    <w:p w14:paraId="189CB2E8" w14:textId="00312B58" w:rsidR="00895FE8" w:rsidRDefault="00895FE8" w:rsidP="00B95E24">
      <w:pPr>
        <w:spacing w:after="0"/>
        <w:ind w:left="1985"/>
      </w:pPr>
      <w:r>
        <w:t>Executive. A certain amount of preliminary work will of</w:t>
      </w:r>
    </w:p>
    <w:p w14:paraId="795875C7" w14:textId="20BE3D8F" w:rsidR="00895FE8" w:rsidRDefault="00CC29C0" w:rsidP="00B95E24">
      <w:pPr>
        <w:spacing w:after="0"/>
        <w:ind w:left="1985"/>
      </w:pPr>
      <w:r>
        <w:t>c</w:t>
      </w:r>
      <w:r w:rsidR="00895FE8">
        <w:t xml:space="preserve">ourse be necessary and as there is only an interval of </w:t>
      </w:r>
    </w:p>
    <w:p w14:paraId="16B6133C" w14:textId="33F81BF3" w:rsidR="00895FE8" w:rsidRDefault="00CC29C0" w:rsidP="00B95E24">
      <w:pPr>
        <w:spacing w:after="0"/>
        <w:ind w:left="1985"/>
      </w:pPr>
      <w:r>
        <w:t>a</w:t>
      </w:r>
      <w:r w:rsidR="00895FE8">
        <w:t xml:space="preserve"> fortnight to the next meeting of the Executive I do not </w:t>
      </w:r>
    </w:p>
    <w:p w14:paraId="09E1868D" w14:textId="6A5B1C9D" w:rsidR="00895FE8" w:rsidRDefault="00CC29C0" w:rsidP="00B95E24">
      <w:pPr>
        <w:spacing w:after="0"/>
        <w:ind w:left="1985"/>
      </w:pPr>
      <w:r>
        <w:t>a</w:t>
      </w:r>
      <w:r w:rsidR="00895FE8">
        <w:t xml:space="preserve">nticipate that we will be able to report anything in the </w:t>
      </w:r>
    </w:p>
    <w:p w14:paraId="4FB9BD4F" w14:textId="07DFD348" w:rsidR="00895FE8" w:rsidRDefault="00CC29C0" w:rsidP="00B95E24">
      <w:pPr>
        <w:spacing w:after="0"/>
        <w:ind w:left="1985"/>
      </w:pPr>
      <w:r>
        <w:t>n</w:t>
      </w:r>
      <w:r w:rsidR="00895FE8">
        <w:t>ature of extensive progress. At any rate a commencement</w:t>
      </w:r>
    </w:p>
    <w:p w14:paraId="04A01E06" w14:textId="4AF87E6D" w:rsidR="00895FE8" w:rsidRDefault="00CC29C0" w:rsidP="00BD4D1C">
      <w:pPr>
        <w:ind w:left="1985"/>
      </w:pPr>
      <w:r>
        <w:t>o</w:t>
      </w:r>
      <w:r w:rsidR="00895FE8">
        <w:t>f operations is some satisfaction.</w:t>
      </w:r>
    </w:p>
    <w:p w14:paraId="3BE62042" w14:textId="4B5053C8" w:rsidR="00895FE8" w:rsidRDefault="00895FE8" w:rsidP="00B95E24">
      <w:pPr>
        <w:spacing w:after="0"/>
        <w:ind w:left="1985"/>
      </w:pPr>
      <w:r>
        <w:tab/>
      </w:r>
      <w:r w:rsidR="00CC29C0">
        <w:t xml:space="preserve">    </w:t>
      </w:r>
      <w:r>
        <w:t>With best wishes</w:t>
      </w:r>
    </w:p>
    <w:p w14:paraId="26AECD2D" w14:textId="63AB0CE6" w:rsidR="00624700" w:rsidRDefault="00624700" w:rsidP="00B95E24">
      <w:pPr>
        <w:spacing w:after="0"/>
        <w:ind w:left="1985"/>
      </w:pPr>
      <w:r>
        <w:tab/>
      </w:r>
      <w:r>
        <w:tab/>
      </w:r>
      <w:r>
        <w:tab/>
      </w:r>
      <w:r>
        <w:tab/>
      </w:r>
      <w:r w:rsidR="00CC29C0">
        <w:tab/>
      </w:r>
      <w:r>
        <w:t xml:space="preserve">Mise, do </w:t>
      </w:r>
      <w:proofErr w:type="spellStart"/>
      <w:r>
        <w:t>chara</w:t>
      </w:r>
      <w:proofErr w:type="spellEnd"/>
      <w:r>
        <w:t>,</w:t>
      </w:r>
    </w:p>
    <w:p w14:paraId="1B69DEF3" w14:textId="479AD79C" w:rsidR="00773217" w:rsidRPr="00D90998" w:rsidRDefault="00624700" w:rsidP="00773217">
      <w:pPr>
        <w:spacing w:after="0"/>
        <w:ind w:left="1985"/>
        <w:rPr>
          <w:i/>
          <w:iCs/>
        </w:rPr>
      </w:pPr>
      <w:r>
        <w:tab/>
      </w:r>
      <w:r>
        <w:tab/>
      </w:r>
      <w:r>
        <w:tab/>
      </w:r>
      <w:r>
        <w:tab/>
        <w:t xml:space="preserve">     </w:t>
      </w:r>
      <w:r w:rsidR="00CC29C0">
        <w:tab/>
      </w:r>
      <w:r w:rsidR="00CC29C0" w:rsidRPr="00D90998">
        <w:rPr>
          <w:i/>
          <w:iCs/>
        </w:rPr>
        <w:t xml:space="preserve">      </w:t>
      </w:r>
      <w:r w:rsidRPr="00D90998">
        <w:rPr>
          <w:i/>
          <w:iCs/>
        </w:rPr>
        <w:t xml:space="preserve">Tomas </w:t>
      </w:r>
      <w:proofErr w:type="spellStart"/>
      <w:r w:rsidRPr="00D90998">
        <w:rPr>
          <w:i/>
          <w:iCs/>
        </w:rPr>
        <w:t>O'Morain</w:t>
      </w:r>
      <w:proofErr w:type="spellEnd"/>
      <w:r w:rsidR="00773217" w:rsidRPr="00D90998">
        <w:rPr>
          <w:i/>
          <w:iCs/>
        </w:rPr>
        <w:br w:type="page"/>
      </w:r>
    </w:p>
    <w:p w14:paraId="56517BBE" w14:textId="77777777" w:rsidR="00DB3682" w:rsidRDefault="00DB3682" w:rsidP="00773217">
      <w:pPr>
        <w:spacing w:after="0"/>
      </w:pPr>
    </w:p>
    <w:p w14:paraId="5263DC12" w14:textId="77777777" w:rsidR="00DB3682" w:rsidRDefault="00DB3682" w:rsidP="00773217">
      <w:pPr>
        <w:spacing w:after="0"/>
      </w:pPr>
    </w:p>
    <w:p w14:paraId="4E905990" w14:textId="77777777" w:rsidR="00DB3682" w:rsidRDefault="00DB3682" w:rsidP="00773217">
      <w:pPr>
        <w:spacing w:after="0"/>
      </w:pPr>
    </w:p>
    <w:p w14:paraId="3A91C53D" w14:textId="77777777" w:rsidR="00DB3682" w:rsidRDefault="00DB3682" w:rsidP="00773217">
      <w:pPr>
        <w:spacing w:after="0"/>
      </w:pPr>
    </w:p>
    <w:p w14:paraId="4991DC78" w14:textId="77777777" w:rsidR="00DB3682" w:rsidRDefault="00DB3682" w:rsidP="00773217">
      <w:pPr>
        <w:spacing w:after="0"/>
      </w:pPr>
    </w:p>
    <w:p w14:paraId="1E76614B" w14:textId="77777777" w:rsidR="00DB3682" w:rsidRDefault="00DB3682" w:rsidP="00354F55">
      <w:pPr>
        <w:spacing w:after="0"/>
        <w:ind w:left="1985"/>
      </w:pPr>
    </w:p>
    <w:p w14:paraId="6264787D" w14:textId="22F6DF32" w:rsidR="00624700" w:rsidRPr="00955AB7" w:rsidRDefault="009F7FE8" w:rsidP="00354F55">
      <w:pPr>
        <w:spacing w:after="0"/>
        <w:ind w:left="1985"/>
        <w:rPr>
          <w:sz w:val="28"/>
          <w:szCs w:val="28"/>
          <w:u w:val="dotted"/>
        </w:rPr>
      </w:pPr>
      <w:r w:rsidRPr="009F7FE8">
        <w:rPr>
          <w:sz w:val="28"/>
          <w:szCs w:val="28"/>
        </w:rPr>
        <w:t xml:space="preserve"> </w:t>
      </w:r>
      <w:r w:rsidR="00773217" w:rsidRPr="00955AB7">
        <w:rPr>
          <w:sz w:val="28"/>
          <w:szCs w:val="28"/>
          <w:u w:val="dotted"/>
        </w:rPr>
        <w:t>No. 16</w:t>
      </w:r>
      <w:r w:rsidR="00955AB7" w:rsidRPr="00955AB7">
        <w:rPr>
          <w:sz w:val="28"/>
          <w:szCs w:val="28"/>
          <w:u w:val="dotted"/>
        </w:rPr>
        <w:t xml:space="preserve">     </w:t>
      </w:r>
      <w:r w:rsidR="002E65A7" w:rsidRPr="00955AB7">
        <w:rPr>
          <w:sz w:val="28"/>
          <w:szCs w:val="28"/>
          <w:u w:val="dotted"/>
        </w:rPr>
        <w:t xml:space="preserve">         </w:t>
      </w:r>
    </w:p>
    <w:p w14:paraId="62FC6CBE" w14:textId="08E48EB7" w:rsidR="00773217" w:rsidRPr="00DB3682" w:rsidRDefault="00773217" w:rsidP="00354F55">
      <w:pPr>
        <w:spacing w:after="0"/>
        <w:ind w:left="1985"/>
        <w:rPr>
          <w:sz w:val="28"/>
          <w:szCs w:val="28"/>
        </w:rPr>
      </w:pPr>
    </w:p>
    <w:p w14:paraId="4343C637" w14:textId="6503C5E4" w:rsidR="00773217" w:rsidRPr="00354F55" w:rsidRDefault="006B4AAB" w:rsidP="00354F55">
      <w:pPr>
        <w:spacing w:after="0"/>
        <w:ind w:left="19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73217" w:rsidRPr="00354F55">
        <w:rPr>
          <w:b/>
          <w:bCs/>
          <w:sz w:val="28"/>
          <w:szCs w:val="28"/>
        </w:rPr>
        <w:t>ANTI-PARTITION LEASGUE OF BRITAIN</w:t>
      </w:r>
    </w:p>
    <w:p w14:paraId="75A6591A" w14:textId="7C3D1647" w:rsidR="00773217" w:rsidRPr="00FB680F" w:rsidRDefault="00DB3682" w:rsidP="00354F55">
      <w:pPr>
        <w:spacing w:after="0"/>
        <w:ind w:left="1985"/>
        <w:rPr>
          <w:b/>
          <w:bCs/>
          <w:sz w:val="24"/>
          <w:szCs w:val="24"/>
        </w:rPr>
      </w:pPr>
      <w:r w:rsidRPr="00354F55">
        <w:rPr>
          <w:b/>
          <w:bCs/>
          <w:sz w:val="28"/>
          <w:szCs w:val="28"/>
        </w:rPr>
        <w:t xml:space="preserve">                 </w:t>
      </w:r>
      <w:r w:rsidR="00FB680F">
        <w:rPr>
          <w:b/>
          <w:bCs/>
          <w:sz w:val="28"/>
          <w:szCs w:val="28"/>
        </w:rPr>
        <w:t xml:space="preserve">  </w:t>
      </w:r>
      <w:r w:rsidR="0006600E" w:rsidRPr="00FB680F">
        <w:rPr>
          <w:b/>
          <w:bCs/>
          <w:sz w:val="24"/>
          <w:szCs w:val="24"/>
        </w:rPr>
        <w:t>(LIVERPOOL AREA)</w:t>
      </w:r>
    </w:p>
    <w:p w14:paraId="1703DEE7" w14:textId="77777777" w:rsidR="00DB3682" w:rsidRDefault="0006600E" w:rsidP="00354F55">
      <w:pPr>
        <w:spacing w:after="0"/>
        <w:ind w:left="1985"/>
        <w:rPr>
          <w:sz w:val="28"/>
          <w:szCs w:val="28"/>
        </w:rPr>
      </w:pPr>
      <w:r w:rsidRPr="00DB3682">
        <w:rPr>
          <w:sz w:val="28"/>
          <w:szCs w:val="28"/>
        </w:rPr>
        <w:tab/>
      </w:r>
      <w:r w:rsidRPr="00DB3682">
        <w:rPr>
          <w:sz w:val="28"/>
          <w:szCs w:val="28"/>
        </w:rPr>
        <w:tab/>
      </w:r>
      <w:r w:rsidRPr="00DB3682">
        <w:rPr>
          <w:sz w:val="28"/>
          <w:szCs w:val="28"/>
        </w:rPr>
        <w:tab/>
      </w:r>
    </w:p>
    <w:p w14:paraId="494F6557" w14:textId="0D29C8AA" w:rsidR="0006600E" w:rsidRPr="00DB3682" w:rsidRDefault="0006600E" w:rsidP="00354F55">
      <w:pPr>
        <w:spacing w:after="0"/>
        <w:ind w:left="4320"/>
        <w:rPr>
          <w:sz w:val="28"/>
          <w:szCs w:val="28"/>
        </w:rPr>
      </w:pPr>
      <w:r w:rsidRPr="00FB680F">
        <w:rPr>
          <w:i/>
          <w:iCs/>
          <w:sz w:val="32"/>
          <w:szCs w:val="32"/>
          <w:u w:val="dotted"/>
        </w:rPr>
        <w:t>19</w:t>
      </w:r>
      <w:r w:rsidRPr="00FB680F">
        <w:rPr>
          <w:i/>
          <w:iCs/>
          <w:sz w:val="32"/>
          <w:szCs w:val="32"/>
          <w:u w:val="dotted"/>
          <w:vertAlign w:val="superscript"/>
        </w:rPr>
        <w:t>TH</w:t>
      </w:r>
      <w:r w:rsidRPr="00FB680F">
        <w:rPr>
          <w:i/>
          <w:iCs/>
          <w:sz w:val="32"/>
          <w:szCs w:val="32"/>
          <w:u w:val="dotted"/>
        </w:rPr>
        <w:t xml:space="preserve"> May</w:t>
      </w:r>
      <w:r w:rsidRPr="00DB3682">
        <w:rPr>
          <w:sz w:val="28"/>
          <w:szCs w:val="28"/>
        </w:rPr>
        <w:t xml:space="preserve"> 1</w:t>
      </w:r>
      <w:r w:rsidR="00DB3682">
        <w:rPr>
          <w:sz w:val="28"/>
          <w:szCs w:val="28"/>
        </w:rPr>
        <w:t>9</w:t>
      </w:r>
      <w:r w:rsidRPr="00DB3682">
        <w:rPr>
          <w:sz w:val="28"/>
          <w:szCs w:val="28"/>
        </w:rPr>
        <w:t>3</w:t>
      </w:r>
      <w:r w:rsidRPr="00FB680F">
        <w:rPr>
          <w:i/>
          <w:iCs/>
          <w:sz w:val="32"/>
          <w:szCs w:val="32"/>
          <w:u w:val="dotted"/>
        </w:rPr>
        <w:t>9</w:t>
      </w:r>
    </w:p>
    <w:p w14:paraId="2AB5851F" w14:textId="10C0B4E8" w:rsidR="0006600E" w:rsidRPr="00DB3682" w:rsidRDefault="0006600E" w:rsidP="00354F55">
      <w:pPr>
        <w:spacing w:after="0"/>
        <w:ind w:left="1985"/>
        <w:rPr>
          <w:sz w:val="28"/>
          <w:szCs w:val="28"/>
        </w:rPr>
      </w:pPr>
    </w:p>
    <w:p w14:paraId="4BE8D610" w14:textId="4D0B412D" w:rsidR="0006600E" w:rsidRPr="00DB3682" w:rsidRDefault="00DB3682" w:rsidP="00354F55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R</w:t>
      </w:r>
      <w:r w:rsidR="0006600E" w:rsidRPr="00DB3682">
        <w:rPr>
          <w:sz w:val="28"/>
          <w:szCs w:val="28"/>
        </w:rPr>
        <w:t>eceived from</w:t>
      </w:r>
      <w:r w:rsidR="0006600E" w:rsidRPr="00DB3682">
        <w:rPr>
          <w:sz w:val="28"/>
          <w:szCs w:val="28"/>
          <w:u w:val="dotted"/>
        </w:rPr>
        <w:t xml:space="preserve"> </w:t>
      </w:r>
      <w:r w:rsidRPr="00DB3682">
        <w:rPr>
          <w:sz w:val="28"/>
          <w:szCs w:val="28"/>
          <w:u w:val="dotted"/>
        </w:rPr>
        <w:t xml:space="preserve"> </w:t>
      </w:r>
      <w:r w:rsidR="0006600E" w:rsidRPr="00FB680F">
        <w:rPr>
          <w:i/>
          <w:iCs/>
          <w:sz w:val="32"/>
          <w:szCs w:val="32"/>
          <w:u w:val="dotted"/>
        </w:rPr>
        <w:t>E.E. Pat  T.J. Hickey. Esq</w:t>
      </w:r>
    </w:p>
    <w:p w14:paraId="66347C06" w14:textId="2845F144" w:rsidR="0006600E" w:rsidRPr="00DB3682" w:rsidRDefault="0006600E" w:rsidP="00354F55">
      <w:pPr>
        <w:spacing w:after="0"/>
        <w:ind w:left="1985"/>
        <w:rPr>
          <w:sz w:val="28"/>
          <w:szCs w:val="28"/>
        </w:rPr>
      </w:pPr>
    </w:p>
    <w:p w14:paraId="1E457620" w14:textId="75BC43F9" w:rsidR="0006600E" w:rsidRDefault="0006600E" w:rsidP="00354F55">
      <w:pPr>
        <w:spacing w:after="0"/>
        <w:ind w:left="1985"/>
        <w:rPr>
          <w:sz w:val="28"/>
          <w:szCs w:val="28"/>
        </w:rPr>
      </w:pPr>
      <w:r w:rsidRPr="00DB3682">
        <w:rPr>
          <w:sz w:val="28"/>
          <w:szCs w:val="28"/>
        </w:rPr>
        <w:t xml:space="preserve">the sum </w:t>
      </w:r>
      <w:r w:rsidRPr="00354F55">
        <w:rPr>
          <w:sz w:val="28"/>
          <w:szCs w:val="28"/>
        </w:rPr>
        <w:t>of</w:t>
      </w:r>
      <w:r w:rsidRPr="00DB3682">
        <w:rPr>
          <w:sz w:val="28"/>
          <w:szCs w:val="28"/>
          <w:u w:val="dotted"/>
        </w:rPr>
        <w:t xml:space="preserve"> </w:t>
      </w:r>
      <w:r w:rsidR="00DB3682" w:rsidRPr="00DB3682">
        <w:rPr>
          <w:sz w:val="28"/>
          <w:szCs w:val="28"/>
          <w:u w:val="dotted"/>
        </w:rPr>
        <w:t xml:space="preserve"> </w:t>
      </w:r>
      <w:r w:rsidRPr="00FB680F">
        <w:rPr>
          <w:i/>
          <w:iCs/>
          <w:sz w:val="32"/>
          <w:szCs w:val="32"/>
          <w:u w:val="dotted"/>
        </w:rPr>
        <w:t>Twelve</w:t>
      </w:r>
      <w:r w:rsidRPr="00DB3682">
        <w:rPr>
          <w:sz w:val="28"/>
          <w:szCs w:val="28"/>
        </w:rPr>
        <w:t xml:space="preserve"> </w:t>
      </w:r>
      <w:r w:rsidR="00DB3682">
        <w:rPr>
          <w:sz w:val="28"/>
          <w:szCs w:val="28"/>
        </w:rPr>
        <w:t xml:space="preserve"> </w:t>
      </w:r>
      <w:r w:rsidRPr="00354F55">
        <w:rPr>
          <w:sz w:val="28"/>
          <w:szCs w:val="28"/>
        </w:rPr>
        <w:t>Pounds</w:t>
      </w:r>
      <w:r w:rsidR="00354F55" w:rsidRPr="00354F55">
        <w:rPr>
          <w:sz w:val="28"/>
          <w:szCs w:val="28"/>
          <w:u w:val="dotted"/>
        </w:rPr>
        <w:t xml:space="preserve">    </w:t>
      </w:r>
      <w:r w:rsidR="00354F55" w:rsidRPr="00FB680F">
        <w:rPr>
          <w:b/>
          <w:bCs/>
          <w:sz w:val="32"/>
          <w:szCs w:val="32"/>
          <w:u w:val="dotted"/>
        </w:rPr>
        <w:t xml:space="preserve">= </w:t>
      </w:r>
      <w:r w:rsidR="00354F55" w:rsidRPr="00354F55">
        <w:rPr>
          <w:sz w:val="28"/>
          <w:szCs w:val="28"/>
          <w:u w:val="dotted"/>
        </w:rPr>
        <w:t xml:space="preserve">   </w:t>
      </w:r>
      <w:r w:rsidRPr="00354F55">
        <w:rPr>
          <w:sz w:val="28"/>
          <w:szCs w:val="28"/>
        </w:rPr>
        <w:t>Shillings</w:t>
      </w:r>
    </w:p>
    <w:p w14:paraId="52889527" w14:textId="77777777" w:rsidR="002E65A7" w:rsidRPr="00DB3682" w:rsidRDefault="002E65A7" w:rsidP="00354F55">
      <w:pPr>
        <w:spacing w:after="0"/>
        <w:ind w:left="1985"/>
        <w:rPr>
          <w:sz w:val="28"/>
          <w:szCs w:val="28"/>
        </w:rPr>
      </w:pPr>
    </w:p>
    <w:p w14:paraId="0A6586F7" w14:textId="5CCED002" w:rsidR="0006600E" w:rsidRDefault="00354F55" w:rsidP="00354F55">
      <w:pPr>
        <w:spacing w:after="0"/>
        <w:ind w:left="1985"/>
        <w:rPr>
          <w:sz w:val="28"/>
          <w:szCs w:val="28"/>
        </w:rPr>
      </w:pPr>
      <w:r w:rsidRPr="00354F55">
        <w:rPr>
          <w:sz w:val="28"/>
          <w:szCs w:val="28"/>
          <w:u w:val="dotted"/>
        </w:rPr>
        <w:t xml:space="preserve">    </w:t>
      </w:r>
      <w:r w:rsidRPr="00FB680F">
        <w:rPr>
          <w:b/>
          <w:bCs/>
          <w:sz w:val="32"/>
          <w:szCs w:val="32"/>
          <w:u w:val="dotted"/>
        </w:rPr>
        <w:t>=</w:t>
      </w:r>
      <w:r w:rsidRPr="00354F55">
        <w:rPr>
          <w:sz w:val="28"/>
          <w:szCs w:val="28"/>
          <w:u w:val="dotted"/>
        </w:rPr>
        <w:t xml:space="preserve">     </w:t>
      </w:r>
      <w:r w:rsidR="0006600E" w:rsidRPr="00354F55">
        <w:rPr>
          <w:sz w:val="28"/>
          <w:szCs w:val="28"/>
        </w:rPr>
        <w:t>pence</w:t>
      </w:r>
      <w:r w:rsidR="0006600E" w:rsidRPr="00DB3682">
        <w:rPr>
          <w:sz w:val="28"/>
          <w:szCs w:val="28"/>
        </w:rPr>
        <w:t>, as a contribution to the found</w:t>
      </w:r>
    </w:p>
    <w:p w14:paraId="050ECA93" w14:textId="77777777" w:rsidR="002E65A7" w:rsidRPr="00DB3682" w:rsidRDefault="002E65A7" w:rsidP="00354F55">
      <w:pPr>
        <w:spacing w:after="0"/>
        <w:ind w:left="1985"/>
        <w:rPr>
          <w:sz w:val="28"/>
          <w:szCs w:val="28"/>
        </w:rPr>
      </w:pPr>
    </w:p>
    <w:p w14:paraId="6AB036FB" w14:textId="237E27D2" w:rsidR="0006600E" w:rsidRDefault="0006600E" w:rsidP="00354F55">
      <w:pPr>
        <w:spacing w:after="0"/>
        <w:ind w:left="1985"/>
        <w:rPr>
          <w:sz w:val="28"/>
          <w:szCs w:val="28"/>
        </w:rPr>
      </w:pPr>
      <w:r w:rsidRPr="00DB3682">
        <w:rPr>
          <w:sz w:val="28"/>
          <w:szCs w:val="28"/>
        </w:rPr>
        <w:t xml:space="preserve">of the above.      </w:t>
      </w:r>
      <w:r w:rsidRPr="00FB680F">
        <w:rPr>
          <w:i/>
          <w:iCs/>
          <w:sz w:val="32"/>
          <w:szCs w:val="32"/>
        </w:rPr>
        <w:t>Organiser’s Salary</w:t>
      </w:r>
    </w:p>
    <w:p w14:paraId="39CA6287" w14:textId="77777777" w:rsidR="002E65A7" w:rsidRPr="00DB3682" w:rsidRDefault="002E65A7" w:rsidP="00354F55">
      <w:pPr>
        <w:spacing w:after="0"/>
        <w:ind w:left="1985"/>
        <w:rPr>
          <w:sz w:val="28"/>
          <w:szCs w:val="28"/>
        </w:rPr>
      </w:pPr>
    </w:p>
    <w:p w14:paraId="0B65756C" w14:textId="77012C36" w:rsidR="00773217" w:rsidRPr="00DB3682" w:rsidRDefault="0006600E" w:rsidP="00354F55">
      <w:pPr>
        <w:spacing w:after="0"/>
        <w:ind w:left="1985"/>
        <w:rPr>
          <w:sz w:val="28"/>
          <w:szCs w:val="28"/>
        </w:rPr>
      </w:pPr>
      <w:r w:rsidRPr="00354F55">
        <w:rPr>
          <w:sz w:val="28"/>
          <w:szCs w:val="28"/>
          <w:u w:val="single"/>
        </w:rPr>
        <w:t xml:space="preserve">£ </w:t>
      </w:r>
      <w:r w:rsidRPr="00FB680F">
        <w:rPr>
          <w:i/>
          <w:iCs/>
          <w:sz w:val="32"/>
          <w:szCs w:val="32"/>
          <w:u w:val="single"/>
        </w:rPr>
        <w:t>12:0:0</w:t>
      </w:r>
      <w:r w:rsidRPr="00DB3682">
        <w:rPr>
          <w:sz w:val="28"/>
          <w:szCs w:val="28"/>
        </w:rPr>
        <w:tab/>
      </w:r>
      <w:r w:rsidRPr="00DB3682">
        <w:rPr>
          <w:sz w:val="28"/>
          <w:szCs w:val="28"/>
        </w:rPr>
        <w:tab/>
      </w:r>
      <w:r w:rsidR="00354F55" w:rsidRPr="002E65A7">
        <w:rPr>
          <w:sz w:val="28"/>
          <w:szCs w:val="28"/>
        </w:rPr>
        <w:t xml:space="preserve">           </w:t>
      </w:r>
      <w:r w:rsidR="00354F55" w:rsidRPr="002E65A7">
        <w:rPr>
          <w:sz w:val="28"/>
          <w:szCs w:val="28"/>
          <w:u w:val="dotted"/>
        </w:rPr>
        <w:t xml:space="preserve">         </w:t>
      </w:r>
      <w:r w:rsidRPr="00FB680F">
        <w:rPr>
          <w:i/>
          <w:iCs/>
          <w:sz w:val="32"/>
          <w:szCs w:val="32"/>
          <w:u w:val="dotted"/>
        </w:rPr>
        <w:t xml:space="preserve">B. J. </w:t>
      </w:r>
      <w:proofErr w:type="spellStart"/>
      <w:r w:rsidRPr="00FB680F">
        <w:rPr>
          <w:i/>
          <w:iCs/>
          <w:sz w:val="32"/>
          <w:szCs w:val="32"/>
          <w:u w:val="dotted"/>
        </w:rPr>
        <w:t>Earley</w:t>
      </w:r>
      <w:proofErr w:type="spellEnd"/>
    </w:p>
    <w:p w14:paraId="660F8FC7" w14:textId="3A20ED15" w:rsidR="0006600E" w:rsidRPr="00354F55" w:rsidRDefault="0006600E" w:rsidP="00354F55">
      <w:pPr>
        <w:spacing w:after="0"/>
        <w:ind w:left="1985"/>
        <w:rPr>
          <w:sz w:val="21"/>
          <w:szCs w:val="21"/>
        </w:rPr>
      </w:pPr>
      <w:r w:rsidRPr="00DB3682">
        <w:rPr>
          <w:sz w:val="28"/>
          <w:szCs w:val="28"/>
        </w:rPr>
        <w:tab/>
      </w:r>
      <w:r w:rsidRPr="00DB3682">
        <w:rPr>
          <w:sz w:val="28"/>
          <w:szCs w:val="28"/>
        </w:rPr>
        <w:tab/>
      </w:r>
      <w:r w:rsidRPr="00DB3682">
        <w:rPr>
          <w:sz w:val="28"/>
          <w:szCs w:val="28"/>
        </w:rPr>
        <w:tab/>
        <w:t xml:space="preserve">       </w:t>
      </w:r>
      <w:r w:rsidR="00354F55">
        <w:rPr>
          <w:sz w:val="28"/>
          <w:szCs w:val="28"/>
        </w:rPr>
        <w:tab/>
      </w:r>
      <w:r w:rsidR="00354F55">
        <w:rPr>
          <w:sz w:val="28"/>
          <w:szCs w:val="28"/>
        </w:rPr>
        <w:tab/>
      </w:r>
      <w:r w:rsidR="002E65A7">
        <w:rPr>
          <w:sz w:val="28"/>
          <w:szCs w:val="28"/>
        </w:rPr>
        <w:t xml:space="preserve">          </w:t>
      </w:r>
      <w:r w:rsidRPr="00354F55">
        <w:rPr>
          <w:sz w:val="21"/>
          <w:szCs w:val="21"/>
        </w:rPr>
        <w:t>Treasurer</w:t>
      </w:r>
    </w:p>
    <w:p w14:paraId="7F45D33A" w14:textId="77777777" w:rsidR="0006600E" w:rsidRPr="00DB3682" w:rsidRDefault="0006600E" w:rsidP="00354F55">
      <w:pPr>
        <w:spacing w:after="0"/>
        <w:ind w:left="1985"/>
        <w:rPr>
          <w:sz w:val="28"/>
          <w:szCs w:val="28"/>
        </w:rPr>
      </w:pPr>
    </w:p>
    <w:sectPr w:rsidR="0006600E" w:rsidRPr="00DB3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8"/>
    <w:rsid w:val="000512EA"/>
    <w:rsid w:val="00060443"/>
    <w:rsid w:val="0006600E"/>
    <w:rsid w:val="00204DEE"/>
    <w:rsid w:val="002E65A7"/>
    <w:rsid w:val="00300B4B"/>
    <w:rsid w:val="003369B4"/>
    <w:rsid w:val="00354F55"/>
    <w:rsid w:val="00393F5B"/>
    <w:rsid w:val="0051220F"/>
    <w:rsid w:val="00527978"/>
    <w:rsid w:val="00546174"/>
    <w:rsid w:val="00615394"/>
    <w:rsid w:val="00624700"/>
    <w:rsid w:val="006B31B6"/>
    <w:rsid w:val="006B4AAB"/>
    <w:rsid w:val="0073111E"/>
    <w:rsid w:val="00773217"/>
    <w:rsid w:val="00822A5E"/>
    <w:rsid w:val="00895FE8"/>
    <w:rsid w:val="008F3D58"/>
    <w:rsid w:val="00955AB7"/>
    <w:rsid w:val="009805B3"/>
    <w:rsid w:val="009F7FE8"/>
    <w:rsid w:val="00B20B13"/>
    <w:rsid w:val="00B523D1"/>
    <w:rsid w:val="00B95E24"/>
    <w:rsid w:val="00BD4D1C"/>
    <w:rsid w:val="00CA0EA6"/>
    <w:rsid w:val="00CC29C0"/>
    <w:rsid w:val="00D90998"/>
    <w:rsid w:val="00DB3682"/>
    <w:rsid w:val="00DF3F4B"/>
    <w:rsid w:val="00F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7E8E"/>
  <w15:chartTrackingRefBased/>
  <w15:docId w15:val="{C5E24349-94C7-4C0F-86C9-7634939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EA6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600E"/>
  </w:style>
  <w:style w:type="character" w:customStyle="1" w:styleId="DateChar">
    <w:name w:val="Date Char"/>
    <w:basedOn w:val="DefaultParagraphFont"/>
    <w:link w:val="Date"/>
    <w:uiPriority w:val="99"/>
    <w:semiHidden/>
    <w:rsid w:val="0006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27</cp:revision>
  <dcterms:created xsi:type="dcterms:W3CDTF">2021-01-26T14:18:00Z</dcterms:created>
  <dcterms:modified xsi:type="dcterms:W3CDTF">2021-02-09T11:40:00Z</dcterms:modified>
</cp:coreProperties>
</file>