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A58D" w14:textId="45E6239E" w:rsidR="00F30979" w:rsidRDefault="0098475D" w:rsidP="0098475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AIB.APL.2.293.1939</w:t>
      </w:r>
    </w:p>
    <w:p w14:paraId="1BEA1E87" w14:textId="7FA1EC92" w:rsidR="0098475D" w:rsidRDefault="0098475D" w:rsidP="0098475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1FD917B" w14:textId="755F543E" w:rsidR="0098475D" w:rsidRDefault="0098475D" w:rsidP="0098475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652FD11F" w14:textId="7676832D" w:rsidR="0098475D" w:rsidRDefault="0098475D" w:rsidP="0098475D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75FB62E" w14:textId="2DDCEBFD" w:rsidR="0098475D" w:rsidRDefault="0098475D" w:rsidP="0098475D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F560455" w14:textId="7D754E0B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</w:p>
    <w:p w14:paraId="183FEA4B" w14:textId="670C011B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2935C0C" w14:textId="1F034AEE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27</w:t>
      </w:r>
      <w:r w:rsidRPr="009847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39</w:t>
      </w:r>
    </w:p>
    <w:p w14:paraId="5C5E5ECE" w14:textId="2B67F694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E6B5B44" w14:textId="2455894B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3B34DC14" w14:textId="75EBAEC6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D9CD504" w14:textId="187635F2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find that I </w:t>
      </w:r>
      <w:r w:rsidRPr="0098475D">
        <w:rPr>
          <w:rFonts w:ascii="Arial" w:hAnsi="Arial" w:cs="Arial"/>
          <w:sz w:val="24"/>
          <w:szCs w:val="24"/>
          <w:u w:val="single"/>
        </w:rPr>
        <w:t>shall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able to meet you at Dr </w:t>
      </w:r>
      <w:proofErr w:type="spellStart"/>
      <w:r>
        <w:rPr>
          <w:rFonts w:ascii="Arial" w:hAnsi="Arial" w:cs="Arial"/>
          <w:sz w:val="24"/>
          <w:szCs w:val="24"/>
        </w:rPr>
        <w:t>O’Dwyer’s</w:t>
      </w:r>
      <w:proofErr w:type="spellEnd"/>
      <w:r>
        <w:rPr>
          <w:rFonts w:ascii="Arial" w:hAnsi="Arial" w:cs="Arial"/>
          <w:sz w:val="24"/>
          <w:szCs w:val="24"/>
        </w:rPr>
        <w:t xml:space="preserve"> house in [</w:t>
      </w:r>
      <w:r w:rsidRPr="0098475D">
        <w:rPr>
          <w:rFonts w:ascii="Arial" w:hAnsi="Arial" w:cs="Arial"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 xml:space="preserve">] tomorrow Friday evening, about 9 </w:t>
      </w:r>
      <w:proofErr w:type="spellStart"/>
      <w:r>
        <w:rPr>
          <w:rFonts w:ascii="Arial" w:hAnsi="Arial" w:cs="Arial"/>
          <w:sz w:val="24"/>
          <w:szCs w:val="24"/>
        </w:rPr>
        <w:t>oclock</w:t>
      </w:r>
      <w:proofErr w:type="spellEnd"/>
      <w:r>
        <w:rPr>
          <w:rFonts w:ascii="Arial" w:hAnsi="Arial" w:cs="Arial"/>
          <w:sz w:val="24"/>
          <w:szCs w:val="24"/>
        </w:rPr>
        <w:t xml:space="preserve">.  I should have written </w:t>
      </w:r>
      <w:proofErr w:type="gramStart"/>
      <w:r>
        <w:rPr>
          <w:rFonts w:ascii="Arial" w:hAnsi="Arial" w:cs="Arial"/>
          <w:sz w:val="24"/>
          <w:szCs w:val="24"/>
        </w:rPr>
        <w:t>sooner, but</w:t>
      </w:r>
      <w:proofErr w:type="gramEnd"/>
      <w:r>
        <w:rPr>
          <w:rFonts w:ascii="Arial" w:hAnsi="Arial" w:cs="Arial"/>
          <w:sz w:val="24"/>
          <w:szCs w:val="24"/>
        </w:rPr>
        <w:t xml:space="preserve"> could not be sure until now.</w:t>
      </w:r>
    </w:p>
    <w:p w14:paraId="0A00504C" w14:textId="49151CBF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9FC9A83" w14:textId="10DFA24B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Trusting this is not too late,</w:t>
      </w:r>
    </w:p>
    <w:p w14:paraId="6E61DBBA" w14:textId="3B376F86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8BE3262" w14:textId="6CCB9086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Mise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58744CC1" w14:textId="00B16D7F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1C24B66" w14:textId="0BDB4F1B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Maíre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Flanngaile</w:t>
      </w:r>
      <w:proofErr w:type="spellEnd"/>
    </w:p>
    <w:p w14:paraId="77767AF9" w14:textId="24E6D0D4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34A96B" w14:textId="60545CD7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F7A7E52" w14:textId="77777777" w:rsidR="0098475D" w:rsidRP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3A8FF45" w14:textId="1555E418" w:rsid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B1C2105" w14:textId="77777777" w:rsidR="0098475D" w:rsidRPr="0098475D" w:rsidRDefault="0098475D" w:rsidP="0098475D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98475D" w:rsidRPr="0098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5D"/>
    <w:rsid w:val="00103CBC"/>
    <w:rsid w:val="0098475D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59F7"/>
  <w15:chartTrackingRefBased/>
  <w15:docId w15:val="{4D63CFEE-9521-42D5-B849-7CD29D6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2020-05-12T16:40:00Z</dcterms:created>
  <dcterms:modified xsi:type="dcterms:W3CDTF">2020-05-12T16:51:00Z</dcterms:modified>
</cp:coreProperties>
</file>