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606D" w14:textId="1210547E" w:rsidR="001872E2" w:rsidRDefault="000B02A3" w:rsidP="000B02A3">
      <w:pPr>
        <w:spacing w:after="0" w:line="312" w:lineRule="auto"/>
        <w:rPr>
          <w:rFonts w:ascii="Arial" w:hAnsi="Arial" w:cs="Arial"/>
          <w:b/>
          <w:bCs/>
          <w:sz w:val="24"/>
          <w:szCs w:val="24"/>
        </w:rPr>
      </w:pPr>
      <w:r>
        <w:rPr>
          <w:rFonts w:ascii="Arial" w:hAnsi="Arial" w:cs="Arial"/>
          <w:b/>
          <w:bCs/>
          <w:sz w:val="24"/>
          <w:szCs w:val="24"/>
        </w:rPr>
        <w:t>AIB.APL.2.291.1939</w:t>
      </w:r>
    </w:p>
    <w:p w14:paraId="178612BC" w14:textId="40567836" w:rsidR="000B02A3" w:rsidRDefault="000B02A3" w:rsidP="000B02A3">
      <w:pPr>
        <w:spacing w:after="0" w:line="312" w:lineRule="auto"/>
        <w:rPr>
          <w:rFonts w:ascii="Arial" w:hAnsi="Arial" w:cs="Arial"/>
          <w:b/>
          <w:bCs/>
          <w:sz w:val="24"/>
          <w:szCs w:val="24"/>
        </w:rPr>
      </w:pPr>
    </w:p>
    <w:p w14:paraId="504E7AEB" w14:textId="7C4EFC61" w:rsidR="000B02A3" w:rsidRDefault="000B02A3" w:rsidP="000B02A3">
      <w:pPr>
        <w:spacing w:after="0" w:line="312" w:lineRule="auto"/>
        <w:rPr>
          <w:rFonts w:ascii="Arial" w:hAnsi="Arial" w:cs="Arial"/>
          <w:b/>
          <w:bCs/>
          <w:sz w:val="24"/>
          <w:szCs w:val="24"/>
        </w:rPr>
      </w:pPr>
      <w:r>
        <w:rPr>
          <w:rFonts w:ascii="Arial" w:hAnsi="Arial" w:cs="Arial"/>
          <w:b/>
          <w:bCs/>
          <w:sz w:val="24"/>
          <w:szCs w:val="24"/>
        </w:rPr>
        <w:t>Transcript</w:t>
      </w:r>
    </w:p>
    <w:p w14:paraId="7D34FF1C" w14:textId="752BC855" w:rsidR="000B02A3" w:rsidRDefault="000B02A3" w:rsidP="000B02A3">
      <w:pPr>
        <w:pBdr>
          <w:bottom w:val="single" w:sz="12" w:space="1" w:color="auto"/>
        </w:pBdr>
        <w:spacing w:after="0" w:line="312" w:lineRule="auto"/>
        <w:rPr>
          <w:rFonts w:ascii="Arial" w:hAnsi="Arial" w:cs="Arial"/>
          <w:b/>
          <w:bCs/>
          <w:sz w:val="24"/>
          <w:szCs w:val="24"/>
        </w:rPr>
      </w:pPr>
    </w:p>
    <w:p w14:paraId="6F245718" w14:textId="602E1473" w:rsidR="000B02A3" w:rsidRDefault="000B02A3" w:rsidP="000B02A3">
      <w:pPr>
        <w:spacing w:after="0" w:line="312" w:lineRule="auto"/>
        <w:rPr>
          <w:rFonts w:ascii="Arial" w:hAnsi="Arial" w:cs="Arial"/>
          <w:sz w:val="24"/>
          <w:szCs w:val="24"/>
        </w:rPr>
      </w:pPr>
    </w:p>
    <w:p w14:paraId="62D36CCC" w14:textId="5320FF4C" w:rsidR="000B02A3" w:rsidRDefault="000B02A3" w:rsidP="000B02A3">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 redacted]</w:t>
      </w:r>
    </w:p>
    <w:p w14:paraId="33EEDA4E" w14:textId="6D39B80D" w:rsidR="000B02A3" w:rsidRDefault="000B02A3" w:rsidP="000B02A3">
      <w:pPr>
        <w:spacing w:after="0" w:line="312" w:lineRule="auto"/>
        <w:rPr>
          <w:rFonts w:ascii="Arial" w:hAnsi="Arial" w:cs="Arial"/>
          <w:sz w:val="24"/>
          <w:szCs w:val="24"/>
        </w:rPr>
      </w:pPr>
    </w:p>
    <w:p w14:paraId="172892F4" w14:textId="77777777" w:rsidR="000B02A3" w:rsidRDefault="000B02A3" w:rsidP="000B02A3">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April 21</w:t>
      </w:r>
      <w:r w:rsidRPr="000B02A3">
        <w:rPr>
          <w:rFonts w:ascii="Arial" w:hAnsi="Arial" w:cs="Arial"/>
          <w:sz w:val="24"/>
          <w:szCs w:val="24"/>
          <w:vertAlign w:val="superscript"/>
        </w:rPr>
        <w:t>st</w:t>
      </w:r>
      <w:r>
        <w:rPr>
          <w:rFonts w:ascii="Arial" w:hAnsi="Arial" w:cs="Arial"/>
          <w:sz w:val="24"/>
          <w:szCs w:val="24"/>
        </w:rPr>
        <w:t xml:space="preserve"> 39</w:t>
      </w:r>
    </w:p>
    <w:p w14:paraId="5B9CD31D" w14:textId="77777777" w:rsidR="000B02A3" w:rsidRDefault="000B02A3" w:rsidP="000B02A3">
      <w:pPr>
        <w:spacing w:after="0" w:line="312" w:lineRule="auto"/>
        <w:rPr>
          <w:rFonts w:ascii="Arial" w:hAnsi="Arial" w:cs="Arial"/>
          <w:sz w:val="24"/>
          <w:szCs w:val="24"/>
        </w:rPr>
      </w:pPr>
    </w:p>
    <w:p w14:paraId="5A56C322" w14:textId="3C31A096" w:rsidR="000B02A3" w:rsidRDefault="000B02A3" w:rsidP="000B02A3">
      <w:pPr>
        <w:spacing w:after="0" w:line="312" w:lineRule="auto"/>
        <w:rPr>
          <w:rFonts w:ascii="Arial" w:hAnsi="Arial" w:cs="Arial"/>
          <w:sz w:val="24"/>
          <w:szCs w:val="24"/>
        </w:rPr>
      </w:pPr>
      <w:r>
        <w:rPr>
          <w:rFonts w:ascii="Arial" w:hAnsi="Arial" w:cs="Arial"/>
          <w:sz w:val="24"/>
          <w:szCs w:val="24"/>
        </w:rPr>
        <w:t>A capa</w:t>
      </w:r>
      <w:r>
        <w:rPr>
          <w:rFonts w:ascii="Arial" w:hAnsi="Arial" w:cs="Arial"/>
          <w:sz w:val="24"/>
          <w:szCs w:val="24"/>
        </w:rPr>
        <w:tab/>
      </w:r>
    </w:p>
    <w:p w14:paraId="56EA6B6A" w14:textId="7A27A1F0" w:rsidR="000B02A3" w:rsidRDefault="000B02A3" w:rsidP="000B02A3">
      <w:pPr>
        <w:spacing w:after="0" w:line="312" w:lineRule="auto"/>
        <w:rPr>
          <w:rFonts w:ascii="Arial" w:hAnsi="Arial" w:cs="Arial"/>
          <w:sz w:val="24"/>
          <w:szCs w:val="24"/>
        </w:rPr>
      </w:pPr>
    </w:p>
    <w:p w14:paraId="5D7C6B9F" w14:textId="745CA9A2" w:rsidR="000B02A3" w:rsidRDefault="000B02A3" w:rsidP="000B02A3">
      <w:pPr>
        <w:spacing w:after="0" w:line="312" w:lineRule="auto"/>
        <w:rPr>
          <w:rFonts w:ascii="Arial" w:hAnsi="Arial" w:cs="Arial"/>
          <w:sz w:val="24"/>
          <w:szCs w:val="24"/>
        </w:rPr>
      </w:pPr>
      <w:r>
        <w:rPr>
          <w:rFonts w:ascii="Arial" w:hAnsi="Arial" w:cs="Arial"/>
          <w:sz w:val="24"/>
          <w:szCs w:val="24"/>
        </w:rPr>
        <w:tab/>
        <w:t>I received your letter yesterday and meant to have replied to you earlier today, as I was unable to come to the meeting tonight, but left home this morning unfortunately without your letter, and could not even telephone you not having the address or telephone number.  As I was unable to get home until 9.30 this evening, I’m in the position of having to write to you at this late hour.  I trust you will pardon my seeming negligence, but I am terribly busy at present.</w:t>
      </w:r>
    </w:p>
    <w:p w14:paraId="21E4A889" w14:textId="5C224CD6" w:rsidR="000B02A3" w:rsidRDefault="000B02A3" w:rsidP="000B02A3">
      <w:pPr>
        <w:spacing w:after="0" w:line="312" w:lineRule="auto"/>
        <w:rPr>
          <w:rFonts w:ascii="Arial" w:hAnsi="Arial" w:cs="Arial"/>
          <w:sz w:val="24"/>
          <w:szCs w:val="24"/>
        </w:rPr>
      </w:pPr>
    </w:p>
    <w:p w14:paraId="2AEA8902" w14:textId="7BCAB5AA" w:rsidR="000B02A3" w:rsidRDefault="000B02A3" w:rsidP="000B02A3">
      <w:pPr>
        <w:spacing w:after="0" w:line="312" w:lineRule="auto"/>
        <w:rPr>
          <w:rFonts w:ascii="Arial" w:hAnsi="Arial" w:cs="Arial"/>
          <w:sz w:val="24"/>
          <w:szCs w:val="24"/>
        </w:rPr>
      </w:pPr>
      <w:r>
        <w:rPr>
          <w:rFonts w:ascii="Arial" w:hAnsi="Arial" w:cs="Arial"/>
          <w:sz w:val="24"/>
          <w:szCs w:val="24"/>
        </w:rPr>
        <w:tab/>
        <w:t>I will endeavour to meet you next Thursday evening 27</w:t>
      </w:r>
      <w:r w:rsidRPr="000B02A3">
        <w:rPr>
          <w:rFonts w:ascii="Arial" w:hAnsi="Arial" w:cs="Arial"/>
          <w:sz w:val="24"/>
          <w:szCs w:val="24"/>
          <w:vertAlign w:val="superscript"/>
        </w:rPr>
        <w:t>th</w:t>
      </w:r>
      <w:r>
        <w:rPr>
          <w:rFonts w:ascii="Arial" w:hAnsi="Arial" w:cs="Arial"/>
          <w:sz w:val="24"/>
          <w:szCs w:val="24"/>
        </w:rPr>
        <w:t xml:space="preserve"> if you will name a place &amp; time - (preferably about 8pm).  This will probably suit your two friends - Drs O’Dwyer &amp; O’Moore – whom I shall be pleased to meet.</w:t>
      </w:r>
    </w:p>
    <w:p w14:paraId="2AA83112" w14:textId="116F5230" w:rsidR="000B02A3" w:rsidRDefault="000B02A3" w:rsidP="000B02A3">
      <w:pPr>
        <w:spacing w:after="0" w:line="312" w:lineRule="auto"/>
        <w:rPr>
          <w:rFonts w:ascii="Arial" w:hAnsi="Arial" w:cs="Arial"/>
          <w:sz w:val="24"/>
          <w:szCs w:val="24"/>
        </w:rPr>
      </w:pPr>
    </w:p>
    <w:p w14:paraId="76B0BC53" w14:textId="2DD8F4D6" w:rsidR="000B02A3" w:rsidRDefault="000B02A3" w:rsidP="000B02A3">
      <w:pPr>
        <w:spacing w:after="0" w:line="312" w:lineRule="auto"/>
        <w:rPr>
          <w:rFonts w:ascii="Arial" w:hAnsi="Arial" w:cs="Arial"/>
          <w:sz w:val="24"/>
          <w:szCs w:val="24"/>
        </w:rPr>
      </w:pPr>
      <w:r>
        <w:rPr>
          <w:rFonts w:ascii="Arial" w:hAnsi="Arial" w:cs="Arial"/>
          <w:sz w:val="24"/>
          <w:szCs w:val="24"/>
        </w:rPr>
        <w:tab/>
        <w:t xml:space="preserve">With regard to starting a branch in Forest Gate, I </w:t>
      </w:r>
      <w:r w:rsidR="000C6C88">
        <w:rPr>
          <w:rFonts w:ascii="Arial" w:hAnsi="Arial" w:cs="Arial"/>
          <w:sz w:val="24"/>
          <w:szCs w:val="24"/>
        </w:rPr>
        <w:t xml:space="preserve">may as well tell you beforehand that Halls are almost nil in this district, in fact there is not one suitable hall available for meetings.  In fact the Gaelic League meets in 2 classrooms in one of the local Council </w:t>
      </w:r>
      <w:r w:rsidR="000C6C88" w:rsidRPr="000C6C88">
        <w:rPr>
          <w:rFonts w:ascii="Arial" w:hAnsi="Arial" w:cs="Arial"/>
          <w:sz w:val="24"/>
          <w:szCs w:val="24"/>
          <w:u w:val="single"/>
        </w:rPr>
        <w:t>school</w:t>
      </w:r>
      <w:r w:rsidR="000C6C88">
        <w:rPr>
          <w:rFonts w:ascii="Arial" w:hAnsi="Arial" w:cs="Arial"/>
          <w:sz w:val="24"/>
          <w:szCs w:val="24"/>
          <w:u w:val="single"/>
        </w:rPr>
        <w:t>s</w:t>
      </w:r>
      <w:r w:rsidR="000C6C88">
        <w:rPr>
          <w:rFonts w:ascii="Arial" w:hAnsi="Arial" w:cs="Arial"/>
          <w:sz w:val="24"/>
          <w:szCs w:val="24"/>
        </w:rPr>
        <w:t xml:space="preserve"> and has to go out of the neighbourhood to hold a Ceilidh!</w:t>
      </w:r>
    </w:p>
    <w:p w14:paraId="2FAC921A" w14:textId="77358533" w:rsidR="000C6C88" w:rsidRDefault="000C6C88" w:rsidP="000B02A3">
      <w:pPr>
        <w:spacing w:after="0" w:line="312" w:lineRule="auto"/>
        <w:rPr>
          <w:rFonts w:ascii="Arial" w:hAnsi="Arial" w:cs="Arial"/>
          <w:sz w:val="24"/>
          <w:szCs w:val="24"/>
        </w:rPr>
      </w:pPr>
    </w:p>
    <w:p w14:paraId="5B43FAB6" w14:textId="11636256" w:rsidR="000C6C88" w:rsidRDefault="000C6C88" w:rsidP="000B02A3">
      <w:pPr>
        <w:spacing w:after="0" w:line="312" w:lineRule="auto"/>
        <w:rPr>
          <w:rFonts w:ascii="Arial" w:hAnsi="Arial" w:cs="Arial"/>
          <w:sz w:val="24"/>
          <w:szCs w:val="24"/>
        </w:rPr>
      </w:pPr>
      <w:r>
        <w:rPr>
          <w:rFonts w:ascii="Arial" w:hAnsi="Arial" w:cs="Arial"/>
          <w:sz w:val="24"/>
          <w:szCs w:val="24"/>
        </w:rPr>
        <w:tab/>
        <w:t>I will give you any assistance I can in the matter, but I am afraid I cannot assume any responsibility, for several reasons, which I will explain further when I meet you.</w:t>
      </w:r>
    </w:p>
    <w:p w14:paraId="2CC02E3F" w14:textId="63BAF8C8" w:rsidR="000C6C88" w:rsidRDefault="000C6C88" w:rsidP="000B02A3">
      <w:pPr>
        <w:spacing w:after="0" w:line="312" w:lineRule="auto"/>
        <w:rPr>
          <w:rFonts w:ascii="Arial" w:hAnsi="Arial" w:cs="Arial"/>
          <w:sz w:val="24"/>
          <w:szCs w:val="24"/>
        </w:rPr>
      </w:pPr>
    </w:p>
    <w:p w14:paraId="16E6FEF4" w14:textId="75ADE8B7" w:rsidR="000C6C88" w:rsidRDefault="000C6C88" w:rsidP="000B02A3">
      <w:pPr>
        <w:spacing w:after="0" w:line="312" w:lineRule="auto"/>
        <w:rPr>
          <w:rFonts w:ascii="Arial" w:hAnsi="Arial" w:cs="Arial"/>
          <w:sz w:val="24"/>
          <w:szCs w:val="24"/>
        </w:rPr>
      </w:pPr>
      <w:r>
        <w:rPr>
          <w:rFonts w:ascii="Arial" w:hAnsi="Arial" w:cs="Arial"/>
          <w:sz w:val="24"/>
          <w:szCs w:val="24"/>
        </w:rPr>
        <w:tab/>
        <w:t>Trusting to hear from you soon.</w:t>
      </w:r>
    </w:p>
    <w:p w14:paraId="2BC5B4E9" w14:textId="5ABA0F02" w:rsidR="000C6C88" w:rsidRDefault="000C6C88" w:rsidP="000B02A3">
      <w:pPr>
        <w:spacing w:after="0" w:line="312" w:lineRule="auto"/>
        <w:rPr>
          <w:rFonts w:ascii="Arial" w:hAnsi="Arial" w:cs="Arial"/>
          <w:sz w:val="24"/>
          <w:szCs w:val="24"/>
        </w:rPr>
      </w:pPr>
    </w:p>
    <w:p w14:paraId="2EDE9AB1" w14:textId="268B5783" w:rsidR="000C6C88" w:rsidRDefault="000C6C88" w:rsidP="000B02A3">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8218F">
        <w:rPr>
          <w:rFonts w:ascii="Arial" w:hAnsi="Arial" w:cs="Arial"/>
          <w:sz w:val="24"/>
          <w:szCs w:val="24"/>
        </w:rPr>
        <w:t>Is m</w:t>
      </w:r>
      <w:r w:rsidR="00F53166">
        <w:rPr>
          <w:rFonts w:ascii="Arial" w:hAnsi="Arial" w:cs="Arial"/>
          <w:sz w:val="24"/>
          <w:szCs w:val="24"/>
        </w:rPr>
        <w:t>eas</w:t>
      </w:r>
      <w:r>
        <w:rPr>
          <w:rFonts w:ascii="Arial" w:hAnsi="Arial" w:cs="Arial"/>
          <w:sz w:val="24"/>
          <w:szCs w:val="24"/>
        </w:rPr>
        <w:t xml:space="preserve"> so capa</w:t>
      </w:r>
    </w:p>
    <w:p w14:paraId="1A6B3F22" w14:textId="1F61B307" w:rsidR="000C6C88" w:rsidRDefault="000C6C88" w:rsidP="000B02A3">
      <w:pPr>
        <w:spacing w:after="0" w:line="312" w:lineRule="auto"/>
        <w:rPr>
          <w:rFonts w:ascii="Arial" w:hAnsi="Arial" w:cs="Arial"/>
          <w:sz w:val="24"/>
          <w:szCs w:val="24"/>
        </w:rPr>
      </w:pPr>
    </w:p>
    <w:p w14:paraId="021DC573" w14:textId="6FC9E65D" w:rsidR="000C6C88" w:rsidRDefault="000C6C88" w:rsidP="000B02A3">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Maíre ní Flanngaile</w:t>
      </w:r>
    </w:p>
    <w:p w14:paraId="0E1897E1" w14:textId="60873C9F" w:rsidR="000C6C88" w:rsidRPr="000C6C88" w:rsidRDefault="000C6C88" w:rsidP="000B02A3">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(Mary Flannery)</w:t>
      </w:r>
    </w:p>
    <w:p w14:paraId="499A13A2" w14:textId="77777777" w:rsidR="000B02A3" w:rsidRPr="000B02A3" w:rsidRDefault="000B02A3" w:rsidP="000B02A3">
      <w:pPr>
        <w:spacing w:after="0" w:line="312" w:lineRule="auto"/>
        <w:rPr>
          <w:rFonts w:ascii="Arial" w:hAnsi="Arial" w:cs="Arial"/>
          <w:sz w:val="24"/>
          <w:szCs w:val="24"/>
        </w:rPr>
      </w:pPr>
    </w:p>
    <w:sectPr w:rsidR="000B02A3" w:rsidRPr="000B0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A3"/>
    <w:rsid w:val="000B02A3"/>
    <w:rsid w:val="000C6C88"/>
    <w:rsid w:val="001872E2"/>
    <w:rsid w:val="003739C3"/>
    <w:rsid w:val="00C629AE"/>
    <w:rsid w:val="00C8218F"/>
    <w:rsid w:val="00F5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E3DC"/>
  <w15:chartTrackingRefBased/>
  <w15:docId w15:val="{3CC221CA-7BB7-4F68-BB57-CB5F27FE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Slater</dc:creator>
  <cp:keywords/>
  <dc:description/>
  <cp:lastModifiedBy>Louise Slater</cp:lastModifiedBy>
  <cp:revision>4</cp:revision>
  <dcterms:created xsi:type="dcterms:W3CDTF">2020-05-12T13:59:00Z</dcterms:created>
  <dcterms:modified xsi:type="dcterms:W3CDTF">2020-06-03T13:07:00Z</dcterms:modified>
</cp:coreProperties>
</file>