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0574" w14:textId="3D51CAA4" w:rsidR="00F741D8" w:rsidRPr="00F741D8" w:rsidRDefault="00F741D8" w:rsidP="00F741D8">
      <w:pPr>
        <w:spacing w:after="0"/>
        <w:rPr>
          <w:b/>
          <w:bCs/>
          <w:sz w:val="28"/>
          <w:szCs w:val="28"/>
        </w:rPr>
      </w:pPr>
      <w:r w:rsidRPr="00F741D8">
        <w:rPr>
          <w:b/>
          <w:bCs/>
          <w:sz w:val="28"/>
          <w:szCs w:val="28"/>
        </w:rPr>
        <w:t>Item: AIB.APL.Z.190.1939.Redacted.pdf</w:t>
      </w:r>
    </w:p>
    <w:p w14:paraId="68AC898D" w14:textId="7C38151E" w:rsidR="00434EC8" w:rsidRDefault="00434EC8" w:rsidP="00F741D8">
      <w:pPr>
        <w:spacing w:after="0"/>
        <w:rPr>
          <w:sz w:val="16"/>
          <w:szCs w:val="16"/>
        </w:rPr>
      </w:pPr>
    </w:p>
    <w:p w14:paraId="0202FD63" w14:textId="22F8A2F8" w:rsidR="00F741D8" w:rsidRDefault="00F741D8" w:rsidP="00F741D8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Transcript</w:t>
      </w:r>
    </w:p>
    <w:p w14:paraId="3790CE80" w14:textId="494EC623" w:rsidR="00F741D8" w:rsidRDefault="00F741D8" w:rsidP="00F741D8">
      <w:pPr>
        <w:spacing w:after="0"/>
        <w:rPr>
          <w:sz w:val="24"/>
          <w:szCs w:val="24"/>
        </w:rPr>
      </w:pPr>
    </w:p>
    <w:p w14:paraId="6E140B0C" w14:textId="11F8BF80" w:rsidR="00F741D8" w:rsidRDefault="00F741D8" w:rsidP="00F741D8">
      <w:pPr>
        <w:spacing w:after="0"/>
        <w:rPr>
          <w:sz w:val="24"/>
          <w:szCs w:val="24"/>
        </w:rPr>
      </w:pPr>
    </w:p>
    <w:p w14:paraId="0ED759F6" w14:textId="5EA88246" w:rsidR="00F741D8" w:rsidRDefault="00F741D8" w:rsidP="00F741D8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Same letter sent to </w:t>
      </w:r>
    </w:p>
    <w:p w14:paraId="019A8F2D" w14:textId="795ADD6D" w:rsidR="00F741D8" w:rsidRDefault="00F741D8" w:rsidP="00F741D8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Mr. N. Hartnett,</w:t>
      </w:r>
    </w:p>
    <w:p w14:paraId="2DEDA7CB" w14:textId="114AE0B4" w:rsidR="00F741D8" w:rsidRDefault="00F741D8" w:rsidP="00F741D8">
      <w:pPr>
        <w:spacing w:after="0"/>
        <w:ind w:left="993"/>
        <w:rPr>
          <w:sz w:val="28"/>
          <w:szCs w:val="28"/>
        </w:rPr>
      </w:pPr>
    </w:p>
    <w:p w14:paraId="009B1796" w14:textId="00AB2F59" w:rsidR="00F741D8" w:rsidRDefault="00F741D8" w:rsidP="00F741D8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Delargy</w:t>
      </w:r>
      <w:proofErr w:type="spellEnd"/>
      <w:r>
        <w:rPr>
          <w:sz w:val="28"/>
          <w:szCs w:val="28"/>
        </w:rPr>
        <w:t>,</w:t>
      </w:r>
    </w:p>
    <w:p w14:paraId="49443ED0" w14:textId="77777777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44238D" w14:textId="574D3DAF" w:rsidR="00F741D8" w:rsidRDefault="00F741D8" w:rsidP="00F741D8">
      <w:pPr>
        <w:ind w:left="4593" w:firstLine="447"/>
        <w:rPr>
          <w:sz w:val="28"/>
          <w:szCs w:val="28"/>
        </w:rPr>
      </w:pPr>
      <w:r>
        <w:rPr>
          <w:sz w:val="28"/>
          <w:szCs w:val="28"/>
        </w:rPr>
        <w:t>March 25th. 1939</w:t>
      </w:r>
    </w:p>
    <w:p w14:paraId="11746B69" w14:textId="3A4942EF" w:rsidR="00F741D8" w:rsidRDefault="00F741D8" w:rsidP="00F741D8">
      <w:pPr>
        <w:ind w:left="993"/>
        <w:rPr>
          <w:sz w:val="28"/>
          <w:szCs w:val="28"/>
        </w:rPr>
      </w:pPr>
    </w:p>
    <w:p w14:paraId="27998F9C" w14:textId="3629AAA4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>Hon. P. Pakenham,</w:t>
      </w:r>
    </w:p>
    <w:p w14:paraId="614B4B98" w14:textId="41F1386B" w:rsidR="00F741D8" w:rsidRDefault="00F741D8" w:rsidP="00F741D8">
      <w:pPr>
        <w:ind w:left="993"/>
        <w:rPr>
          <w:sz w:val="28"/>
          <w:szCs w:val="28"/>
        </w:rPr>
      </w:pPr>
      <w:r w:rsidRPr="00F741D8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F741D8">
        <w:rPr>
          <w:b/>
          <w:bCs/>
          <w:sz w:val="28"/>
          <w:szCs w:val="28"/>
        </w:rPr>
        <w:t>]</w:t>
      </w:r>
    </w:p>
    <w:p w14:paraId="5E0E3D55" w14:textId="6353C543" w:rsidR="00F741D8" w:rsidRDefault="00F741D8" w:rsidP="00F741D8">
      <w:pPr>
        <w:ind w:left="993"/>
        <w:rPr>
          <w:sz w:val="28"/>
          <w:szCs w:val="28"/>
        </w:rPr>
      </w:pPr>
    </w:p>
    <w:p w14:paraId="1FC37DF3" w14:textId="27C2C454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>Dear Mr. Pakenham,</w:t>
      </w:r>
    </w:p>
    <w:p w14:paraId="6C1E6C99" w14:textId="0ACA0DEF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the purpose of preliminary publicity, I should be</w:t>
      </w:r>
    </w:p>
    <w:p w14:paraId="0485379C" w14:textId="0AA1589B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>very grateful if you could supply me with a summary of your</w:t>
      </w:r>
    </w:p>
    <w:p w14:paraId="6AD0E615" w14:textId="7C6F0B0D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>spe</w:t>
      </w:r>
      <w:r w:rsidR="009C6BB2">
        <w:rPr>
          <w:sz w:val="28"/>
          <w:szCs w:val="28"/>
        </w:rPr>
        <w:t>ech</w:t>
      </w:r>
      <w:r>
        <w:rPr>
          <w:sz w:val="28"/>
          <w:szCs w:val="28"/>
        </w:rPr>
        <w:t xml:space="preserve"> on next Tuesday.  It would be sufficient if a summary</w:t>
      </w:r>
    </w:p>
    <w:p w14:paraId="1702E014" w14:textId="4B07F78B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>could be in my hands by Tuesday six o’clock.</w:t>
      </w:r>
    </w:p>
    <w:p w14:paraId="48482CD5" w14:textId="13ECC45E" w:rsidR="00F741D8" w:rsidRDefault="00F741D8" w:rsidP="00F741D8">
      <w:pPr>
        <w:ind w:left="993"/>
        <w:rPr>
          <w:sz w:val="28"/>
          <w:szCs w:val="28"/>
        </w:rPr>
      </w:pPr>
    </w:p>
    <w:p w14:paraId="7D360D95" w14:textId="1B3CE1B3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faithfully,</w:t>
      </w:r>
    </w:p>
    <w:p w14:paraId="09AB49E0" w14:textId="0B3DD28C" w:rsidR="00F741D8" w:rsidRDefault="00F741D8" w:rsidP="00F741D8">
      <w:pPr>
        <w:ind w:left="993"/>
        <w:rPr>
          <w:sz w:val="28"/>
          <w:szCs w:val="28"/>
        </w:rPr>
      </w:pPr>
    </w:p>
    <w:p w14:paraId="5DC2F2DD" w14:textId="1AEBF65B" w:rsidR="00F741D8" w:rsidRDefault="00F741D8" w:rsidP="00F741D8">
      <w:pPr>
        <w:ind w:left="993"/>
        <w:rPr>
          <w:sz w:val="28"/>
          <w:szCs w:val="28"/>
        </w:rPr>
      </w:pPr>
    </w:p>
    <w:p w14:paraId="6956D460" w14:textId="048565CC" w:rsid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 of the</w:t>
      </w:r>
    </w:p>
    <w:p w14:paraId="0C9EEFFF" w14:textId="3BEC82ED" w:rsidR="00F741D8" w:rsidRPr="00F741D8" w:rsidRDefault="00F741D8" w:rsidP="00F741D8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sectPr w:rsidR="00F741D8" w:rsidRPr="00F7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D8"/>
    <w:rsid w:val="00021C0E"/>
    <w:rsid w:val="00434EC8"/>
    <w:rsid w:val="009C6BB2"/>
    <w:rsid w:val="00DD6648"/>
    <w:rsid w:val="00F565F3"/>
    <w:rsid w:val="00F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8FE9"/>
  <w15:chartTrackingRefBased/>
  <w15:docId w15:val="{8ECD235A-A162-462E-9F6D-D8BEFC6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2B2AF-54E5-4EB9-9CA0-D512A2E2AB6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ac03c521-b5aa-419e-b5e6-558b93f70c5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638E1-CD68-451D-A362-3F1AB7207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4B9B5-3D12-486B-9888-075DC1CC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2022-05-19T11:47:00Z</dcterms:created>
  <dcterms:modified xsi:type="dcterms:W3CDTF">2022-05-19T11:47:00Z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