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26" w:rsidRDefault="004B56DF">
      <w:pPr>
        <w:tabs>
          <w:tab w:val="left" w:pos="2004"/>
          <w:tab w:val="left" w:pos="4596"/>
        </w:tabs>
        <w:spacing w:before="55"/>
        <w:ind w:left="161"/>
        <w:rPr>
          <w:b/>
          <w:sz w:val="56"/>
        </w:rPr>
      </w:pPr>
      <w:bookmarkStart w:id="0" w:name="Page_1_"/>
      <w:bookmarkStart w:id="1" w:name="AIB.ICT.1.4"/>
      <w:bookmarkEnd w:id="0"/>
      <w:bookmarkEnd w:id="1"/>
      <w:r>
        <w:rPr>
          <w:b/>
          <w:color w:val="4F4B3B"/>
          <w:w w:val="115"/>
          <w:position w:val="1"/>
          <w:sz w:val="56"/>
        </w:rPr>
        <w:t>Irish</w:t>
      </w:r>
      <w:r>
        <w:rPr>
          <w:b/>
          <w:color w:val="4F4B3B"/>
          <w:w w:val="115"/>
          <w:position w:val="1"/>
          <w:sz w:val="56"/>
        </w:rPr>
        <w:tab/>
      </w:r>
      <w:r>
        <w:rPr>
          <w:b/>
          <w:color w:val="4F4B3B"/>
          <w:w w:val="115"/>
          <w:sz w:val="56"/>
        </w:rPr>
        <w:t>Welfare</w:t>
      </w:r>
      <w:r>
        <w:rPr>
          <w:b/>
          <w:color w:val="4F4B3B"/>
          <w:w w:val="115"/>
          <w:sz w:val="56"/>
        </w:rPr>
        <w:tab/>
        <w:t>Bureau</w:t>
      </w:r>
    </w:p>
    <w:p w:rsidR="00565C26" w:rsidRDefault="004B56DF">
      <w:pPr>
        <w:spacing w:line="26" w:lineRule="exact"/>
        <w:ind w:left="111"/>
        <w:rPr>
          <w:sz w:val="2"/>
        </w:rPr>
      </w:pPr>
      <w:r>
        <w:rPr>
          <w:sz w:val="2"/>
        </w:rPr>
      </w:r>
      <w:r>
        <w:rPr>
          <w:sz w:val="2"/>
        </w:rPr>
        <w:pict>
          <v:group id="_x0000_s1065" style="width:325.25pt;height:1.25pt;mso-position-horizontal-relative:char;mso-position-vertical-relative:line" coordsize="6505,25">
            <v:line id="_x0000_s1066" style="position:absolute" from="0,12" to="6504,12" strokeweight=".42403mm"/>
            <w10:anchorlock/>
          </v:group>
        </w:pict>
      </w:r>
    </w:p>
    <w:p w:rsidR="00565C26" w:rsidRDefault="004B56DF" w:rsidP="00E6694D">
      <w:pPr>
        <w:spacing w:before="110"/>
        <w:ind w:left="1773"/>
        <w:rPr>
          <w:sz w:val="26"/>
        </w:rPr>
      </w:pPr>
      <w:r>
        <w:rPr>
          <w:b/>
          <w:color w:val="4F4B3B"/>
          <w:w w:val="115"/>
          <w:sz w:val="27"/>
        </w:rPr>
        <w:t xml:space="preserve">Hammersmith </w:t>
      </w:r>
      <w:r>
        <w:rPr>
          <w:color w:val="3F3B2D"/>
          <w:w w:val="115"/>
          <w:sz w:val="27"/>
        </w:rPr>
        <w:t xml:space="preserve">- </w:t>
      </w:r>
      <w:r w:rsidR="00E6694D">
        <w:rPr>
          <w:color w:val="4F4B3B"/>
          <w:w w:val="115"/>
          <w:sz w:val="26"/>
        </w:rPr>
        <w:t>Lon</w:t>
      </w:r>
      <w:r>
        <w:rPr>
          <w:color w:val="4F4B3B"/>
          <w:w w:val="115"/>
          <w:sz w:val="26"/>
        </w:rPr>
        <w:t>don</w:t>
      </w:r>
    </w:p>
    <w:p w:rsidR="00565C26" w:rsidRDefault="00565C26">
      <w:pPr>
        <w:rPr>
          <w:sz w:val="30"/>
        </w:rPr>
      </w:pPr>
    </w:p>
    <w:p w:rsidR="00565C26" w:rsidRDefault="00565C26">
      <w:pPr>
        <w:spacing w:before="7"/>
        <w:rPr>
          <w:sz w:val="33"/>
        </w:rPr>
      </w:pPr>
    </w:p>
    <w:p w:rsidR="00565C26" w:rsidRPr="00E6694D" w:rsidRDefault="004B56DF" w:rsidP="00E6694D">
      <w:pPr>
        <w:ind w:left="133"/>
        <w:rPr>
          <w:rFonts w:ascii="Arial" w:hAnsi="Arial" w:cs="Arial"/>
          <w:sz w:val="24"/>
          <w:szCs w:val="24"/>
        </w:rPr>
      </w:pPr>
      <w:r w:rsidRPr="00E6694D">
        <w:rPr>
          <w:rFonts w:ascii="Arial" w:hAnsi="Arial" w:cs="Arial"/>
        </w:rPr>
        <w:pict>
          <v:line id="_x0000_s1064" style="position:absolute;left:0;text-align:left;z-index:-6520;mso-position-horizontal-relative:page" from="133.3pt,-.3pt" to="133.3pt,13.5pt" strokecolor="#f4f0dd" strokeweight=".16972mm">
            <w10:wrap anchorx="page"/>
          </v:line>
        </w:pict>
      </w:r>
      <w:r w:rsidRPr="00E6694D">
        <w:rPr>
          <w:rFonts w:ascii="Arial" w:hAnsi="Arial" w:cs="Arial"/>
          <w:color w:val="4F4B3B"/>
          <w:w w:val="175"/>
        </w:rPr>
        <w:t xml:space="preserve">It's </w:t>
      </w:r>
      <w:r w:rsidRPr="00E6694D">
        <w:rPr>
          <w:rFonts w:ascii="Arial" w:hAnsi="Arial" w:cs="Arial"/>
          <w:color w:val="3F3B2D"/>
          <w:w w:val="130"/>
        </w:rPr>
        <w:t xml:space="preserve">hard </w:t>
      </w:r>
      <w:r w:rsidR="00E6694D" w:rsidRPr="00E6694D">
        <w:rPr>
          <w:rFonts w:ascii="Arial" w:hAnsi="Arial" w:cs="Arial"/>
          <w:color w:val="4F4B3B"/>
          <w:w w:val="130"/>
        </w:rPr>
        <w:t>to find.</w:t>
      </w:r>
      <w:r w:rsidRPr="00E6694D">
        <w:rPr>
          <w:rFonts w:ascii="Arial" w:hAnsi="Arial" w:cs="Arial"/>
          <w:color w:val="BCB8A3"/>
        </w:rPr>
        <w:t xml:space="preserve"> </w:t>
      </w:r>
      <w:r w:rsidRPr="00E6694D">
        <w:rPr>
          <w:rFonts w:ascii="Arial" w:hAnsi="Arial" w:cs="Arial"/>
          <w:color w:val="4F4B3B"/>
          <w:w w:val="130"/>
        </w:rPr>
        <w:t xml:space="preserve">0ur Premises </w:t>
      </w:r>
      <w:r w:rsidRPr="00E6694D">
        <w:rPr>
          <w:rFonts w:ascii="Arial" w:hAnsi="Arial" w:cs="Arial"/>
          <w:color w:val="4F4B3B"/>
          <w:w w:val="130"/>
        </w:rPr>
        <w:t xml:space="preserve">consist </w:t>
      </w:r>
      <w:r w:rsidRPr="00E6694D">
        <w:rPr>
          <w:rFonts w:ascii="Arial" w:hAnsi="Arial" w:cs="Arial"/>
          <w:color w:val="4F4B3B"/>
          <w:w w:val="130"/>
        </w:rPr>
        <w:t>of a small</w:t>
      </w:r>
    </w:p>
    <w:p w:rsidR="00565C26" w:rsidRPr="00E6694D" w:rsidRDefault="004B56DF">
      <w:pPr>
        <w:tabs>
          <w:tab w:val="left" w:pos="1189"/>
        </w:tabs>
        <w:spacing w:before="23" w:line="213" w:lineRule="auto"/>
        <w:ind w:left="130" w:right="1471" w:firstLine="2"/>
        <w:rPr>
          <w:rFonts w:ascii="Arial" w:hAnsi="Arial" w:cs="Arial"/>
          <w:sz w:val="24"/>
          <w:szCs w:val="24"/>
        </w:rPr>
      </w:pPr>
      <w:proofErr w:type="gramStart"/>
      <w:r w:rsidRPr="00E6694D">
        <w:rPr>
          <w:rFonts w:ascii="Arial" w:hAnsi="Arial" w:cs="Arial"/>
          <w:color w:val="4F4B3B"/>
          <w:w w:val="105"/>
          <w:sz w:val="24"/>
          <w:szCs w:val="24"/>
        </w:rPr>
        <w:t>pre-</w:t>
      </w:r>
      <w:r w:rsidR="00E6694D">
        <w:rPr>
          <w:rFonts w:ascii="Arial" w:hAnsi="Arial" w:cs="Arial"/>
          <w:color w:val="4F4B3B"/>
          <w:w w:val="105"/>
          <w:sz w:val="24"/>
          <w:szCs w:val="24"/>
        </w:rPr>
        <w:t>fab</w:t>
      </w:r>
      <w:proofErr w:type="gramEnd"/>
      <w:r w:rsidR="00E6694D">
        <w:rPr>
          <w:rFonts w:ascii="Arial" w:hAnsi="Arial" w:cs="Arial"/>
          <w:color w:val="4F4B3B"/>
          <w:w w:val="105"/>
          <w:sz w:val="24"/>
          <w:szCs w:val="24"/>
        </w:rPr>
        <w:t xml:space="preserve"> </w:t>
      </w:r>
      <w:r w:rsidRPr="00E6694D">
        <w:rPr>
          <w:rFonts w:ascii="Arial" w:hAnsi="Arial" w:cs="Arial"/>
          <w:color w:val="3F3B2D"/>
          <w:w w:val="115"/>
          <w:sz w:val="24"/>
          <w:szCs w:val="24"/>
        </w:rPr>
        <w:t>building</w:t>
      </w:r>
      <w:r w:rsidR="00E6694D">
        <w:rPr>
          <w:rFonts w:ascii="Arial" w:hAnsi="Arial" w:cs="Arial"/>
          <w:color w:val="3F3B2D"/>
          <w:spacing w:val="56"/>
          <w:w w:val="115"/>
          <w:sz w:val="24"/>
          <w:szCs w:val="24"/>
        </w:rPr>
        <w:t xml:space="preserve"> </w:t>
      </w:r>
      <w:r w:rsidRPr="00E6694D">
        <w:rPr>
          <w:rFonts w:ascii="Arial" w:hAnsi="Arial" w:cs="Arial"/>
          <w:color w:val="4F4B3B"/>
          <w:w w:val="115"/>
          <w:sz w:val="24"/>
          <w:szCs w:val="24"/>
        </w:rPr>
        <w:t>in</w:t>
      </w:r>
      <w:r w:rsidR="00E6694D">
        <w:rPr>
          <w:rFonts w:ascii="Arial" w:hAnsi="Arial" w:cs="Arial"/>
          <w:color w:val="4F4B3B"/>
          <w:w w:val="115"/>
          <w:sz w:val="24"/>
          <w:szCs w:val="24"/>
        </w:rPr>
        <w:t xml:space="preserve"> </w:t>
      </w:r>
      <w:r w:rsidRPr="00E6694D">
        <w:rPr>
          <w:rFonts w:ascii="Arial" w:hAnsi="Arial" w:cs="Arial"/>
          <w:color w:val="4F4B3B"/>
          <w:w w:val="105"/>
          <w:sz w:val="24"/>
          <w:szCs w:val="24"/>
        </w:rPr>
        <w:t>the</w:t>
      </w:r>
      <w:r w:rsidR="00E6694D">
        <w:rPr>
          <w:rFonts w:ascii="Arial" w:hAnsi="Arial" w:cs="Arial"/>
          <w:color w:val="4F4B3B"/>
          <w:w w:val="105"/>
          <w:sz w:val="24"/>
          <w:szCs w:val="24"/>
        </w:rPr>
        <w:t xml:space="preserve"> </w:t>
      </w:r>
      <w:r w:rsidRPr="00E6694D">
        <w:rPr>
          <w:rFonts w:ascii="Arial" w:hAnsi="Arial" w:cs="Arial"/>
          <w:color w:val="4F4B3B"/>
          <w:w w:val="105"/>
          <w:sz w:val="24"/>
          <w:szCs w:val="24"/>
        </w:rPr>
        <w:t>car</w:t>
      </w:r>
      <w:r w:rsidR="00E6694D">
        <w:rPr>
          <w:rFonts w:ascii="Arial" w:hAnsi="Arial" w:cs="Arial"/>
          <w:color w:val="4F4B3B"/>
          <w:w w:val="105"/>
          <w:sz w:val="24"/>
          <w:szCs w:val="24"/>
        </w:rPr>
        <w:t xml:space="preserve"> </w:t>
      </w:r>
      <w:r w:rsidRPr="00E6694D">
        <w:rPr>
          <w:rFonts w:ascii="Arial" w:hAnsi="Arial" w:cs="Arial"/>
          <w:color w:val="4F4B3B"/>
          <w:spacing w:val="-60"/>
          <w:w w:val="105"/>
          <w:sz w:val="24"/>
          <w:szCs w:val="24"/>
        </w:rPr>
        <w:t xml:space="preserve"> </w:t>
      </w:r>
      <w:r w:rsidRPr="00E6694D">
        <w:rPr>
          <w:rFonts w:ascii="Arial" w:hAnsi="Arial" w:cs="Arial"/>
          <w:color w:val="3F3B2D"/>
          <w:w w:val="115"/>
          <w:sz w:val="24"/>
          <w:szCs w:val="24"/>
        </w:rPr>
        <w:t>park</w:t>
      </w:r>
      <w:r w:rsidRPr="00E6694D">
        <w:rPr>
          <w:rFonts w:ascii="Arial" w:hAnsi="Arial" w:cs="Arial"/>
          <w:color w:val="3F3B2D"/>
          <w:spacing w:val="55"/>
          <w:w w:val="115"/>
          <w:sz w:val="24"/>
          <w:szCs w:val="24"/>
        </w:rPr>
        <w:t xml:space="preserve"> </w:t>
      </w:r>
      <w:r w:rsidRPr="00E6694D">
        <w:rPr>
          <w:rFonts w:ascii="Arial" w:hAnsi="Arial" w:cs="Arial"/>
          <w:color w:val="4F4B3B"/>
          <w:w w:val="115"/>
          <w:sz w:val="24"/>
          <w:szCs w:val="24"/>
        </w:rPr>
        <w:t>behind</w:t>
      </w:r>
      <w:r w:rsidRPr="00E6694D">
        <w:rPr>
          <w:rFonts w:ascii="Arial" w:hAnsi="Arial" w:cs="Arial"/>
          <w:color w:val="4F4B3B"/>
          <w:spacing w:val="1"/>
          <w:w w:val="115"/>
          <w:sz w:val="24"/>
          <w:szCs w:val="24"/>
        </w:rPr>
        <w:t xml:space="preserve"> </w:t>
      </w:r>
      <w:r w:rsidRPr="00E6694D">
        <w:rPr>
          <w:rFonts w:ascii="Arial" w:hAnsi="Arial" w:cs="Arial"/>
          <w:color w:val="4F4B3B"/>
          <w:w w:val="105"/>
          <w:sz w:val="24"/>
          <w:szCs w:val="24"/>
        </w:rPr>
        <w:t>St.</w:t>
      </w:r>
      <w:r w:rsidRPr="00E6694D">
        <w:rPr>
          <w:rFonts w:ascii="Arial" w:hAnsi="Arial" w:cs="Arial"/>
          <w:color w:val="4F4B3B"/>
          <w:spacing w:val="-94"/>
          <w:w w:val="105"/>
          <w:sz w:val="24"/>
          <w:szCs w:val="24"/>
        </w:rPr>
        <w:t xml:space="preserve"> </w:t>
      </w:r>
      <w:r w:rsidRPr="00E6694D">
        <w:rPr>
          <w:rFonts w:ascii="Arial" w:hAnsi="Arial" w:cs="Arial"/>
          <w:color w:val="4F4B3B"/>
          <w:w w:val="115"/>
          <w:sz w:val="24"/>
          <w:szCs w:val="24"/>
        </w:rPr>
        <w:t>Augustine's Church.</w:t>
      </w:r>
      <w:r w:rsidRPr="00E6694D">
        <w:rPr>
          <w:rFonts w:ascii="Arial" w:hAnsi="Arial" w:cs="Arial"/>
          <w:color w:val="4F4B3B"/>
          <w:w w:val="115"/>
          <w:sz w:val="24"/>
          <w:szCs w:val="24"/>
        </w:rPr>
        <w:tab/>
      </w:r>
      <w:r w:rsidRPr="00E6694D">
        <w:rPr>
          <w:rFonts w:ascii="Arial" w:hAnsi="Arial" w:cs="Arial"/>
          <w:color w:val="4F4B3B"/>
          <w:w w:val="105"/>
          <w:sz w:val="24"/>
          <w:szCs w:val="24"/>
        </w:rPr>
        <w:t xml:space="preserve">We are </w:t>
      </w:r>
      <w:r w:rsidRPr="00E6694D">
        <w:rPr>
          <w:rFonts w:ascii="Arial" w:hAnsi="Arial" w:cs="Arial"/>
          <w:color w:val="4F4B3B"/>
          <w:w w:val="115"/>
          <w:sz w:val="24"/>
          <w:szCs w:val="24"/>
        </w:rPr>
        <w:t xml:space="preserve">open </w:t>
      </w:r>
      <w:r w:rsidRPr="00E6694D">
        <w:rPr>
          <w:rFonts w:ascii="Arial" w:hAnsi="Arial" w:cs="Arial"/>
          <w:color w:val="4F4B3B"/>
          <w:w w:val="105"/>
          <w:sz w:val="24"/>
          <w:szCs w:val="24"/>
        </w:rPr>
        <w:t xml:space="preserve">Monday </w:t>
      </w:r>
      <w:r w:rsidRPr="00E6694D">
        <w:rPr>
          <w:rFonts w:ascii="Arial" w:hAnsi="Arial" w:cs="Arial"/>
          <w:color w:val="3F3B2D"/>
          <w:w w:val="105"/>
          <w:sz w:val="24"/>
          <w:szCs w:val="24"/>
        </w:rPr>
        <w:t xml:space="preserve">to </w:t>
      </w:r>
      <w:r w:rsidRPr="00E6694D">
        <w:rPr>
          <w:rFonts w:ascii="Arial" w:hAnsi="Arial" w:cs="Arial"/>
          <w:color w:val="4F4B3B"/>
          <w:w w:val="115"/>
          <w:sz w:val="24"/>
          <w:szCs w:val="24"/>
        </w:rPr>
        <w:t xml:space="preserve">Friday - </w:t>
      </w:r>
      <w:r w:rsidRPr="00E6694D">
        <w:rPr>
          <w:rFonts w:ascii="Arial" w:hAnsi="Arial" w:cs="Arial"/>
          <w:color w:val="4F4B3B"/>
          <w:spacing w:val="2"/>
          <w:w w:val="115"/>
          <w:sz w:val="24"/>
          <w:szCs w:val="24"/>
        </w:rPr>
        <w:t>9</w:t>
      </w:r>
      <w:r w:rsidRPr="00E6694D">
        <w:rPr>
          <w:rFonts w:ascii="Arial" w:hAnsi="Arial" w:cs="Arial"/>
          <w:color w:val="3F3B2D"/>
          <w:spacing w:val="2"/>
          <w:w w:val="115"/>
          <w:sz w:val="24"/>
          <w:szCs w:val="24"/>
        </w:rPr>
        <w:t xml:space="preserve">.30 </w:t>
      </w:r>
      <w:r w:rsidRPr="00E6694D">
        <w:rPr>
          <w:rFonts w:ascii="Arial" w:hAnsi="Arial" w:cs="Arial"/>
          <w:color w:val="4F4B3B"/>
          <w:w w:val="115"/>
          <w:sz w:val="24"/>
          <w:szCs w:val="24"/>
        </w:rPr>
        <w:t>a.m.</w:t>
      </w:r>
      <w:r w:rsidRPr="00E6694D">
        <w:rPr>
          <w:rFonts w:ascii="Arial" w:hAnsi="Arial" w:cs="Arial"/>
          <w:color w:val="4F4B3B"/>
          <w:spacing w:val="1"/>
          <w:w w:val="115"/>
          <w:sz w:val="24"/>
          <w:szCs w:val="24"/>
        </w:rPr>
        <w:t xml:space="preserve"> </w:t>
      </w:r>
      <w:r w:rsidRPr="00E6694D">
        <w:rPr>
          <w:rFonts w:ascii="Arial" w:hAnsi="Arial" w:cs="Arial"/>
          <w:color w:val="4F4B3B"/>
          <w:w w:val="115"/>
          <w:sz w:val="24"/>
          <w:szCs w:val="24"/>
        </w:rPr>
        <w:t>to</w:t>
      </w:r>
    </w:p>
    <w:p w:rsidR="00565C26" w:rsidRPr="00E6694D" w:rsidRDefault="004B56DF">
      <w:pPr>
        <w:tabs>
          <w:tab w:val="left" w:pos="1440"/>
        </w:tabs>
        <w:spacing w:line="247" w:lineRule="exact"/>
        <w:ind w:left="121"/>
        <w:rPr>
          <w:rFonts w:ascii="Arial" w:hAnsi="Arial" w:cs="Arial"/>
          <w:sz w:val="24"/>
          <w:szCs w:val="24"/>
        </w:rPr>
      </w:pPr>
      <w:r w:rsidRPr="00E6694D">
        <w:rPr>
          <w:rFonts w:ascii="Arial" w:hAnsi="Arial" w:cs="Arial"/>
          <w:color w:val="4F4B3B"/>
          <w:w w:val="95"/>
          <w:sz w:val="24"/>
          <w:szCs w:val="24"/>
        </w:rPr>
        <w:t>5.30</w:t>
      </w:r>
      <w:r w:rsidRPr="00E6694D">
        <w:rPr>
          <w:rFonts w:ascii="Arial" w:hAnsi="Arial" w:cs="Arial"/>
          <w:color w:val="4F4B3B"/>
          <w:spacing w:val="-51"/>
          <w:w w:val="95"/>
          <w:sz w:val="24"/>
          <w:szCs w:val="24"/>
        </w:rPr>
        <w:t xml:space="preserve"> </w:t>
      </w:r>
      <w:r w:rsidR="00E6694D">
        <w:rPr>
          <w:rFonts w:ascii="Arial" w:hAnsi="Arial" w:cs="Arial"/>
          <w:color w:val="4F4B3B"/>
          <w:w w:val="95"/>
          <w:sz w:val="24"/>
          <w:szCs w:val="24"/>
        </w:rPr>
        <w:t xml:space="preserve">p.m. </w:t>
      </w:r>
      <w:r w:rsidRPr="00E6694D">
        <w:rPr>
          <w:rFonts w:ascii="Arial" w:hAnsi="Arial" w:cs="Arial"/>
          <w:color w:val="4F4B3B"/>
          <w:w w:val="95"/>
          <w:sz w:val="24"/>
          <w:szCs w:val="24"/>
        </w:rPr>
        <w:t>Our</w:t>
      </w:r>
      <w:r w:rsidR="00E6694D">
        <w:rPr>
          <w:rFonts w:ascii="Arial" w:hAnsi="Arial" w:cs="Arial"/>
          <w:color w:val="4F4B3B"/>
          <w:w w:val="95"/>
          <w:sz w:val="24"/>
          <w:szCs w:val="24"/>
        </w:rPr>
        <w:t xml:space="preserve"> </w:t>
      </w:r>
      <w:r w:rsidRPr="00E6694D">
        <w:rPr>
          <w:rFonts w:ascii="Arial" w:hAnsi="Arial" w:cs="Arial"/>
          <w:color w:val="3F3B2D"/>
          <w:w w:val="95"/>
          <w:sz w:val="24"/>
          <w:szCs w:val="24"/>
        </w:rPr>
        <w:t>personnel</w:t>
      </w:r>
      <w:r w:rsidR="00E6694D">
        <w:rPr>
          <w:rFonts w:ascii="Arial" w:hAnsi="Arial" w:cs="Arial"/>
          <w:color w:val="3F3B2D"/>
          <w:w w:val="95"/>
          <w:sz w:val="24"/>
          <w:szCs w:val="24"/>
        </w:rPr>
        <w:t xml:space="preserve"> </w:t>
      </w:r>
      <w:r w:rsidRPr="00E6694D">
        <w:rPr>
          <w:rFonts w:ascii="Arial" w:hAnsi="Arial" w:cs="Arial"/>
          <w:color w:val="4F4B3B"/>
          <w:w w:val="95"/>
          <w:sz w:val="24"/>
          <w:szCs w:val="24"/>
        </w:rPr>
        <w:t>at</w:t>
      </w:r>
      <w:r w:rsidR="00E6694D">
        <w:rPr>
          <w:rFonts w:ascii="Arial" w:hAnsi="Arial" w:cs="Arial"/>
          <w:color w:val="4F4B3B"/>
          <w:w w:val="95"/>
          <w:sz w:val="24"/>
          <w:szCs w:val="24"/>
        </w:rPr>
        <w:t xml:space="preserve"> </w:t>
      </w:r>
      <w:r w:rsidRPr="00E6694D">
        <w:rPr>
          <w:rFonts w:ascii="Arial" w:hAnsi="Arial" w:cs="Arial"/>
          <w:color w:val="4F4B3B"/>
          <w:w w:val="95"/>
          <w:sz w:val="24"/>
          <w:szCs w:val="24"/>
        </w:rPr>
        <w:t>the</w:t>
      </w:r>
      <w:r w:rsidR="00E6694D">
        <w:rPr>
          <w:rFonts w:ascii="Arial" w:hAnsi="Arial" w:cs="Arial"/>
          <w:color w:val="4F4B3B"/>
          <w:w w:val="95"/>
          <w:sz w:val="24"/>
          <w:szCs w:val="24"/>
        </w:rPr>
        <w:t xml:space="preserve"> </w:t>
      </w:r>
      <w:r w:rsidRPr="00E6694D">
        <w:rPr>
          <w:rFonts w:ascii="Arial" w:hAnsi="Arial" w:cs="Arial"/>
          <w:color w:val="4F4B3B"/>
          <w:w w:val="95"/>
          <w:sz w:val="24"/>
          <w:szCs w:val="24"/>
        </w:rPr>
        <w:t>moment</w:t>
      </w:r>
      <w:r w:rsidRPr="00E6694D">
        <w:rPr>
          <w:rFonts w:ascii="Arial" w:hAnsi="Arial" w:cs="Arial"/>
          <w:color w:val="4F4B3B"/>
          <w:spacing w:val="18"/>
          <w:w w:val="95"/>
          <w:sz w:val="24"/>
          <w:szCs w:val="24"/>
        </w:rPr>
        <w:t xml:space="preserve"> </w:t>
      </w:r>
      <w:r w:rsidRPr="00E6694D">
        <w:rPr>
          <w:rFonts w:ascii="Arial" w:hAnsi="Arial" w:cs="Arial"/>
          <w:color w:val="4F4B3B"/>
          <w:w w:val="95"/>
          <w:sz w:val="24"/>
          <w:szCs w:val="24"/>
        </w:rPr>
        <w:t>consists</w:t>
      </w:r>
      <w:r w:rsidRPr="00E6694D">
        <w:rPr>
          <w:rFonts w:ascii="Arial" w:hAnsi="Arial" w:cs="Arial"/>
          <w:color w:val="4F4B3B"/>
          <w:spacing w:val="-17"/>
          <w:w w:val="95"/>
          <w:sz w:val="24"/>
          <w:szCs w:val="24"/>
        </w:rPr>
        <w:t xml:space="preserve"> </w:t>
      </w:r>
      <w:r w:rsidRPr="00E6694D">
        <w:rPr>
          <w:rFonts w:ascii="Arial" w:hAnsi="Arial" w:cs="Arial"/>
          <w:color w:val="3F3B2D"/>
          <w:w w:val="95"/>
          <w:sz w:val="24"/>
          <w:szCs w:val="24"/>
        </w:rPr>
        <w:t>of</w:t>
      </w:r>
    </w:p>
    <w:p w:rsidR="00565C26" w:rsidRPr="00E6694D" w:rsidRDefault="004B56DF">
      <w:pPr>
        <w:spacing w:before="19" w:line="196" w:lineRule="auto"/>
        <w:ind w:left="139" w:right="962" w:hanging="25"/>
        <w:rPr>
          <w:rFonts w:ascii="Arial" w:hAnsi="Arial" w:cs="Arial"/>
          <w:sz w:val="24"/>
          <w:szCs w:val="24"/>
        </w:rPr>
      </w:pPr>
      <w:r w:rsidRPr="00E6694D">
        <w:rPr>
          <w:rFonts w:ascii="Arial" w:hAnsi="Arial" w:cs="Arial"/>
          <w:color w:val="4F4B3B"/>
          <w:sz w:val="24"/>
          <w:szCs w:val="24"/>
        </w:rPr>
        <w:t>Fr.</w:t>
      </w:r>
      <w:r w:rsidRPr="00E6694D">
        <w:rPr>
          <w:rFonts w:ascii="Arial" w:hAnsi="Arial" w:cs="Arial"/>
          <w:color w:val="4F4B3B"/>
          <w:spacing w:val="-116"/>
          <w:sz w:val="24"/>
          <w:szCs w:val="24"/>
        </w:rPr>
        <w:t xml:space="preserve"> </w:t>
      </w:r>
      <w:r w:rsidRPr="00E6694D">
        <w:rPr>
          <w:rFonts w:ascii="Arial" w:hAnsi="Arial" w:cs="Arial"/>
          <w:color w:val="4F4B3B"/>
          <w:sz w:val="24"/>
          <w:szCs w:val="24"/>
        </w:rPr>
        <w:t>Jim</w:t>
      </w:r>
      <w:r w:rsidR="00E6694D">
        <w:rPr>
          <w:rFonts w:ascii="Arial" w:hAnsi="Arial" w:cs="Arial"/>
          <w:color w:val="4F4B3B"/>
          <w:sz w:val="24"/>
          <w:szCs w:val="24"/>
        </w:rPr>
        <w:t xml:space="preserve"> </w:t>
      </w:r>
      <w:r w:rsidRPr="00E6694D">
        <w:rPr>
          <w:rFonts w:ascii="Arial" w:hAnsi="Arial" w:cs="Arial"/>
          <w:color w:val="3F3B2D"/>
          <w:w w:val="115"/>
          <w:sz w:val="24"/>
          <w:szCs w:val="24"/>
        </w:rPr>
        <w:t xml:space="preserve">Kiely, </w:t>
      </w:r>
      <w:r w:rsidRPr="00E6694D">
        <w:rPr>
          <w:rFonts w:ascii="Arial" w:hAnsi="Arial" w:cs="Arial"/>
          <w:color w:val="3F3B2D"/>
          <w:sz w:val="24"/>
          <w:szCs w:val="24"/>
        </w:rPr>
        <w:t>O.S.A.,</w:t>
      </w:r>
      <w:r w:rsidR="00E6694D">
        <w:rPr>
          <w:rFonts w:ascii="Arial" w:hAnsi="Arial" w:cs="Arial"/>
          <w:color w:val="3F3B2D"/>
          <w:sz w:val="24"/>
          <w:szCs w:val="24"/>
        </w:rPr>
        <w:t xml:space="preserve"> </w:t>
      </w:r>
      <w:r w:rsidRPr="00E6694D">
        <w:rPr>
          <w:rFonts w:ascii="Arial" w:hAnsi="Arial" w:cs="Arial"/>
          <w:color w:val="3F3B2D"/>
          <w:sz w:val="24"/>
          <w:szCs w:val="24"/>
        </w:rPr>
        <w:t>Sr.</w:t>
      </w:r>
      <w:r w:rsidRPr="00E6694D">
        <w:rPr>
          <w:rFonts w:ascii="Arial" w:hAnsi="Arial" w:cs="Arial"/>
          <w:color w:val="3F3B2D"/>
          <w:spacing w:val="-115"/>
          <w:sz w:val="24"/>
          <w:szCs w:val="24"/>
        </w:rPr>
        <w:t xml:space="preserve"> </w:t>
      </w:r>
      <w:r w:rsidRPr="00E6694D">
        <w:rPr>
          <w:rFonts w:ascii="Arial" w:hAnsi="Arial" w:cs="Arial"/>
          <w:color w:val="4F4B3B"/>
          <w:sz w:val="24"/>
          <w:szCs w:val="24"/>
        </w:rPr>
        <w:t>Carmel,</w:t>
      </w:r>
      <w:r w:rsidR="00E6694D">
        <w:rPr>
          <w:rFonts w:ascii="Arial" w:hAnsi="Arial" w:cs="Arial"/>
          <w:color w:val="4F4B3B"/>
          <w:sz w:val="24"/>
          <w:szCs w:val="24"/>
        </w:rPr>
        <w:t xml:space="preserve"> </w:t>
      </w:r>
      <w:r w:rsidRPr="00E6694D">
        <w:rPr>
          <w:rFonts w:ascii="Arial" w:hAnsi="Arial" w:cs="Arial"/>
          <w:color w:val="4F4B3B"/>
          <w:sz w:val="24"/>
          <w:szCs w:val="24"/>
        </w:rPr>
        <w:t>Kay</w:t>
      </w:r>
      <w:r w:rsidR="00E6694D">
        <w:rPr>
          <w:rFonts w:ascii="Arial" w:hAnsi="Arial" w:cs="Arial"/>
          <w:color w:val="4F4B3B"/>
          <w:sz w:val="24"/>
          <w:szCs w:val="24"/>
        </w:rPr>
        <w:t xml:space="preserve"> </w:t>
      </w:r>
      <w:r w:rsidRPr="00E6694D">
        <w:rPr>
          <w:rFonts w:ascii="Arial" w:hAnsi="Arial" w:cs="Arial"/>
          <w:color w:val="4F4B3B"/>
          <w:sz w:val="24"/>
          <w:szCs w:val="24"/>
        </w:rPr>
        <w:t>Mazur,</w:t>
      </w:r>
      <w:r w:rsidR="00E6694D">
        <w:rPr>
          <w:rFonts w:ascii="Arial" w:hAnsi="Arial" w:cs="Arial"/>
          <w:color w:val="4F4B3B"/>
          <w:sz w:val="24"/>
          <w:szCs w:val="24"/>
        </w:rPr>
        <w:t xml:space="preserve"> </w:t>
      </w:r>
      <w:r w:rsidRPr="00E6694D">
        <w:rPr>
          <w:rFonts w:ascii="Arial" w:hAnsi="Arial" w:cs="Arial"/>
          <w:color w:val="4F4B3B"/>
          <w:sz w:val="24"/>
          <w:szCs w:val="24"/>
        </w:rPr>
        <w:t>Anne</w:t>
      </w:r>
      <w:r w:rsidR="00E6694D">
        <w:rPr>
          <w:rFonts w:ascii="Arial" w:hAnsi="Arial" w:cs="Arial"/>
          <w:color w:val="4F4B3B"/>
          <w:sz w:val="24"/>
          <w:szCs w:val="24"/>
        </w:rPr>
        <w:t xml:space="preserve"> </w:t>
      </w:r>
      <w:r w:rsidRPr="00E6694D">
        <w:rPr>
          <w:rFonts w:ascii="Arial" w:hAnsi="Arial" w:cs="Arial"/>
          <w:color w:val="3F3B2D"/>
          <w:w w:val="115"/>
          <w:sz w:val="24"/>
          <w:szCs w:val="24"/>
        </w:rPr>
        <w:t xml:space="preserve">Nolan, </w:t>
      </w:r>
      <w:r w:rsidR="00E6694D">
        <w:rPr>
          <w:rFonts w:ascii="Arial" w:hAnsi="Arial" w:cs="Arial"/>
          <w:color w:val="3F3B2D"/>
          <w:w w:val="115"/>
          <w:sz w:val="24"/>
          <w:szCs w:val="24"/>
        </w:rPr>
        <w:t xml:space="preserve">     </w:t>
      </w:r>
      <w:r w:rsidRPr="00E6694D">
        <w:rPr>
          <w:rFonts w:ascii="Arial" w:hAnsi="Arial" w:cs="Arial"/>
          <w:color w:val="4F4B3B"/>
          <w:w w:val="120"/>
          <w:sz w:val="24"/>
          <w:szCs w:val="24"/>
        </w:rPr>
        <w:t>Pat</w:t>
      </w:r>
      <w:r w:rsidRPr="00E6694D">
        <w:rPr>
          <w:rFonts w:ascii="Arial" w:hAnsi="Arial" w:cs="Arial"/>
          <w:color w:val="4F4B3B"/>
          <w:spacing w:val="52"/>
          <w:w w:val="120"/>
          <w:sz w:val="24"/>
          <w:szCs w:val="24"/>
        </w:rPr>
        <w:t xml:space="preserve"> </w:t>
      </w:r>
      <w:r w:rsidRPr="00E6694D">
        <w:rPr>
          <w:rFonts w:ascii="Arial" w:hAnsi="Arial" w:cs="Arial"/>
          <w:color w:val="4F4B3B"/>
          <w:w w:val="120"/>
          <w:sz w:val="24"/>
          <w:szCs w:val="24"/>
        </w:rPr>
        <w:t>Daly.</w:t>
      </w:r>
    </w:p>
    <w:p w:rsidR="00565C26" w:rsidRPr="00E6694D" w:rsidRDefault="00565C26">
      <w:pPr>
        <w:rPr>
          <w:rFonts w:ascii="Arial" w:hAnsi="Arial" w:cs="Arial"/>
          <w:sz w:val="24"/>
          <w:szCs w:val="24"/>
        </w:rPr>
      </w:pPr>
    </w:p>
    <w:p w:rsidR="00565C26" w:rsidRDefault="00565C26">
      <w:pPr>
        <w:spacing w:before="8"/>
        <w:rPr>
          <w:sz w:val="23"/>
        </w:rPr>
      </w:pPr>
    </w:p>
    <w:p w:rsidR="00565C26" w:rsidRDefault="004B56DF" w:rsidP="00E6694D">
      <w:pPr>
        <w:ind w:left="2264"/>
        <w:rPr>
          <w:rFonts w:ascii="Arial"/>
          <w:sz w:val="19"/>
        </w:rPr>
      </w:pPr>
      <w:r>
        <w:rPr>
          <w:rFonts w:ascii="Arial"/>
          <w:color w:val="3F3B2D"/>
          <w:sz w:val="19"/>
          <w:u w:val="thick" w:color="4F4B3B"/>
        </w:rPr>
        <w:t>H</w:t>
      </w:r>
      <w:r w:rsidR="00E6694D">
        <w:rPr>
          <w:rFonts w:ascii="Arial"/>
          <w:color w:val="3F3B2D"/>
          <w:sz w:val="19"/>
          <w:u w:val="thick" w:color="4F4B3B"/>
        </w:rPr>
        <w:t>OW</w:t>
      </w:r>
      <w:r>
        <w:rPr>
          <w:rFonts w:ascii="Arial"/>
          <w:color w:val="3F3B2D"/>
          <w:sz w:val="19"/>
          <w:u w:val="thick" w:color="4F4B3B"/>
        </w:rPr>
        <w:t xml:space="preserve"> </w:t>
      </w:r>
      <w:r>
        <w:rPr>
          <w:rFonts w:ascii="Arial"/>
          <w:color w:val="4F4B3B"/>
          <w:sz w:val="19"/>
          <w:u w:val="thick" w:color="4F4B3B"/>
        </w:rPr>
        <w:t>WE BEGAN</w:t>
      </w:r>
      <w:r>
        <w:rPr>
          <w:rFonts w:ascii="Arial"/>
          <w:color w:val="4F4B3B"/>
          <w:sz w:val="19"/>
        </w:rPr>
        <w:t>.</w:t>
      </w:r>
    </w:p>
    <w:p w:rsidR="00565C26" w:rsidRDefault="00565C26">
      <w:pPr>
        <w:pStyle w:val="BodyText"/>
        <w:rPr>
          <w:rFonts w:ascii="Arial"/>
          <w:sz w:val="20"/>
        </w:rPr>
      </w:pPr>
    </w:p>
    <w:p w:rsidR="00565C26" w:rsidRDefault="00565C26">
      <w:pPr>
        <w:pStyle w:val="BodyText"/>
        <w:rPr>
          <w:rFonts w:ascii="Arial"/>
          <w:sz w:val="20"/>
        </w:rPr>
      </w:pPr>
    </w:p>
    <w:p w:rsidR="00565C26" w:rsidRPr="00E6694D" w:rsidRDefault="004B56DF" w:rsidP="00E6694D">
      <w:pPr>
        <w:tabs>
          <w:tab w:val="left" w:pos="2523"/>
          <w:tab w:val="left" w:pos="2728"/>
          <w:tab w:val="left" w:pos="4167"/>
          <w:tab w:val="left" w:pos="4636"/>
          <w:tab w:val="left" w:pos="5141"/>
        </w:tabs>
        <w:spacing w:before="154" w:line="235" w:lineRule="auto"/>
        <w:ind w:right="794" w:hanging="12"/>
        <w:rPr>
          <w:rFonts w:asciiTheme="minorBidi" w:hAnsiTheme="minorBidi" w:cstheme="minorBidi"/>
          <w:color w:val="4F4B3B"/>
          <w:w w:val="110"/>
          <w:sz w:val="24"/>
          <w:szCs w:val="24"/>
        </w:rPr>
      </w:pPr>
      <w:r w:rsidRPr="00E6694D">
        <w:rPr>
          <w:rFonts w:asciiTheme="minorBidi" w:hAnsiTheme="minorBidi" w:cstheme="minorBidi"/>
          <w:sz w:val="24"/>
          <w:szCs w:val="24"/>
        </w:rPr>
        <w:pict>
          <v:line id="_x0000_s1063" style="position:absolute;z-index:-6496;mso-position-horizontal-relative:page" from="333.85pt,30.5pt" to="333.85pt,44.35pt" strokecolor="#f4f0dd" strokeweight=".16972mm">
            <w10:wrap anchorx="page"/>
          </v:line>
        </w:pict>
      </w:r>
      <w:r w:rsidR="00E6694D" w:rsidRPr="00E6694D">
        <w:rPr>
          <w:rFonts w:asciiTheme="minorBidi" w:hAnsiTheme="minorBidi" w:cstheme="minorBidi"/>
          <w:color w:val="4F4B3B"/>
          <w:w w:val="110"/>
          <w:sz w:val="24"/>
          <w:szCs w:val="24"/>
        </w:rPr>
        <w:t>Man</w:t>
      </w:r>
      <w:r w:rsidR="00E6694D">
        <w:rPr>
          <w:rFonts w:asciiTheme="minorBidi" w:hAnsiTheme="minorBidi" w:cstheme="minorBidi"/>
          <w:color w:val="4F4B3B"/>
          <w:w w:val="110"/>
          <w:sz w:val="24"/>
          <w:szCs w:val="24"/>
        </w:rPr>
        <w:t xml:space="preserve">y </w:t>
      </w:r>
      <w:r w:rsidR="00E6694D">
        <w:rPr>
          <w:rFonts w:asciiTheme="minorBidi" w:hAnsiTheme="minorBidi" w:cstheme="minorBidi"/>
          <w:color w:val="4F4B3B"/>
          <w:w w:val="135"/>
          <w:sz w:val="24"/>
          <w:szCs w:val="24"/>
        </w:rPr>
        <w:t xml:space="preserve">Irish </w:t>
      </w:r>
      <w:r w:rsidR="00E6694D">
        <w:rPr>
          <w:rFonts w:asciiTheme="minorBidi" w:hAnsiTheme="minorBidi" w:cstheme="minorBidi"/>
          <w:color w:val="4F4B3B"/>
          <w:w w:val="110"/>
          <w:sz w:val="24"/>
          <w:szCs w:val="24"/>
        </w:rPr>
        <w:t>people</w:t>
      </w:r>
      <w:r w:rsidRPr="00E6694D">
        <w:rPr>
          <w:rFonts w:asciiTheme="minorBidi" w:hAnsiTheme="minorBidi" w:cstheme="minorBidi"/>
          <w:color w:val="4F4B3B"/>
          <w:w w:val="110"/>
          <w:sz w:val="24"/>
          <w:szCs w:val="24"/>
        </w:rPr>
        <w:t xml:space="preserve"> </w:t>
      </w:r>
      <w:r w:rsidR="00E6694D">
        <w:rPr>
          <w:rFonts w:asciiTheme="minorBidi" w:hAnsiTheme="minorBidi" w:cstheme="minorBidi"/>
          <w:color w:val="4F4B3B"/>
          <w:w w:val="135"/>
          <w:sz w:val="24"/>
          <w:szCs w:val="24"/>
        </w:rPr>
        <w:t xml:space="preserve">left their </w:t>
      </w:r>
      <w:r w:rsidR="00E6694D">
        <w:rPr>
          <w:rFonts w:asciiTheme="minorBidi" w:hAnsiTheme="minorBidi" w:cstheme="minorBidi"/>
          <w:color w:val="3F3B2D"/>
          <w:w w:val="110"/>
          <w:sz w:val="24"/>
          <w:szCs w:val="24"/>
        </w:rPr>
        <w:t xml:space="preserve">homes </w:t>
      </w:r>
      <w:r w:rsidR="00E6694D">
        <w:rPr>
          <w:rFonts w:asciiTheme="minorBidi" w:hAnsiTheme="minorBidi" w:cstheme="minorBidi"/>
          <w:color w:val="4F4B3B"/>
          <w:w w:val="110"/>
          <w:sz w:val="24"/>
          <w:szCs w:val="24"/>
        </w:rPr>
        <w:t xml:space="preserve">in </w:t>
      </w:r>
      <w:r w:rsidR="00E6694D">
        <w:rPr>
          <w:rFonts w:asciiTheme="minorBidi" w:hAnsiTheme="minorBidi" w:cstheme="minorBidi"/>
          <w:color w:val="3F3B2D"/>
          <w:w w:val="110"/>
          <w:sz w:val="24"/>
          <w:szCs w:val="24"/>
        </w:rPr>
        <w:t>the 50'</w:t>
      </w:r>
      <w:r w:rsidRPr="00E6694D">
        <w:rPr>
          <w:rFonts w:asciiTheme="minorBidi" w:hAnsiTheme="minorBidi" w:cstheme="minorBidi"/>
          <w:color w:val="3F3B2D"/>
          <w:w w:val="110"/>
          <w:sz w:val="24"/>
          <w:szCs w:val="24"/>
        </w:rPr>
        <w:t xml:space="preserve">s </w:t>
      </w:r>
      <w:r w:rsidR="00E6694D">
        <w:rPr>
          <w:rFonts w:asciiTheme="minorBidi" w:hAnsiTheme="minorBidi" w:cstheme="minorBidi"/>
          <w:color w:val="4F4B3B"/>
          <w:w w:val="110"/>
          <w:sz w:val="24"/>
          <w:szCs w:val="24"/>
        </w:rPr>
        <w:t>and 60’s.  They were hard times in</w:t>
      </w:r>
      <w:r w:rsidRPr="00E6694D">
        <w:rPr>
          <w:rFonts w:asciiTheme="minorBidi" w:hAnsiTheme="minorBidi" w:cstheme="minorBidi"/>
          <w:color w:val="4F4B3B"/>
          <w:spacing w:val="7"/>
          <w:w w:val="110"/>
          <w:sz w:val="24"/>
          <w:szCs w:val="24"/>
        </w:rPr>
        <w:t xml:space="preserve"> </w:t>
      </w:r>
      <w:r w:rsidR="00E6694D">
        <w:rPr>
          <w:rFonts w:asciiTheme="minorBidi" w:hAnsiTheme="minorBidi" w:cstheme="minorBidi"/>
          <w:color w:val="4F4B3B"/>
          <w:w w:val="135"/>
          <w:sz w:val="24"/>
          <w:szCs w:val="24"/>
        </w:rPr>
        <w:t xml:space="preserve">Ireland. </w:t>
      </w:r>
      <w:r w:rsidR="00E6694D">
        <w:rPr>
          <w:rFonts w:asciiTheme="minorBidi" w:hAnsiTheme="minorBidi" w:cstheme="minorBidi"/>
          <w:color w:val="4F4B3B"/>
          <w:w w:val="110"/>
          <w:sz w:val="24"/>
          <w:szCs w:val="24"/>
        </w:rPr>
        <w:t>Work was hard to</w:t>
      </w:r>
      <w:r w:rsidRPr="00E6694D">
        <w:rPr>
          <w:rFonts w:asciiTheme="minorBidi" w:hAnsiTheme="minorBidi" w:cstheme="minorBidi"/>
          <w:color w:val="4F4B3B"/>
          <w:w w:val="110"/>
          <w:sz w:val="24"/>
          <w:szCs w:val="24"/>
        </w:rPr>
        <w:t xml:space="preserve"> get </w:t>
      </w:r>
      <w:r w:rsidR="00E6694D">
        <w:rPr>
          <w:rFonts w:asciiTheme="minorBidi" w:hAnsiTheme="minorBidi" w:cstheme="minorBidi"/>
          <w:color w:val="4F4B3B"/>
          <w:w w:val="110"/>
          <w:sz w:val="24"/>
          <w:szCs w:val="24"/>
        </w:rPr>
        <w:t xml:space="preserve">    and</w:t>
      </w:r>
      <w:r w:rsidRPr="00E6694D">
        <w:rPr>
          <w:rFonts w:asciiTheme="minorBidi" w:hAnsiTheme="minorBidi" w:cstheme="minorBidi"/>
          <w:color w:val="4F4B3B"/>
          <w:w w:val="110"/>
          <w:sz w:val="24"/>
          <w:szCs w:val="24"/>
        </w:rPr>
        <w:t xml:space="preserve"> </w:t>
      </w:r>
      <w:r w:rsidRPr="00E6694D">
        <w:rPr>
          <w:rFonts w:asciiTheme="minorBidi" w:hAnsiTheme="minorBidi" w:cstheme="minorBidi"/>
          <w:color w:val="4F4B3B"/>
          <w:w w:val="135"/>
          <w:sz w:val="24"/>
          <w:szCs w:val="24"/>
        </w:rPr>
        <w:t>there was</w:t>
      </w:r>
      <w:r w:rsidR="00E6694D">
        <w:rPr>
          <w:rFonts w:asciiTheme="minorBidi" w:hAnsiTheme="minorBidi" w:cstheme="minorBidi"/>
          <w:color w:val="4F4B3B"/>
          <w:w w:val="135"/>
          <w:sz w:val="24"/>
          <w:szCs w:val="24"/>
        </w:rPr>
        <w:t xml:space="preserve"> a</w:t>
      </w:r>
      <w:r w:rsidR="00E6694D">
        <w:rPr>
          <w:rFonts w:asciiTheme="minorBidi" w:hAnsiTheme="minorBidi" w:cstheme="minorBidi"/>
          <w:color w:val="4F4B3B"/>
          <w:spacing w:val="-12"/>
          <w:w w:val="135"/>
          <w:sz w:val="24"/>
          <w:szCs w:val="24"/>
        </w:rPr>
        <w:t xml:space="preserve"> </w:t>
      </w:r>
      <w:r w:rsidR="00E6694D">
        <w:rPr>
          <w:rFonts w:asciiTheme="minorBidi" w:hAnsiTheme="minorBidi" w:cstheme="minorBidi"/>
          <w:color w:val="3F3B2D"/>
          <w:w w:val="110"/>
          <w:sz w:val="24"/>
          <w:szCs w:val="24"/>
        </w:rPr>
        <w:t xml:space="preserve">lot </w:t>
      </w:r>
      <w:r w:rsidR="00E6694D">
        <w:rPr>
          <w:rFonts w:asciiTheme="minorBidi" w:hAnsiTheme="minorBidi" w:cstheme="minorBidi"/>
          <w:color w:val="4F4B3B"/>
          <w:w w:val="110"/>
          <w:sz w:val="24"/>
          <w:szCs w:val="24"/>
        </w:rPr>
        <w:t>of</w:t>
      </w:r>
      <w:r w:rsidRPr="00E6694D">
        <w:rPr>
          <w:rFonts w:asciiTheme="minorBidi" w:hAnsiTheme="minorBidi" w:cstheme="minorBidi"/>
          <w:color w:val="4F4B3B"/>
          <w:spacing w:val="15"/>
          <w:w w:val="110"/>
          <w:sz w:val="24"/>
          <w:szCs w:val="24"/>
        </w:rPr>
        <w:t xml:space="preserve"> </w:t>
      </w:r>
      <w:r w:rsidR="00E6694D">
        <w:rPr>
          <w:rFonts w:asciiTheme="minorBidi" w:hAnsiTheme="minorBidi" w:cstheme="minorBidi"/>
          <w:color w:val="4F4B3B"/>
          <w:w w:val="110"/>
          <w:sz w:val="24"/>
          <w:szCs w:val="24"/>
        </w:rPr>
        <w:t xml:space="preserve">unemployment. Things were better   </w:t>
      </w:r>
      <w:r w:rsidRPr="00E6694D">
        <w:rPr>
          <w:rFonts w:asciiTheme="minorBidi" w:hAnsiTheme="minorBidi" w:cstheme="minorBidi"/>
          <w:color w:val="4F4B3B"/>
          <w:w w:val="95"/>
          <w:sz w:val="24"/>
          <w:szCs w:val="24"/>
        </w:rPr>
        <w:t xml:space="preserve"> </w:t>
      </w:r>
      <w:r w:rsidR="00E6694D">
        <w:rPr>
          <w:rFonts w:asciiTheme="minorBidi" w:hAnsiTheme="minorBidi" w:cstheme="minorBidi"/>
          <w:color w:val="4F4B3B"/>
          <w:w w:val="95"/>
          <w:sz w:val="24"/>
          <w:szCs w:val="24"/>
        </w:rPr>
        <w:t xml:space="preserve">in </w:t>
      </w:r>
      <w:r w:rsidR="00E6694D">
        <w:rPr>
          <w:rFonts w:asciiTheme="minorBidi" w:hAnsiTheme="minorBidi" w:cstheme="minorBidi"/>
          <w:color w:val="4F4B3B"/>
          <w:w w:val="110"/>
          <w:sz w:val="24"/>
          <w:szCs w:val="24"/>
        </w:rPr>
        <w:t>post</w:t>
      </w:r>
      <w:r w:rsidRPr="00E6694D">
        <w:rPr>
          <w:rFonts w:asciiTheme="minorBidi" w:hAnsiTheme="minorBidi" w:cstheme="minorBidi"/>
          <w:color w:val="4F4B3B"/>
          <w:spacing w:val="2"/>
          <w:w w:val="110"/>
          <w:sz w:val="24"/>
          <w:szCs w:val="24"/>
        </w:rPr>
        <w:t xml:space="preserve"> </w:t>
      </w:r>
      <w:r w:rsidRPr="00E6694D">
        <w:rPr>
          <w:rFonts w:asciiTheme="minorBidi" w:hAnsiTheme="minorBidi" w:cstheme="minorBidi"/>
          <w:color w:val="4F4B3B"/>
          <w:w w:val="95"/>
          <w:sz w:val="24"/>
          <w:szCs w:val="24"/>
        </w:rPr>
        <w:t>w</w:t>
      </w:r>
      <w:r w:rsidR="00E6694D">
        <w:rPr>
          <w:rFonts w:asciiTheme="minorBidi" w:hAnsiTheme="minorBidi" w:cstheme="minorBidi"/>
          <w:color w:val="4F4B3B"/>
          <w:w w:val="95"/>
          <w:sz w:val="24"/>
          <w:szCs w:val="24"/>
        </w:rPr>
        <w:t>a</w:t>
      </w:r>
      <w:r w:rsidRPr="00E6694D">
        <w:rPr>
          <w:rFonts w:asciiTheme="minorBidi" w:hAnsiTheme="minorBidi" w:cstheme="minorBidi"/>
          <w:color w:val="4F4B3B"/>
          <w:w w:val="95"/>
          <w:sz w:val="24"/>
          <w:szCs w:val="24"/>
        </w:rPr>
        <w:t>r</w:t>
      </w:r>
      <w:r w:rsidRPr="00E6694D">
        <w:rPr>
          <w:rFonts w:asciiTheme="minorBidi" w:hAnsiTheme="minorBidi" w:cstheme="minorBidi"/>
          <w:color w:val="4F4B3B"/>
          <w:spacing w:val="10"/>
          <w:w w:val="95"/>
          <w:sz w:val="24"/>
          <w:szCs w:val="24"/>
        </w:rPr>
        <w:t xml:space="preserve"> </w:t>
      </w:r>
      <w:r w:rsidR="00E6694D">
        <w:rPr>
          <w:rFonts w:asciiTheme="minorBidi" w:hAnsiTheme="minorBidi" w:cstheme="minorBidi"/>
          <w:color w:val="4F4B3B"/>
          <w:w w:val="135"/>
          <w:sz w:val="24"/>
          <w:szCs w:val="24"/>
        </w:rPr>
        <w:t xml:space="preserve">Britain. </w:t>
      </w:r>
      <w:r w:rsidRPr="00E6694D">
        <w:rPr>
          <w:rFonts w:asciiTheme="minorBidi" w:hAnsiTheme="minorBidi" w:cstheme="minorBidi"/>
          <w:color w:val="4F4B3B"/>
          <w:w w:val="110"/>
          <w:sz w:val="24"/>
          <w:szCs w:val="24"/>
        </w:rPr>
        <w:t xml:space="preserve">Many </w:t>
      </w:r>
      <w:r w:rsidRPr="00E6694D">
        <w:rPr>
          <w:rFonts w:asciiTheme="minorBidi" w:hAnsiTheme="minorBidi" w:cstheme="minorBidi"/>
          <w:color w:val="4F4B3B"/>
          <w:w w:val="110"/>
          <w:sz w:val="24"/>
          <w:szCs w:val="24"/>
        </w:rPr>
        <w:t xml:space="preserve">young </w:t>
      </w:r>
      <w:r w:rsidRPr="00E6694D">
        <w:rPr>
          <w:rFonts w:asciiTheme="minorBidi" w:hAnsiTheme="minorBidi" w:cstheme="minorBidi"/>
          <w:color w:val="4F4B3B"/>
          <w:w w:val="135"/>
          <w:sz w:val="24"/>
          <w:szCs w:val="24"/>
        </w:rPr>
        <w:t xml:space="preserve">Irish </w:t>
      </w:r>
      <w:r w:rsidRPr="00E6694D">
        <w:rPr>
          <w:rFonts w:asciiTheme="minorBidi" w:hAnsiTheme="minorBidi" w:cstheme="minorBidi"/>
          <w:color w:val="4F4B3B"/>
          <w:w w:val="110"/>
          <w:sz w:val="24"/>
          <w:szCs w:val="24"/>
        </w:rPr>
        <w:t xml:space="preserve">people </w:t>
      </w:r>
      <w:r w:rsidRPr="00E6694D">
        <w:rPr>
          <w:rFonts w:asciiTheme="minorBidi" w:hAnsiTheme="minorBidi" w:cstheme="minorBidi"/>
          <w:color w:val="4F4B3B"/>
          <w:w w:val="135"/>
          <w:sz w:val="24"/>
          <w:szCs w:val="24"/>
        </w:rPr>
        <w:t>left</w:t>
      </w:r>
      <w:r w:rsidRPr="00E6694D">
        <w:rPr>
          <w:rFonts w:asciiTheme="minorBidi" w:hAnsiTheme="minorBidi" w:cstheme="minorBidi"/>
          <w:color w:val="4F4B3B"/>
          <w:spacing w:val="20"/>
          <w:w w:val="135"/>
          <w:sz w:val="24"/>
          <w:szCs w:val="24"/>
        </w:rPr>
        <w:t xml:space="preserve"> </w:t>
      </w:r>
      <w:r w:rsidRPr="00E6694D">
        <w:rPr>
          <w:rFonts w:asciiTheme="minorBidi" w:hAnsiTheme="minorBidi" w:cstheme="minorBidi"/>
          <w:color w:val="4F4B3B"/>
          <w:w w:val="110"/>
          <w:sz w:val="24"/>
          <w:szCs w:val="24"/>
        </w:rPr>
        <w:t>home</w:t>
      </w:r>
    </w:p>
    <w:p w:rsidR="00565C26" w:rsidRPr="00E6694D" w:rsidRDefault="00E6694D" w:rsidP="00E6694D">
      <w:pPr>
        <w:tabs>
          <w:tab w:val="left" w:pos="3832"/>
        </w:tabs>
        <w:spacing w:line="238" w:lineRule="exact"/>
        <w:ind w:right="794"/>
        <w:rPr>
          <w:rFonts w:asciiTheme="minorBidi" w:hAnsiTheme="minorBidi" w:cstheme="minorBidi"/>
          <w:sz w:val="24"/>
          <w:szCs w:val="24"/>
        </w:rPr>
      </w:pPr>
      <w:proofErr w:type="gramStart"/>
      <w:r>
        <w:rPr>
          <w:rFonts w:asciiTheme="minorBidi" w:hAnsiTheme="minorBidi" w:cstheme="minorBidi"/>
          <w:color w:val="4F4B3B"/>
          <w:w w:val="120"/>
          <w:sz w:val="24"/>
          <w:szCs w:val="24"/>
        </w:rPr>
        <w:t>in</w:t>
      </w:r>
      <w:proofErr w:type="gramEnd"/>
      <w:r>
        <w:rPr>
          <w:rFonts w:asciiTheme="minorBidi" w:hAnsiTheme="minorBidi" w:cstheme="minorBidi"/>
          <w:color w:val="4F4B3B"/>
          <w:w w:val="120"/>
          <w:sz w:val="24"/>
          <w:szCs w:val="24"/>
        </w:rPr>
        <w:t xml:space="preserve"> </w:t>
      </w:r>
      <w:r w:rsidRPr="00E6694D">
        <w:rPr>
          <w:rFonts w:asciiTheme="minorBidi" w:hAnsiTheme="minorBidi" w:cstheme="minorBidi"/>
          <w:color w:val="4F4B3B"/>
          <w:w w:val="120"/>
        </w:rPr>
        <w:t>search</w:t>
      </w:r>
      <w:r w:rsidR="004B56DF" w:rsidRPr="00E6694D">
        <w:rPr>
          <w:rFonts w:asciiTheme="minorBidi" w:hAnsiTheme="minorBidi" w:cstheme="minorBidi"/>
          <w:color w:val="4F4B3B"/>
          <w:w w:val="120"/>
          <w:sz w:val="24"/>
          <w:szCs w:val="24"/>
        </w:rPr>
        <w:t xml:space="preserve"> </w:t>
      </w:r>
      <w:r>
        <w:rPr>
          <w:rFonts w:asciiTheme="minorBidi" w:hAnsiTheme="minorBidi" w:cstheme="minorBidi"/>
          <w:color w:val="3F3B2D"/>
          <w:w w:val="120"/>
          <w:sz w:val="24"/>
          <w:szCs w:val="24"/>
        </w:rPr>
        <w:t>of</w:t>
      </w:r>
      <w:r w:rsidR="004B56DF" w:rsidRPr="00E6694D">
        <w:rPr>
          <w:rFonts w:asciiTheme="minorBidi" w:hAnsiTheme="minorBidi" w:cstheme="minorBidi"/>
          <w:color w:val="3F3B2D"/>
          <w:w w:val="120"/>
          <w:sz w:val="24"/>
          <w:szCs w:val="24"/>
        </w:rPr>
        <w:t xml:space="preserve"> </w:t>
      </w:r>
      <w:r>
        <w:rPr>
          <w:rFonts w:asciiTheme="minorBidi" w:hAnsiTheme="minorBidi" w:cstheme="minorBidi"/>
          <w:color w:val="4F4B3B"/>
          <w:w w:val="120"/>
          <w:sz w:val="24"/>
          <w:szCs w:val="24"/>
        </w:rPr>
        <w:t>work</w:t>
      </w:r>
      <w:r w:rsidR="004B56DF" w:rsidRPr="00E6694D">
        <w:rPr>
          <w:rFonts w:asciiTheme="minorBidi" w:hAnsiTheme="minorBidi" w:cstheme="minorBidi"/>
          <w:color w:val="4F4B3B"/>
          <w:spacing w:val="3"/>
          <w:w w:val="120"/>
          <w:sz w:val="24"/>
          <w:szCs w:val="24"/>
        </w:rPr>
        <w:t xml:space="preserve"> </w:t>
      </w:r>
      <w:r>
        <w:rPr>
          <w:rFonts w:asciiTheme="minorBidi" w:hAnsiTheme="minorBidi" w:cstheme="minorBidi"/>
          <w:color w:val="4F4B3B"/>
          <w:w w:val="120"/>
          <w:sz w:val="24"/>
          <w:szCs w:val="24"/>
        </w:rPr>
        <w:t>in</w:t>
      </w:r>
      <w:r w:rsidR="004B56DF" w:rsidRPr="00E6694D">
        <w:rPr>
          <w:rFonts w:asciiTheme="minorBidi" w:hAnsiTheme="minorBidi" w:cstheme="minorBidi"/>
          <w:color w:val="4F4B3B"/>
          <w:spacing w:val="26"/>
          <w:w w:val="120"/>
          <w:sz w:val="24"/>
          <w:szCs w:val="24"/>
        </w:rPr>
        <w:t xml:space="preserve"> </w:t>
      </w:r>
      <w:r w:rsidRPr="00E6694D">
        <w:rPr>
          <w:rFonts w:asciiTheme="minorBidi" w:hAnsiTheme="minorBidi" w:cstheme="minorBidi"/>
          <w:color w:val="4F4B3B"/>
          <w:w w:val="120"/>
        </w:rPr>
        <w:t>England</w:t>
      </w:r>
      <w:r>
        <w:rPr>
          <w:rFonts w:asciiTheme="minorBidi" w:hAnsiTheme="minorBidi" w:cstheme="minorBidi"/>
          <w:color w:val="4F4B3B"/>
          <w:w w:val="120"/>
          <w:sz w:val="24"/>
          <w:szCs w:val="24"/>
        </w:rPr>
        <w:t xml:space="preserve">. </w:t>
      </w:r>
      <w:r w:rsidR="004B56DF" w:rsidRPr="00E6694D">
        <w:rPr>
          <w:rFonts w:asciiTheme="minorBidi" w:hAnsiTheme="minorBidi" w:cstheme="minorBidi"/>
          <w:color w:val="64604F"/>
          <w:w w:val="120"/>
          <w:sz w:val="24"/>
          <w:szCs w:val="24"/>
        </w:rPr>
        <w:t xml:space="preserve">It </w:t>
      </w:r>
      <w:r w:rsidR="004B56DF" w:rsidRPr="00E6694D">
        <w:rPr>
          <w:rFonts w:asciiTheme="minorBidi" w:hAnsiTheme="minorBidi" w:cstheme="minorBidi"/>
          <w:color w:val="4F4B3B"/>
          <w:w w:val="120"/>
          <w:sz w:val="24"/>
          <w:szCs w:val="24"/>
        </w:rPr>
        <w:t>was a new world for</w:t>
      </w:r>
      <w:r>
        <w:rPr>
          <w:rFonts w:asciiTheme="minorBidi" w:hAnsiTheme="minorBidi" w:cstheme="minorBidi"/>
          <w:color w:val="4F4B3B"/>
          <w:spacing w:val="36"/>
          <w:w w:val="120"/>
          <w:sz w:val="24"/>
          <w:szCs w:val="24"/>
        </w:rPr>
        <w:t xml:space="preserve"> </w:t>
      </w:r>
      <w:r w:rsidR="004B56DF" w:rsidRPr="00E6694D">
        <w:rPr>
          <w:rFonts w:asciiTheme="minorBidi" w:hAnsiTheme="minorBidi" w:cstheme="minorBidi"/>
          <w:color w:val="64604F"/>
          <w:w w:val="120"/>
          <w:sz w:val="24"/>
          <w:szCs w:val="24"/>
        </w:rPr>
        <w:t>them.</w:t>
      </w:r>
    </w:p>
    <w:p w:rsidR="00565C26" w:rsidRPr="00E6694D" w:rsidRDefault="004B56DF" w:rsidP="00E6694D">
      <w:pPr>
        <w:tabs>
          <w:tab w:val="left" w:pos="4188"/>
          <w:tab w:val="left" w:pos="4870"/>
        </w:tabs>
        <w:spacing w:before="1" w:line="235" w:lineRule="auto"/>
        <w:ind w:right="794" w:hanging="9"/>
        <w:rPr>
          <w:rFonts w:asciiTheme="minorBidi" w:hAnsiTheme="minorBidi" w:cstheme="minorBidi"/>
          <w:sz w:val="24"/>
          <w:szCs w:val="24"/>
        </w:rPr>
      </w:pPr>
      <w:r w:rsidRPr="00E6694D">
        <w:rPr>
          <w:rFonts w:asciiTheme="minorBidi" w:hAnsiTheme="minorBidi" w:cstheme="minorBidi"/>
          <w:sz w:val="24"/>
          <w:szCs w:val="24"/>
        </w:rPr>
        <w:pict>
          <v:line id="_x0000_s1062" style="position:absolute;z-index:-6472;mso-position-horizontal-relative:page" from="23.25pt,10.85pt" to="23.25pt,24.65pt" strokecolor="#f4f0dd" strokeweight=".42431mm">
            <w10:wrap anchorx="page"/>
          </v:line>
        </w:pict>
      </w:r>
      <w:r w:rsidRPr="00E6694D">
        <w:rPr>
          <w:rFonts w:asciiTheme="minorBidi" w:hAnsiTheme="minorBidi" w:cstheme="minorBidi"/>
          <w:sz w:val="24"/>
          <w:szCs w:val="24"/>
        </w:rPr>
        <w:pict>
          <v:line id="_x0000_s1061" style="position:absolute;z-index:-6448;mso-position-horizontal-relative:page" from="250.65pt,23.65pt" to="250.65pt,36.3pt" strokecolor="#f4f0dd" strokeweight=".25458mm">
            <w10:wrap anchorx="page"/>
          </v:line>
        </w:pict>
      </w:r>
      <w:r w:rsidR="00E6694D">
        <w:rPr>
          <w:rFonts w:asciiTheme="minorBidi" w:hAnsiTheme="minorBidi" w:cstheme="minorBidi"/>
          <w:color w:val="4F4B3B"/>
          <w:w w:val="115"/>
          <w:sz w:val="24"/>
          <w:szCs w:val="24"/>
        </w:rPr>
        <w:t>A big</w:t>
      </w:r>
      <w:r w:rsidRPr="00E6694D">
        <w:rPr>
          <w:rFonts w:asciiTheme="minorBidi" w:hAnsiTheme="minorBidi" w:cstheme="minorBidi"/>
          <w:color w:val="4F4B3B"/>
          <w:w w:val="115"/>
          <w:sz w:val="24"/>
          <w:szCs w:val="24"/>
        </w:rPr>
        <w:t xml:space="preserve"> </w:t>
      </w:r>
      <w:r w:rsidR="00E6694D">
        <w:rPr>
          <w:rFonts w:asciiTheme="minorBidi" w:hAnsiTheme="minorBidi" w:cstheme="minorBidi"/>
          <w:color w:val="4F4B3B"/>
          <w:w w:val="130"/>
          <w:sz w:val="24"/>
          <w:szCs w:val="24"/>
        </w:rPr>
        <w:t>change</w:t>
      </w:r>
      <w:r w:rsidRPr="00E6694D">
        <w:rPr>
          <w:rFonts w:asciiTheme="minorBidi" w:hAnsiTheme="minorBidi" w:cstheme="minorBidi"/>
          <w:color w:val="4F4B3B"/>
          <w:w w:val="130"/>
          <w:sz w:val="24"/>
          <w:szCs w:val="24"/>
        </w:rPr>
        <w:t xml:space="preserve"> from</w:t>
      </w:r>
      <w:r w:rsidRPr="00E6694D">
        <w:rPr>
          <w:rFonts w:asciiTheme="minorBidi" w:hAnsiTheme="minorBidi" w:cstheme="minorBidi"/>
          <w:color w:val="4F4B3B"/>
          <w:spacing w:val="11"/>
          <w:w w:val="130"/>
          <w:sz w:val="24"/>
          <w:szCs w:val="24"/>
        </w:rPr>
        <w:t xml:space="preserve"> </w:t>
      </w:r>
      <w:r w:rsidRPr="00E6694D">
        <w:rPr>
          <w:rFonts w:asciiTheme="minorBidi" w:hAnsiTheme="minorBidi" w:cstheme="minorBidi"/>
          <w:color w:val="4F4B3B"/>
          <w:w w:val="130"/>
          <w:sz w:val="24"/>
          <w:szCs w:val="24"/>
        </w:rPr>
        <w:t>rural</w:t>
      </w:r>
      <w:r w:rsidRPr="00E6694D">
        <w:rPr>
          <w:rFonts w:asciiTheme="minorBidi" w:hAnsiTheme="minorBidi" w:cstheme="minorBidi"/>
          <w:color w:val="4F4B3B"/>
          <w:spacing w:val="55"/>
          <w:w w:val="130"/>
          <w:sz w:val="24"/>
          <w:szCs w:val="24"/>
        </w:rPr>
        <w:t xml:space="preserve"> </w:t>
      </w:r>
      <w:r w:rsidR="00E6694D" w:rsidRPr="00E6694D">
        <w:rPr>
          <w:rFonts w:asciiTheme="minorBidi" w:hAnsiTheme="minorBidi" w:cstheme="minorBidi"/>
          <w:color w:val="4F4B3B"/>
          <w:w w:val="130"/>
        </w:rPr>
        <w:t>Ireland</w:t>
      </w:r>
      <w:r w:rsidR="00E6694D">
        <w:rPr>
          <w:rFonts w:asciiTheme="minorBidi" w:hAnsiTheme="minorBidi" w:cstheme="minorBidi"/>
          <w:color w:val="4F4B3B"/>
          <w:w w:val="130"/>
          <w:sz w:val="24"/>
          <w:szCs w:val="24"/>
        </w:rPr>
        <w:t xml:space="preserve">. </w:t>
      </w:r>
      <w:r w:rsidRPr="00E6694D">
        <w:rPr>
          <w:rFonts w:asciiTheme="minorBidi" w:hAnsiTheme="minorBidi" w:cstheme="minorBidi"/>
          <w:color w:val="4F4B3B"/>
          <w:w w:val="130"/>
        </w:rPr>
        <w:t xml:space="preserve">It </w:t>
      </w:r>
      <w:r w:rsidRPr="00E6694D">
        <w:rPr>
          <w:rFonts w:asciiTheme="minorBidi" w:hAnsiTheme="minorBidi" w:cstheme="minorBidi"/>
          <w:color w:val="64604F"/>
          <w:w w:val="130"/>
        </w:rPr>
        <w:t xml:space="preserve">was </w:t>
      </w:r>
      <w:r w:rsidR="00E6694D" w:rsidRPr="00E6694D">
        <w:rPr>
          <w:rFonts w:asciiTheme="minorBidi" w:hAnsiTheme="minorBidi" w:cstheme="minorBidi"/>
          <w:color w:val="4F4B3B"/>
          <w:w w:val="130"/>
        </w:rPr>
        <w:t>hard to</w:t>
      </w:r>
      <w:r w:rsidRPr="00E6694D">
        <w:rPr>
          <w:rFonts w:asciiTheme="minorBidi" w:hAnsiTheme="minorBidi" w:cstheme="minorBidi"/>
          <w:color w:val="4F4B3B"/>
          <w:w w:val="130"/>
        </w:rPr>
        <w:t xml:space="preserve"> adapt</w:t>
      </w:r>
      <w:r w:rsidRPr="00E6694D">
        <w:rPr>
          <w:rFonts w:asciiTheme="minorBidi" w:hAnsiTheme="minorBidi" w:cstheme="minorBidi"/>
          <w:color w:val="4F4B3B"/>
          <w:spacing w:val="38"/>
          <w:w w:val="130"/>
          <w:sz w:val="24"/>
          <w:szCs w:val="24"/>
        </w:rPr>
        <w:t xml:space="preserve"> </w:t>
      </w:r>
      <w:r w:rsidRPr="00E6694D">
        <w:rPr>
          <w:rFonts w:asciiTheme="minorBidi" w:hAnsiTheme="minorBidi" w:cstheme="minorBidi"/>
          <w:color w:val="4F4B3B"/>
          <w:w w:val="130"/>
        </w:rPr>
        <w:t>to</w:t>
      </w:r>
      <w:r w:rsidR="00E6694D">
        <w:rPr>
          <w:rFonts w:asciiTheme="minorBidi" w:hAnsiTheme="minorBidi" w:cstheme="minorBidi"/>
          <w:color w:val="4F4B3B"/>
          <w:w w:val="130"/>
        </w:rPr>
        <w:t xml:space="preserve"> a </w:t>
      </w:r>
      <w:r w:rsidR="00E6694D">
        <w:rPr>
          <w:rFonts w:asciiTheme="minorBidi" w:hAnsiTheme="minorBidi" w:cstheme="minorBidi"/>
          <w:color w:val="64604F"/>
          <w:spacing w:val="-41"/>
          <w:w w:val="130"/>
          <w:sz w:val="24"/>
          <w:szCs w:val="24"/>
        </w:rPr>
        <w:t>n</w:t>
      </w:r>
      <w:r w:rsidR="00E6694D">
        <w:rPr>
          <w:rFonts w:asciiTheme="minorBidi" w:hAnsiTheme="minorBidi" w:cstheme="minorBidi"/>
          <w:color w:val="4F4B3B"/>
          <w:w w:val="115"/>
          <w:sz w:val="24"/>
          <w:szCs w:val="24"/>
        </w:rPr>
        <w:t xml:space="preserve">ew </w:t>
      </w:r>
      <w:r w:rsidR="00E6694D">
        <w:rPr>
          <w:rFonts w:asciiTheme="minorBidi" w:hAnsiTheme="minorBidi" w:cstheme="minorBidi"/>
          <w:color w:val="4F4B3B"/>
          <w:w w:val="130"/>
          <w:sz w:val="24"/>
          <w:szCs w:val="24"/>
        </w:rPr>
        <w:t xml:space="preserve">culture </w:t>
      </w:r>
      <w:r w:rsidRPr="00E6694D">
        <w:rPr>
          <w:rFonts w:asciiTheme="minorBidi" w:hAnsiTheme="minorBidi" w:cstheme="minorBidi"/>
          <w:color w:val="4F4B3B"/>
          <w:w w:val="130"/>
          <w:sz w:val="24"/>
          <w:szCs w:val="24"/>
        </w:rPr>
        <w:t>in</w:t>
      </w:r>
      <w:r w:rsidRPr="00E6694D">
        <w:rPr>
          <w:rFonts w:asciiTheme="minorBidi" w:hAnsiTheme="minorBidi" w:cstheme="minorBidi"/>
          <w:color w:val="4F4B3B"/>
          <w:spacing w:val="26"/>
          <w:w w:val="130"/>
          <w:sz w:val="24"/>
          <w:szCs w:val="24"/>
        </w:rPr>
        <w:t xml:space="preserve"> </w:t>
      </w:r>
      <w:r w:rsidRPr="00E6694D">
        <w:rPr>
          <w:rFonts w:asciiTheme="minorBidi" w:hAnsiTheme="minorBidi" w:cstheme="minorBidi"/>
          <w:color w:val="4F4B3B"/>
          <w:w w:val="130"/>
          <w:sz w:val="24"/>
          <w:szCs w:val="24"/>
        </w:rPr>
        <w:t xml:space="preserve">strange </w:t>
      </w:r>
      <w:r w:rsidR="00E6694D">
        <w:rPr>
          <w:rFonts w:asciiTheme="minorBidi" w:hAnsiTheme="minorBidi" w:cstheme="minorBidi"/>
          <w:color w:val="4F4B3B"/>
          <w:w w:val="130"/>
          <w:sz w:val="24"/>
          <w:szCs w:val="24"/>
        </w:rPr>
        <w:t xml:space="preserve">surroundings. </w:t>
      </w:r>
      <w:r w:rsidRPr="00E6694D">
        <w:rPr>
          <w:rFonts w:asciiTheme="minorBidi" w:hAnsiTheme="minorBidi" w:cstheme="minorBidi"/>
          <w:color w:val="4F4B3B"/>
          <w:w w:val="115"/>
          <w:sz w:val="24"/>
          <w:szCs w:val="24"/>
        </w:rPr>
        <w:t>The</w:t>
      </w:r>
      <w:r w:rsidR="00E6694D">
        <w:rPr>
          <w:rFonts w:asciiTheme="minorBidi" w:hAnsiTheme="minorBidi" w:cstheme="minorBidi"/>
          <w:color w:val="4F4B3B"/>
          <w:w w:val="115"/>
          <w:sz w:val="24"/>
          <w:szCs w:val="24"/>
        </w:rPr>
        <w:t xml:space="preserve"> </w:t>
      </w:r>
      <w:r w:rsidRPr="00E6694D">
        <w:rPr>
          <w:rFonts w:asciiTheme="minorBidi" w:hAnsiTheme="minorBidi" w:cstheme="minorBidi"/>
          <w:color w:val="4F4B3B"/>
          <w:w w:val="130"/>
          <w:sz w:val="24"/>
          <w:szCs w:val="24"/>
        </w:rPr>
        <w:t>Church in</w:t>
      </w:r>
    </w:p>
    <w:p w:rsidR="00565C26" w:rsidRDefault="004B56DF" w:rsidP="00E6694D">
      <w:pPr>
        <w:spacing w:line="207" w:lineRule="exact"/>
        <w:ind w:right="794"/>
        <w:rPr>
          <w:rFonts w:asciiTheme="minorBidi" w:hAnsiTheme="minorBidi" w:cstheme="minorBidi"/>
          <w:color w:val="4F4B3B"/>
          <w:w w:val="130"/>
          <w:sz w:val="21"/>
          <w:szCs w:val="21"/>
        </w:rPr>
      </w:pPr>
      <w:r w:rsidRPr="00E6694D">
        <w:rPr>
          <w:rFonts w:asciiTheme="minorBidi" w:hAnsiTheme="minorBidi" w:cstheme="minorBidi"/>
          <w:sz w:val="21"/>
          <w:szCs w:val="21"/>
        </w:rPr>
        <w:pict>
          <v:line id="_x0000_s1060" style="position:absolute;z-index:-6424;mso-position-horizontal-relative:page" from="41.6pt,9.3pt" to="41.6pt,23.1pt" strokecolor="#f4f0dd" strokeweight=".42431mm">
            <w10:wrap anchorx="page"/>
          </v:line>
        </w:pict>
      </w:r>
      <w:r w:rsidRPr="00E6694D">
        <w:rPr>
          <w:rFonts w:asciiTheme="minorBidi" w:hAnsiTheme="minorBidi" w:cstheme="minorBidi"/>
          <w:color w:val="4F4B3B"/>
          <w:w w:val="130"/>
          <w:sz w:val="21"/>
          <w:szCs w:val="21"/>
        </w:rPr>
        <w:t xml:space="preserve">Ireland </w:t>
      </w:r>
      <w:r w:rsidRPr="00E6694D">
        <w:rPr>
          <w:rFonts w:asciiTheme="minorBidi" w:hAnsiTheme="minorBidi" w:cstheme="minorBidi"/>
          <w:color w:val="3F3B2D"/>
          <w:w w:val="120"/>
          <w:sz w:val="21"/>
          <w:szCs w:val="21"/>
        </w:rPr>
        <w:t xml:space="preserve">became </w:t>
      </w:r>
      <w:r w:rsidR="00E6694D" w:rsidRPr="00E6694D">
        <w:rPr>
          <w:rFonts w:asciiTheme="minorBidi" w:hAnsiTheme="minorBidi" w:cstheme="minorBidi"/>
          <w:color w:val="4F4B3B"/>
          <w:w w:val="130"/>
          <w:sz w:val="21"/>
          <w:szCs w:val="21"/>
        </w:rPr>
        <w:t xml:space="preserve">aware of their problems </w:t>
      </w:r>
      <w:r w:rsidRPr="00E6694D">
        <w:rPr>
          <w:rFonts w:asciiTheme="minorBidi" w:hAnsiTheme="minorBidi" w:cstheme="minorBidi"/>
          <w:color w:val="4F4B3B"/>
          <w:w w:val="120"/>
          <w:sz w:val="21"/>
          <w:szCs w:val="21"/>
        </w:rPr>
        <w:t xml:space="preserve">and </w:t>
      </w:r>
      <w:r w:rsidR="00E6694D" w:rsidRPr="00E6694D">
        <w:rPr>
          <w:rFonts w:asciiTheme="minorBidi" w:hAnsiTheme="minorBidi" w:cstheme="minorBidi"/>
          <w:color w:val="4F4B3B"/>
          <w:w w:val="130"/>
          <w:sz w:val="21"/>
          <w:szCs w:val="21"/>
        </w:rPr>
        <w:t xml:space="preserve">they sent </w:t>
      </w:r>
      <w:r w:rsidRPr="00E6694D">
        <w:rPr>
          <w:rFonts w:asciiTheme="minorBidi" w:hAnsiTheme="minorBidi" w:cstheme="minorBidi"/>
          <w:color w:val="4F4B3B"/>
          <w:w w:val="130"/>
          <w:sz w:val="21"/>
          <w:szCs w:val="21"/>
        </w:rPr>
        <w:t>Priests</w:t>
      </w:r>
    </w:p>
    <w:p w:rsidR="00E6694D" w:rsidRDefault="00E6694D" w:rsidP="00E6694D">
      <w:pPr>
        <w:spacing w:line="207" w:lineRule="exact"/>
        <w:ind w:right="794"/>
        <w:rPr>
          <w:rFonts w:asciiTheme="minorBidi" w:hAnsiTheme="minorBidi" w:cstheme="minorBidi"/>
          <w:color w:val="4F4B3B"/>
          <w:w w:val="130"/>
          <w:sz w:val="21"/>
          <w:szCs w:val="21"/>
        </w:rPr>
      </w:pPr>
      <w:r>
        <w:rPr>
          <w:rFonts w:asciiTheme="minorBidi" w:hAnsiTheme="minorBidi" w:cstheme="minorBidi"/>
          <w:color w:val="4F4B3B"/>
          <w:w w:val="130"/>
          <w:sz w:val="21"/>
          <w:szCs w:val="21"/>
        </w:rPr>
        <w:t>From Ireland to help the new immigrants. These priests set out to meet their fellow Country people on the Building sites, Motorways, Hotels, Dance Hals, Pubs or wherever the Irish “settled”.</w:t>
      </w:r>
    </w:p>
    <w:p w:rsidR="00E6694D" w:rsidRPr="00E6694D" w:rsidRDefault="00E6694D">
      <w:pPr>
        <w:rPr>
          <w:sz w:val="20"/>
        </w:rPr>
      </w:pPr>
    </w:p>
    <w:p w:rsidR="00565C26" w:rsidRPr="00F4652B" w:rsidRDefault="004B56DF">
      <w:pPr>
        <w:spacing w:before="234"/>
        <w:ind w:left="2266"/>
        <w:rPr>
          <w:rFonts w:ascii="Arial" w:hAnsi="Arial" w:cs="Arial"/>
          <w:sz w:val="24"/>
          <w:szCs w:val="24"/>
          <w:u w:val="single"/>
        </w:rPr>
      </w:pPr>
      <w:r w:rsidRPr="00F4652B">
        <w:rPr>
          <w:rFonts w:ascii="Arial" w:hAnsi="Arial" w:cs="Arial"/>
          <w:color w:val="4F4B3B"/>
          <w:w w:val="90"/>
          <w:sz w:val="24"/>
          <w:szCs w:val="24"/>
          <w:u w:val="single"/>
        </w:rPr>
        <w:t>HAMMERSMITH</w:t>
      </w:r>
      <w:r w:rsidRPr="00F4652B">
        <w:rPr>
          <w:rFonts w:ascii="Arial" w:hAnsi="Arial" w:cs="Arial"/>
          <w:color w:val="4F4B3B"/>
          <w:w w:val="90"/>
          <w:sz w:val="24"/>
          <w:szCs w:val="24"/>
          <w:u w:val="single"/>
        </w:rPr>
        <w:t xml:space="preserve"> </w:t>
      </w:r>
      <w:r w:rsidRPr="00F4652B">
        <w:rPr>
          <w:rFonts w:ascii="Arial" w:hAnsi="Arial" w:cs="Arial"/>
          <w:color w:val="4F4B3B"/>
          <w:w w:val="90"/>
          <w:sz w:val="24"/>
          <w:szCs w:val="24"/>
          <w:u w:val="single"/>
        </w:rPr>
        <w:t>AND</w:t>
      </w:r>
      <w:r w:rsidRPr="00F4652B">
        <w:rPr>
          <w:rFonts w:ascii="Arial" w:hAnsi="Arial" w:cs="Arial"/>
          <w:color w:val="4F4B3B"/>
          <w:w w:val="90"/>
          <w:sz w:val="24"/>
          <w:szCs w:val="24"/>
          <w:u w:val="single"/>
        </w:rPr>
        <w:t xml:space="preserve"> </w:t>
      </w:r>
      <w:r w:rsidRPr="00F4652B">
        <w:rPr>
          <w:rFonts w:ascii="Arial" w:hAnsi="Arial" w:cs="Arial"/>
          <w:color w:val="4F4B3B"/>
          <w:w w:val="90"/>
          <w:sz w:val="24"/>
          <w:szCs w:val="24"/>
          <w:u w:val="single"/>
        </w:rPr>
        <w:t>FULHAM.</w:t>
      </w:r>
    </w:p>
    <w:p w:rsidR="00565C26" w:rsidRDefault="00565C26">
      <w:pPr>
        <w:pStyle w:val="BodyText"/>
        <w:spacing w:before="1"/>
        <w:rPr>
          <w:sz w:val="39"/>
        </w:rPr>
      </w:pPr>
    </w:p>
    <w:p w:rsidR="00565C26" w:rsidRPr="00F4652B" w:rsidRDefault="004B56DF" w:rsidP="00F4652B">
      <w:pPr>
        <w:tabs>
          <w:tab w:val="left" w:pos="4396"/>
        </w:tabs>
        <w:spacing w:line="232" w:lineRule="auto"/>
        <w:ind w:left="125" w:right="1471"/>
      </w:pPr>
      <w:r w:rsidRPr="00F4652B">
        <w:pict>
          <v:line id="_x0000_s1059" style="position:absolute;left:0;text-align:left;z-index:-6400;mso-position-horizontal-relative:page" from="186.05pt,11.15pt" to="186.05pt,25.6pt" strokecolor="#f4f0dd" strokeweight=".25458mm">
            <w10:wrap anchorx="page"/>
          </v:line>
        </w:pict>
      </w:r>
      <w:r w:rsidRPr="00F4652B">
        <w:pict>
          <v:line id="_x0000_s1058" style="position:absolute;left:0;text-align:left;z-index:-6376;mso-position-horizontal-relative:page" from="127.6pt,23.4pt" to="127.6pt,37.85pt" strokecolor="#f4f0dd" strokeweight=".33944mm">
            <w10:wrap anchorx="page"/>
          </v:line>
        </w:pict>
      </w:r>
      <w:r w:rsidRPr="00F4652B">
        <w:rPr>
          <w:color w:val="4F4B3B"/>
          <w:w w:val="115"/>
        </w:rPr>
        <w:t>Many</w:t>
      </w:r>
      <w:r w:rsidR="00F4652B" w:rsidRPr="00F4652B">
        <w:rPr>
          <w:color w:val="4F4B3B"/>
          <w:spacing w:val="62"/>
          <w:w w:val="115"/>
        </w:rPr>
        <w:t xml:space="preserve"> </w:t>
      </w:r>
      <w:r w:rsidRPr="00F4652B">
        <w:rPr>
          <w:color w:val="3F3B2D"/>
          <w:w w:val="115"/>
        </w:rPr>
        <w:t xml:space="preserve">of </w:t>
      </w:r>
      <w:r w:rsidRPr="00F4652B">
        <w:rPr>
          <w:color w:val="3F3B2D"/>
          <w:w w:val="120"/>
        </w:rPr>
        <w:t xml:space="preserve">those </w:t>
      </w:r>
      <w:r w:rsidRPr="00F4652B">
        <w:rPr>
          <w:color w:val="4F4B3B"/>
          <w:w w:val="115"/>
        </w:rPr>
        <w:t xml:space="preserve">who </w:t>
      </w:r>
      <w:r w:rsidRPr="00F4652B">
        <w:rPr>
          <w:color w:val="3F3B2D"/>
          <w:w w:val="115"/>
        </w:rPr>
        <w:t xml:space="preserve">came </w:t>
      </w:r>
      <w:r w:rsidRPr="00F4652B">
        <w:rPr>
          <w:color w:val="3F3B2D"/>
          <w:w w:val="120"/>
        </w:rPr>
        <w:t xml:space="preserve">across </w:t>
      </w:r>
      <w:r w:rsidRPr="00F4652B">
        <w:rPr>
          <w:color w:val="4F4B3B"/>
          <w:w w:val="120"/>
        </w:rPr>
        <w:t xml:space="preserve">the </w:t>
      </w:r>
      <w:r w:rsidRPr="00F4652B">
        <w:rPr>
          <w:color w:val="3F3B2D"/>
          <w:w w:val="120"/>
        </w:rPr>
        <w:t xml:space="preserve">sea finished up </w:t>
      </w:r>
      <w:r w:rsidRPr="00F4652B">
        <w:rPr>
          <w:color w:val="4F4B3B"/>
          <w:w w:val="120"/>
        </w:rPr>
        <w:t xml:space="preserve">in </w:t>
      </w:r>
      <w:r w:rsidRPr="00F4652B">
        <w:rPr>
          <w:color w:val="3F3B2D"/>
          <w:w w:val="120"/>
        </w:rPr>
        <w:t xml:space="preserve">the </w:t>
      </w:r>
      <w:r w:rsidRPr="00F4652B">
        <w:rPr>
          <w:color w:val="4F4B3B"/>
          <w:w w:val="115"/>
        </w:rPr>
        <w:t xml:space="preserve">Hammersmith </w:t>
      </w:r>
      <w:r w:rsidRPr="00F4652B">
        <w:rPr>
          <w:color w:val="3F3B2D"/>
          <w:w w:val="115"/>
        </w:rPr>
        <w:t xml:space="preserve">and </w:t>
      </w:r>
      <w:proofErr w:type="spellStart"/>
      <w:r w:rsidRPr="00F4652B">
        <w:rPr>
          <w:color w:val="3F3B2D"/>
          <w:w w:val="115"/>
        </w:rPr>
        <w:t>Fulham</w:t>
      </w:r>
      <w:proofErr w:type="spellEnd"/>
      <w:r w:rsidRPr="00F4652B">
        <w:rPr>
          <w:color w:val="3F3B2D"/>
          <w:w w:val="115"/>
        </w:rPr>
        <w:t xml:space="preserve"> </w:t>
      </w:r>
      <w:r w:rsidR="00F4652B" w:rsidRPr="00F4652B">
        <w:rPr>
          <w:color w:val="3F3B2D"/>
          <w:spacing w:val="-7"/>
          <w:w w:val="120"/>
        </w:rPr>
        <w:t xml:space="preserve">area. </w:t>
      </w:r>
      <w:r w:rsidRPr="00F4652B">
        <w:rPr>
          <w:color w:val="3F3B2D"/>
          <w:w w:val="115"/>
        </w:rPr>
        <w:t xml:space="preserve">They </w:t>
      </w:r>
      <w:r w:rsidRPr="00F4652B">
        <w:rPr>
          <w:color w:val="3F3B2D"/>
          <w:w w:val="115"/>
        </w:rPr>
        <w:t xml:space="preserve">looked </w:t>
      </w:r>
      <w:r w:rsidRPr="00F4652B">
        <w:rPr>
          <w:color w:val="4F4B3B"/>
          <w:w w:val="115"/>
        </w:rPr>
        <w:t xml:space="preserve">to </w:t>
      </w:r>
      <w:r w:rsidRPr="00F4652B">
        <w:rPr>
          <w:color w:val="3F3B2D"/>
          <w:w w:val="115"/>
        </w:rPr>
        <w:t xml:space="preserve">the </w:t>
      </w:r>
      <w:r w:rsidR="00F4652B" w:rsidRPr="00F4652B">
        <w:rPr>
          <w:color w:val="4F4B3B"/>
          <w:w w:val="115"/>
        </w:rPr>
        <w:t xml:space="preserve">Catholic </w:t>
      </w:r>
      <w:proofErr w:type="gramStart"/>
      <w:r w:rsidR="00F4652B" w:rsidRPr="00F4652B">
        <w:rPr>
          <w:color w:val="4F4B3B"/>
          <w:w w:val="115"/>
        </w:rPr>
        <w:t>church</w:t>
      </w:r>
      <w:proofErr w:type="gramEnd"/>
      <w:r w:rsidR="00F4652B" w:rsidRPr="00F4652B">
        <w:rPr>
          <w:color w:val="4F4B3B"/>
          <w:w w:val="115"/>
        </w:rPr>
        <w:t xml:space="preserve"> for understanding and help. At the request of the</w:t>
      </w:r>
      <w:r w:rsidRPr="00F4652B">
        <w:rPr>
          <w:color w:val="4F4B3B"/>
          <w:w w:val="115"/>
        </w:rPr>
        <w:t xml:space="preserve"> </w:t>
      </w:r>
    </w:p>
    <w:p w:rsidR="00565C26" w:rsidRDefault="00565C26">
      <w:pPr>
        <w:spacing w:line="232" w:lineRule="auto"/>
        <w:rPr>
          <w:sz w:val="21"/>
        </w:rPr>
        <w:sectPr w:rsidR="00565C26">
          <w:type w:val="continuous"/>
          <w:pgSz w:w="8400" w:h="11850"/>
          <w:pgMar w:top="920" w:right="0" w:bottom="280" w:left="280" w:header="720" w:footer="720" w:gutter="0"/>
          <w:cols w:space="720"/>
        </w:sectPr>
      </w:pPr>
    </w:p>
    <w:p w:rsidR="00F4652B" w:rsidRDefault="00F4652B">
      <w:pPr>
        <w:pStyle w:val="BodyText"/>
        <w:spacing w:before="83" w:line="241" w:lineRule="exact"/>
        <w:ind w:left="768"/>
        <w:rPr>
          <w:rFonts w:asciiTheme="minorBidi" w:hAnsiTheme="minorBidi" w:cstheme="minorBidi"/>
          <w:color w:val="424131"/>
          <w:sz w:val="24"/>
          <w:szCs w:val="24"/>
        </w:rPr>
      </w:pPr>
      <w:bookmarkStart w:id="2" w:name="Page_2_"/>
      <w:bookmarkEnd w:id="2"/>
      <w:r>
        <w:rPr>
          <w:rFonts w:asciiTheme="minorBidi" w:hAnsiTheme="minorBidi" w:cstheme="minorBidi"/>
          <w:color w:val="424131"/>
          <w:sz w:val="24"/>
          <w:szCs w:val="24"/>
        </w:rPr>
        <w:lastRenderedPageBreak/>
        <w:t xml:space="preserve">Irish </w:t>
      </w:r>
      <w:proofErr w:type="spellStart"/>
      <w:r>
        <w:rPr>
          <w:rFonts w:asciiTheme="minorBidi" w:hAnsiTheme="minorBidi" w:cstheme="minorBidi"/>
          <w:color w:val="424131"/>
          <w:sz w:val="24"/>
          <w:szCs w:val="24"/>
        </w:rPr>
        <w:t>Birshops</w:t>
      </w:r>
      <w:proofErr w:type="spellEnd"/>
      <w:r>
        <w:rPr>
          <w:rFonts w:asciiTheme="minorBidi" w:hAnsiTheme="minorBidi" w:cstheme="minorBidi"/>
          <w:color w:val="424131"/>
          <w:sz w:val="24"/>
          <w:szCs w:val="24"/>
        </w:rPr>
        <w:t xml:space="preserve"> two Augustinian Priests, Fr. Michael Leahy                   and Fr. Finbarr Fogarty were appointed in 1967 by the</w:t>
      </w:r>
    </w:p>
    <w:p w:rsidR="00F4652B" w:rsidRDefault="00F4652B" w:rsidP="00F4652B">
      <w:pPr>
        <w:pStyle w:val="BodyText"/>
        <w:spacing w:before="83" w:line="241" w:lineRule="exact"/>
        <w:ind w:left="768"/>
        <w:rPr>
          <w:rFonts w:asciiTheme="minorBidi" w:hAnsiTheme="minorBidi" w:cstheme="minorBidi"/>
          <w:color w:val="424131"/>
          <w:sz w:val="24"/>
          <w:szCs w:val="24"/>
        </w:rPr>
      </w:pPr>
      <w:r>
        <w:rPr>
          <w:rFonts w:asciiTheme="minorBidi" w:hAnsiTheme="minorBidi" w:cstheme="minorBidi"/>
          <w:color w:val="424131"/>
          <w:sz w:val="24"/>
          <w:szCs w:val="24"/>
        </w:rPr>
        <w:t>Augustinian Provincial in Ireland. Fr. Leahy was                     replaced shortly afterwards by Fr. Brian Lawlor.</w:t>
      </w:r>
    </w:p>
    <w:p w:rsidR="00565C26" w:rsidRDefault="00565C26">
      <w:pPr>
        <w:pStyle w:val="BodyText"/>
        <w:rPr>
          <w:sz w:val="20"/>
        </w:rPr>
      </w:pPr>
    </w:p>
    <w:p w:rsidR="00565C26" w:rsidRDefault="00565C26">
      <w:pPr>
        <w:pStyle w:val="BodyText"/>
        <w:spacing w:before="5"/>
        <w:rPr>
          <w:sz w:val="21"/>
        </w:rPr>
      </w:pPr>
    </w:p>
    <w:p w:rsidR="00565C26" w:rsidRPr="00F4652B" w:rsidRDefault="004B56DF">
      <w:pPr>
        <w:pStyle w:val="BodyText"/>
        <w:ind w:left="2910"/>
        <w:rPr>
          <w:rFonts w:asciiTheme="minorBidi" w:hAnsiTheme="minorBidi" w:cstheme="minorBidi"/>
          <w:sz w:val="24"/>
          <w:szCs w:val="24"/>
          <w:u w:val="single"/>
        </w:rPr>
      </w:pPr>
      <w:r w:rsidRPr="00F4652B">
        <w:rPr>
          <w:rFonts w:asciiTheme="minorBidi" w:hAnsiTheme="minorBidi" w:cstheme="minorBidi"/>
          <w:color w:val="545242"/>
          <w:sz w:val="24"/>
          <w:szCs w:val="24"/>
          <w:u w:val="single"/>
        </w:rPr>
        <w:t>WHERE WE</w:t>
      </w:r>
      <w:r w:rsidR="00F4652B">
        <w:rPr>
          <w:rFonts w:asciiTheme="minorBidi" w:hAnsiTheme="minorBidi" w:cstheme="minorBidi"/>
          <w:color w:val="545242"/>
          <w:sz w:val="24"/>
          <w:szCs w:val="24"/>
          <w:u w:val="single"/>
        </w:rPr>
        <w:t xml:space="preserve"> </w:t>
      </w:r>
      <w:r w:rsidRPr="00F4652B">
        <w:rPr>
          <w:rFonts w:asciiTheme="minorBidi" w:hAnsiTheme="minorBidi" w:cstheme="minorBidi"/>
          <w:color w:val="545242"/>
          <w:sz w:val="24"/>
          <w:szCs w:val="24"/>
          <w:u w:val="single"/>
        </w:rPr>
        <w:t>STARTED.</w:t>
      </w:r>
    </w:p>
    <w:p w:rsidR="00565C26" w:rsidRDefault="00565C26">
      <w:pPr>
        <w:pStyle w:val="BodyText"/>
        <w:rPr>
          <w:sz w:val="24"/>
        </w:rPr>
      </w:pPr>
    </w:p>
    <w:p w:rsidR="00F4652B" w:rsidRDefault="00F4652B" w:rsidP="00F4652B">
      <w:pPr>
        <w:pStyle w:val="BodyText"/>
        <w:tabs>
          <w:tab w:val="left" w:pos="1097"/>
          <w:tab w:val="left" w:pos="1556"/>
          <w:tab w:val="left" w:pos="3250"/>
          <w:tab w:val="left" w:pos="3850"/>
          <w:tab w:val="left" w:pos="6022"/>
          <w:tab w:val="left" w:pos="6230"/>
        </w:tabs>
        <w:spacing w:before="202" w:line="225" w:lineRule="auto"/>
        <w:ind w:left="740" w:right="538" w:firstLine="13"/>
        <w:rPr>
          <w:rFonts w:ascii="Arial" w:hAnsi="Arial" w:cs="Arial"/>
          <w:color w:val="424131"/>
          <w:sz w:val="24"/>
          <w:szCs w:val="24"/>
        </w:rPr>
      </w:pPr>
      <w:r>
        <w:rPr>
          <w:rFonts w:ascii="Arial" w:hAnsi="Arial" w:cs="Arial"/>
          <w:color w:val="424131"/>
          <w:sz w:val="24"/>
          <w:szCs w:val="24"/>
        </w:rPr>
        <w:t>In the beginning we had our Headquarters in the basement             of the Priory curtesy of the local Augustinian Community.</w:t>
      </w:r>
    </w:p>
    <w:p w:rsidR="00F4652B" w:rsidRDefault="00F4652B" w:rsidP="00F4652B">
      <w:pPr>
        <w:pStyle w:val="BodyText"/>
        <w:tabs>
          <w:tab w:val="left" w:pos="1097"/>
          <w:tab w:val="left" w:pos="1556"/>
          <w:tab w:val="left" w:pos="3250"/>
          <w:tab w:val="left" w:pos="3850"/>
          <w:tab w:val="left" w:pos="6022"/>
          <w:tab w:val="left" w:pos="6230"/>
        </w:tabs>
        <w:spacing w:line="225" w:lineRule="auto"/>
        <w:ind w:left="740" w:right="538" w:firstLine="13"/>
        <w:rPr>
          <w:rFonts w:ascii="Arial" w:hAnsi="Arial" w:cs="Arial"/>
          <w:color w:val="424131"/>
          <w:sz w:val="24"/>
          <w:szCs w:val="24"/>
        </w:rPr>
      </w:pPr>
      <w:r>
        <w:rPr>
          <w:rFonts w:ascii="Arial" w:hAnsi="Arial" w:cs="Arial"/>
          <w:color w:val="424131"/>
          <w:sz w:val="24"/>
          <w:szCs w:val="24"/>
        </w:rPr>
        <w:t>As time went on, the Priest in charge became aware of the              need for a social worker. Sr. Alice Mooney, Irish Sister of Charity, became part of the team in 1971. She was                   replaced by Sr. Jane Francis a year later. Nan Magill,                Chris Willison, Kay Mazur all volunteered their services             during this period. The pre-fab building was completed              in February 1972.</w:t>
      </w:r>
    </w:p>
    <w:p w:rsidR="00565C26" w:rsidRDefault="00565C26">
      <w:pPr>
        <w:pStyle w:val="BodyText"/>
        <w:rPr>
          <w:sz w:val="25"/>
        </w:rPr>
      </w:pPr>
    </w:p>
    <w:p w:rsidR="00F4652B" w:rsidRPr="00F4652B" w:rsidRDefault="004B56DF" w:rsidP="00F4652B">
      <w:pPr>
        <w:spacing w:before="89"/>
        <w:ind w:left="2897"/>
        <w:rPr>
          <w:rFonts w:asciiTheme="minorBidi" w:hAnsiTheme="minorBidi" w:cstheme="minorBidi"/>
          <w:color w:val="424131"/>
          <w:w w:val="85"/>
          <w:sz w:val="24"/>
          <w:szCs w:val="24"/>
          <w:u w:val="single"/>
        </w:rPr>
      </w:pPr>
      <w:r w:rsidRPr="00F4652B">
        <w:rPr>
          <w:rFonts w:asciiTheme="minorBidi" w:hAnsiTheme="minorBidi" w:cstheme="minorBidi"/>
          <w:color w:val="545242"/>
          <w:w w:val="85"/>
          <w:sz w:val="24"/>
          <w:szCs w:val="24"/>
          <w:u w:val="single"/>
        </w:rPr>
        <w:t>WHAT</w:t>
      </w:r>
      <w:r w:rsidRPr="00F4652B">
        <w:rPr>
          <w:rFonts w:asciiTheme="minorBidi" w:hAnsiTheme="minorBidi" w:cstheme="minorBidi"/>
          <w:color w:val="545242"/>
          <w:w w:val="85"/>
          <w:sz w:val="24"/>
          <w:szCs w:val="24"/>
          <w:u w:val="single"/>
        </w:rPr>
        <w:t xml:space="preserve"> </w:t>
      </w:r>
      <w:r w:rsidRPr="00F4652B">
        <w:rPr>
          <w:rFonts w:asciiTheme="minorBidi" w:hAnsiTheme="minorBidi" w:cstheme="minorBidi"/>
          <w:color w:val="545242"/>
          <w:w w:val="85"/>
          <w:sz w:val="24"/>
          <w:szCs w:val="24"/>
          <w:u w:val="single"/>
        </w:rPr>
        <w:t>WE</w:t>
      </w:r>
      <w:r w:rsidRPr="00F4652B">
        <w:rPr>
          <w:rFonts w:asciiTheme="minorBidi" w:hAnsiTheme="minorBidi" w:cstheme="minorBidi"/>
          <w:color w:val="545242"/>
          <w:w w:val="85"/>
          <w:sz w:val="24"/>
          <w:szCs w:val="24"/>
          <w:u w:val="single"/>
        </w:rPr>
        <w:t xml:space="preserve"> </w:t>
      </w:r>
      <w:r w:rsidRPr="00F4652B">
        <w:rPr>
          <w:rFonts w:asciiTheme="minorBidi" w:hAnsiTheme="minorBidi" w:cstheme="minorBidi"/>
          <w:color w:val="424131"/>
          <w:w w:val="85"/>
          <w:sz w:val="24"/>
          <w:szCs w:val="24"/>
          <w:u w:val="single"/>
        </w:rPr>
        <w:t>DO</w:t>
      </w:r>
      <w:r w:rsidR="00F4652B">
        <w:rPr>
          <w:rFonts w:asciiTheme="minorBidi" w:hAnsiTheme="minorBidi" w:cstheme="minorBidi"/>
          <w:color w:val="424131"/>
          <w:w w:val="85"/>
          <w:sz w:val="24"/>
          <w:szCs w:val="24"/>
          <w:u w:val="single"/>
        </w:rPr>
        <w:t>.</w:t>
      </w:r>
    </w:p>
    <w:p w:rsidR="00565C26" w:rsidRPr="00F4652B" w:rsidRDefault="00565C26" w:rsidP="00F4652B">
      <w:pPr>
        <w:spacing w:line="221" w:lineRule="exact"/>
        <w:rPr>
          <w:rFonts w:asciiTheme="minorBidi" w:hAnsiTheme="minorBidi" w:cstheme="minorBidi"/>
          <w:sz w:val="24"/>
          <w:szCs w:val="24"/>
        </w:rPr>
      </w:pPr>
    </w:p>
    <w:p w:rsidR="00F4652B" w:rsidRDefault="00F4652B">
      <w:pPr>
        <w:tabs>
          <w:tab w:val="left" w:pos="2284"/>
        </w:tabs>
        <w:spacing w:line="275" w:lineRule="exact"/>
        <w:ind w:left="757"/>
        <w:rPr>
          <w:rFonts w:asciiTheme="minorBidi" w:hAnsiTheme="minorBidi" w:cstheme="minorBidi"/>
          <w:color w:val="424131"/>
          <w:sz w:val="24"/>
          <w:szCs w:val="24"/>
        </w:rPr>
      </w:pPr>
      <w:r>
        <w:rPr>
          <w:rFonts w:asciiTheme="minorBidi" w:hAnsiTheme="minorBidi" w:cstheme="minorBidi"/>
          <w:color w:val="424131"/>
          <w:sz w:val="24"/>
          <w:szCs w:val="24"/>
        </w:rPr>
        <w:t>Two social workers are on duty in the Bureau on Mondays                to Fridays. Last year we had over 6,000 callers. We                           give advice regarding Housing, Accommodation, Employment        and Social Services. On-going supportive help is given                     to many individuals and families in their own homes or                        in frequent visits to the Bureau. Even though our title                              is “Irish Welfare” our bureau is open to anyone who calls.                     If we can help – we will.</w:t>
      </w:r>
    </w:p>
    <w:p w:rsidR="00565C26" w:rsidRDefault="00565C26">
      <w:pPr>
        <w:pStyle w:val="BodyText"/>
        <w:rPr>
          <w:sz w:val="20"/>
        </w:rPr>
      </w:pPr>
    </w:p>
    <w:p w:rsidR="00565C26" w:rsidRDefault="00565C26">
      <w:pPr>
        <w:pStyle w:val="BodyText"/>
        <w:spacing w:before="8"/>
        <w:rPr>
          <w:sz w:val="20"/>
        </w:rPr>
      </w:pPr>
    </w:p>
    <w:p w:rsidR="00565C26" w:rsidRPr="00F4652B" w:rsidRDefault="004B56DF">
      <w:pPr>
        <w:pStyle w:val="Heading1"/>
        <w:ind w:left="2887"/>
        <w:rPr>
          <w:sz w:val="28"/>
          <w:szCs w:val="28"/>
          <w:u w:val="none"/>
        </w:rPr>
      </w:pPr>
      <w:r w:rsidRPr="00F4652B">
        <w:rPr>
          <w:color w:val="424131"/>
          <w:w w:val="95"/>
          <w:sz w:val="28"/>
          <w:szCs w:val="28"/>
          <w:u w:val="thick" w:color="545242"/>
        </w:rPr>
        <w:t>AUSTIN</w:t>
      </w:r>
      <w:r w:rsidRPr="00F4652B">
        <w:rPr>
          <w:color w:val="424131"/>
          <w:spacing w:val="-64"/>
          <w:w w:val="95"/>
          <w:sz w:val="28"/>
          <w:szCs w:val="28"/>
          <w:u w:val="thick" w:color="545242"/>
        </w:rPr>
        <w:t xml:space="preserve"> </w:t>
      </w:r>
      <w:r w:rsidRPr="00F4652B">
        <w:rPr>
          <w:color w:val="424131"/>
          <w:w w:val="95"/>
          <w:sz w:val="28"/>
          <w:szCs w:val="28"/>
          <w:u w:val="thick" w:color="545242"/>
        </w:rPr>
        <w:t>HOUSE</w:t>
      </w:r>
      <w:r w:rsidRPr="00F4652B">
        <w:rPr>
          <w:color w:val="424131"/>
          <w:spacing w:val="-56"/>
          <w:w w:val="95"/>
          <w:sz w:val="28"/>
          <w:szCs w:val="28"/>
          <w:u w:val="thick" w:color="545242"/>
        </w:rPr>
        <w:t xml:space="preserve"> </w:t>
      </w:r>
      <w:r w:rsidRPr="00F4652B">
        <w:rPr>
          <w:color w:val="545242"/>
          <w:w w:val="95"/>
          <w:sz w:val="28"/>
          <w:szCs w:val="28"/>
          <w:u w:val="thick" w:color="545242"/>
        </w:rPr>
        <w:t>HOSTEL</w:t>
      </w:r>
    </w:p>
    <w:p w:rsidR="00565C26" w:rsidRDefault="00565C26">
      <w:pPr>
        <w:pStyle w:val="BodyText"/>
        <w:rPr>
          <w:sz w:val="26"/>
        </w:rPr>
      </w:pPr>
    </w:p>
    <w:p w:rsidR="00F4652B" w:rsidRDefault="004B56DF" w:rsidP="00F4652B">
      <w:pPr>
        <w:tabs>
          <w:tab w:val="left" w:pos="2546"/>
          <w:tab w:val="left" w:pos="3463"/>
          <w:tab w:val="left" w:pos="5273"/>
        </w:tabs>
        <w:spacing w:before="177" w:line="196" w:lineRule="auto"/>
        <w:ind w:left="733" w:right="898" w:firstLine="15"/>
        <w:rPr>
          <w:rFonts w:asciiTheme="minorBidi" w:hAnsiTheme="minorBidi" w:cstheme="minorBidi"/>
          <w:color w:val="424131"/>
          <w:sz w:val="24"/>
          <w:szCs w:val="24"/>
        </w:rPr>
      </w:pPr>
      <w:r w:rsidRPr="00F4652B">
        <w:rPr>
          <w:rFonts w:asciiTheme="minorBidi" w:hAnsiTheme="minorBidi" w:cstheme="minorBidi"/>
          <w:sz w:val="24"/>
          <w:szCs w:val="24"/>
        </w:rPr>
        <w:pict>
          <v:line id="_x0000_s1054" style="position:absolute;left:0;text-align:left;z-index:-6256;mso-position-horizontal-relative:page" from="126.6pt,30.45pt" to="126.6pt,44.25pt" strokecolor="#f2f0df" strokeweight=".33944mm">
            <w10:wrap anchorx="page"/>
          </v:line>
        </w:pict>
      </w:r>
      <w:r w:rsidRPr="00F4652B">
        <w:rPr>
          <w:rFonts w:asciiTheme="minorBidi" w:hAnsiTheme="minorBidi" w:cstheme="minorBidi"/>
          <w:color w:val="424131"/>
          <w:sz w:val="24"/>
          <w:szCs w:val="24"/>
        </w:rPr>
        <w:t>In</w:t>
      </w:r>
      <w:r w:rsidR="00F4652B">
        <w:rPr>
          <w:rFonts w:asciiTheme="minorBidi" w:hAnsiTheme="minorBidi" w:cstheme="minorBidi"/>
          <w:color w:val="424131"/>
          <w:sz w:val="24"/>
          <w:szCs w:val="24"/>
        </w:rPr>
        <w:t xml:space="preserve"> recent years there has been a new influx of Irish                            Immigrants to London. Accommodation in this City is                      very hard to get and very expensive. We have a short-                        stay hostel in Hammersmith Grove. The aim of our Hostel</w:t>
      </w:r>
    </w:p>
    <w:p w:rsidR="00565C26" w:rsidRPr="00F4652B" w:rsidRDefault="00F4652B" w:rsidP="00F4652B">
      <w:pPr>
        <w:tabs>
          <w:tab w:val="left" w:pos="2546"/>
          <w:tab w:val="left" w:pos="3463"/>
          <w:tab w:val="left" w:pos="5273"/>
        </w:tabs>
        <w:spacing w:before="177" w:line="196" w:lineRule="auto"/>
        <w:ind w:left="733" w:right="898" w:firstLine="15"/>
        <w:rPr>
          <w:rFonts w:asciiTheme="minorBidi" w:hAnsiTheme="minorBidi" w:cstheme="minorBidi"/>
          <w:sz w:val="24"/>
          <w:szCs w:val="24"/>
        </w:rPr>
      </w:pPr>
      <w:r>
        <w:rPr>
          <w:rFonts w:asciiTheme="minorBidi" w:hAnsiTheme="minorBidi" w:cstheme="minorBidi"/>
          <w:color w:val="424131"/>
          <w:sz w:val="24"/>
          <w:szCs w:val="24"/>
        </w:rPr>
        <w:t xml:space="preserve">                        </w:t>
      </w:r>
      <w:r w:rsidR="004B56DF" w:rsidRPr="00F4652B">
        <w:rPr>
          <w:rFonts w:asciiTheme="minorBidi" w:hAnsiTheme="minorBidi" w:cstheme="minorBidi"/>
          <w:color w:val="424131"/>
          <w:sz w:val="24"/>
          <w:szCs w:val="24"/>
        </w:rPr>
        <w:t xml:space="preserve"> </w:t>
      </w:r>
    </w:p>
    <w:p w:rsidR="00565C26" w:rsidRDefault="00565C26">
      <w:pPr>
        <w:spacing w:line="257" w:lineRule="exact"/>
        <w:rPr>
          <w:sz w:val="21"/>
        </w:rPr>
        <w:sectPr w:rsidR="00565C26">
          <w:pgSz w:w="8400" w:h="11850"/>
          <w:pgMar w:top="1020" w:right="0" w:bottom="280" w:left="280" w:header="720" w:footer="720" w:gutter="0"/>
          <w:cols w:space="720"/>
        </w:sectPr>
      </w:pPr>
    </w:p>
    <w:p w:rsidR="00565C26" w:rsidRPr="00F4652B" w:rsidRDefault="00F4652B" w:rsidP="00F4652B">
      <w:pPr>
        <w:pStyle w:val="BodyText"/>
        <w:spacing w:before="175" w:line="216" w:lineRule="auto"/>
        <w:ind w:left="290" w:right="242" w:firstLine="18"/>
        <w:rPr>
          <w:rFonts w:ascii="Arial" w:hAnsi="Arial" w:cs="Arial"/>
          <w:sz w:val="24"/>
          <w:szCs w:val="24"/>
        </w:rPr>
      </w:pPr>
      <w:bookmarkStart w:id="3" w:name="Page_3_"/>
      <w:bookmarkEnd w:id="3"/>
      <w:proofErr w:type="gramStart"/>
      <w:r>
        <w:rPr>
          <w:rFonts w:asciiTheme="minorBidi" w:hAnsiTheme="minorBidi" w:cstheme="minorBidi"/>
          <w:color w:val="424131"/>
          <w:sz w:val="24"/>
          <w:szCs w:val="24"/>
        </w:rPr>
        <w:lastRenderedPageBreak/>
        <w:t>is</w:t>
      </w:r>
      <w:proofErr w:type="gramEnd"/>
      <w:r>
        <w:rPr>
          <w:rFonts w:asciiTheme="minorBidi" w:hAnsiTheme="minorBidi" w:cstheme="minorBidi"/>
          <w:color w:val="424131"/>
          <w:sz w:val="24"/>
          <w:szCs w:val="24"/>
        </w:rPr>
        <w:t xml:space="preserve"> to provide a home from home where young men can meet            and make friends and then move on to independent living.              The first warden at the Hostel was Sr. Rosario, a                              Presentation Sister from Cork. She was replaced by Sr.              Nancy O’Sullivan, a Sister of Mercy, from Kerry. At                       present, Anne Nolan from Tralee is the Warden </w:t>
      </w:r>
    </w:p>
    <w:p w:rsidR="00565C26" w:rsidRDefault="00565C26">
      <w:pPr>
        <w:pStyle w:val="BodyText"/>
        <w:rPr>
          <w:sz w:val="20"/>
        </w:rPr>
      </w:pPr>
    </w:p>
    <w:p w:rsidR="00565C26" w:rsidRDefault="00565C26">
      <w:pPr>
        <w:pStyle w:val="BodyText"/>
        <w:rPr>
          <w:sz w:val="20"/>
        </w:rPr>
      </w:pPr>
    </w:p>
    <w:p w:rsidR="00565C26" w:rsidRDefault="00565C26">
      <w:pPr>
        <w:pStyle w:val="BodyText"/>
        <w:spacing w:before="4"/>
        <w:rPr>
          <w:sz w:val="21"/>
        </w:rPr>
      </w:pPr>
    </w:p>
    <w:p w:rsidR="00565C26" w:rsidRDefault="004B56DF">
      <w:pPr>
        <w:pStyle w:val="Heading1"/>
        <w:ind w:left="2438"/>
        <w:rPr>
          <w:u w:val="none"/>
        </w:rPr>
      </w:pPr>
      <w:r>
        <w:rPr>
          <w:color w:val="464233"/>
          <w:w w:val="90"/>
          <w:u w:val="thick" w:color="464233"/>
        </w:rPr>
        <w:t>FINANCES.</w:t>
      </w:r>
    </w:p>
    <w:p w:rsidR="00565C26" w:rsidRDefault="00565C26">
      <w:pPr>
        <w:pStyle w:val="BodyText"/>
        <w:rPr>
          <w:sz w:val="26"/>
        </w:rPr>
      </w:pPr>
    </w:p>
    <w:p w:rsidR="00565C26" w:rsidRDefault="00565C26">
      <w:pPr>
        <w:pStyle w:val="BodyText"/>
        <w:spacing w:before="8"/>
        <w:rPr>
          <w:sz w:val="35"/>
        </w:rPr>
      </w:pPr>
    </w:p>
    <w:p w:rsidR="00F4652B" w:rsidRDefault="00F4652B">
      <w:pPr>
        <w:pStyle w:val="BodyText"/>
        <w:tabs>
          <w:tab w:val="left" w:pos="1830"/>
          <w:tab w:val="left" w:pos="2557"/>
          <w:tab w:val="left" w:pos="3958"/>
          <w:tab w:val="left" w:pos="4331"/>
          <w:tab w:val="left" w:pos="4708"/>
        </w:tabs>
        <w:spacing w:line="220" w:lineRule="auto"/>
        <w:ind w:left="290" w:right="571" w:firstLine="8"/>
        <w:rPr>
          <w:rFonts w:asciiTheme="minorBidi" w:hAnsiTheme="minorBidi" w:cstheme="minorBidi"/>
          <w:color w:val="464233"/>
          <w:sz w:val="24"/>
          <w:szCs w:val="24"/>
        </w:rPr>
      </w:pPr>
      <w:r>
        <w:rPr>
          <w:rFonts w:asciiTheme="minorBidi" w:hAnsiTheme="minorBidi" w:cstheme="minorBidi"/>
          <w:color w:val="424131"/>
          <w:sz w:val="24"/>
          <w:szCs w:val="24"/>
        </w:rPr>
        <w:t xml:space="preserve">Our work was first </w:t>
      </w:r>
      <w:proofErr w:type="spellStart"/>
      <w:r>
        <w:rPr>
          <w:rFonts w:asciiTheme="minorBidi" w:hAnsiTheme="minorBidi" w:cstheme="minorBidi"/>
          <w:color w:val="424131"/>
          <w:sz w:val="24"/>
          <w:szCs w:val="24"/>
        </w:rPr>
        <w:t>recognised</w:t>
      </w:r>
      <w:proofErr w:type="spellEnd"/>
      <w:r>
        <w:rPr>
          <w:rFonts w:asciiTheme="minorBidi" w:hAnsiTheme="minorBidi" w:cstheme="minorBidi"/>
          <w:color w:val="424131"/>
          <w:sz w:val="24"/>
          <w:szCs w:val="24"/>
        </w:rPr>
        <w:t xml:space="preserve"> by the local Council in                      1972 when they gave a grant towards the cost of our                     pre-fab building. Each year the Council gives a small                           grant towards the running costs. We also get a small                          grant from the Irish Government. But these grants                        scarcely pay the staff wages. Therefore we depend on                       our fund-raising efforts, for the day to day costs of                              the Bureau. In so doing we try to create an awareness                      in the local Community of its responsibilities to the                              less materially well off.</w:t>
      </w:r>
    </w:p>
    <w:p w:rsidR="00565C26" w:rsidRDefault="00565C26">
      <w:pPr>
        <w:pStyle w:val="BodyText"/>
        <w:rPr>
          <w:sz w:val="20"/>
        </w:rPr>
      </w:pPr>
    </w:p>
    <w:p w:rsidR="00565C26" w:rsidRDefault="00565C26">
      <w:pPr>
        <w:pStyle w:val="BodyText"/>
        <w:rPr>
          <w:sz w:val="20"/>
        </w:rPr>
      </w:pPr>
    </w:p>
    <w:p w:rsidR="00565C26" w:rsidRDefault="00565C26">
      <w:pPr>
        <w:pStyle w:val="BodyText"/>
        <w:spacing w:before="1"/>
        <w:rPr>
          <w:sz w:val="24"/>
        </w:rPr>
      </w:pPr>
    </w:p>
    <w:p w:rsidR="00565C26" w:rsidRPr="007C7F7A" w:rsidRDefault="004B56DF">
      <w:pPr>
        <w:tabs>
          <w:tab w:val="left" w:pos="4353"/>
        </w:tabs>
        <w:ind w:left="2425"/>
        <w:rPr>
          <w:rFonts w:asciiTheme="minorBidi" w:hAnsiTheme="minorBidi" w:cstheme="minorBidi"/>
          <w:sz w:val="24"/>
          <w:szCs w:val="24"/>
          <w:u w:val="single"/>
        </w:rPr>
      </w:pPr>
      <w:r w:rsidRPr="007C7F7A">
        <w:rPr>
          <w:rFonts w:asciiTheme="minorBidi" w:hAnsiTheme="minorBidi" w:cstheme="minorBidi"/>
          <w:color w:val="464233"/>
          <w:sz w:val="24"/>
          <w:szCs w:val="24"/>
          <w:u w:val="single"/>
        </w:rPr>
        <w:t>FR.</w:t>
      </w:r>
      <w:r w:rsidRPr="007C7F7A">
        <w:rPr>
          <w:rFonts w:asciiTheme="minorBidi" w:hAnsiTheme="minorBidi" w:cstheme="minorBidi"/>
          <w:color w:val="464233"/>
          <w:sz w:val="24"/>
          <w:szCs w:val="24"/>
          <w:u w:val="single"/>
        </w:rPr>
        <w:t xml:space="preserve"> </w:t>
      </w:r>
      <w:r w:rsidRPr="007C7F7A">
        <w:rPr>
          <w:rFonts w:asciiTheme="minorBidi" w:hAnsiTheme="minorBidi" w:cstheme="minorBidi"/>
          <w:color w:val="343123"/>
          <w:sz w:val="24"/>
          <w:szCs w:val="24"/>
          <w:u w:val="single"/>
        </w:rPr>
        <w:t>BRIAN</w:t>
      </w:r>
      <w:r w:rsidRPr="007C7F7A">
        <w:rPr>
          <w:rFonts w:asciiTheme="minorBidi" w:hAnsiTheme="minorBidi" w:cstheme="minorBidi"/>
          <w:color w:val="343123"/>
          <w:spacing w:val="10"/>
          <w:sz w:val="24"/>
          <w:szCs w:val="24"/>
          <w:u w:val="single"/>
        </w:rPr>
        <w:t xml:space="preserve"> </w:t>
      </w:r>
      <w:r w:rsidRPr="007C7F7A">
        <w:rPr>
          <w:rFonts w:asciiTheme="minorBidi" w:hAnsiTheme="minorBidi" w:cstheme="minorBidi"/>
          <w:color w:val="464233"/>
          <w:spacing w:val="-6"/>
          <w:sz w:val="24"/>
          <w:szCs w:val="24"/>
          <w:u w:val="single"/>
        </w:rPr>
        <w:t>LAWL</w:t>
      </w:r>
      <w:r w:rsidR="007C7F7A" w:rsidRPr="007C7F7A">
        <w:rPr>
          <w:rFonts w:asciiTheme="minorBidi" w:hAnsiTheme="minorBidi" w:cstheme="minorBidi"/>
          <w:color w:val="464233"/>
          <w:spacing w:val="-6"/>
          <w:sz w:val="24"/>
          <w:szCs w:val="24"/>
          <w:u w:val="single"/>
        </w:rPr>
        <w:t>OR</w:t>
      </w:r>
    </w:p>
    <w:p w:rsidR="00565C26" w:rsidRDefault="00565C26">
      <w:pPr>
        <w:pStyle w:val="BodyText"/>
        <w:rPr>
          <w:rFonts w:ascii="Arial"/>
          <w:sz w:val="20"/>
        </w:rPr>
      </w:pPr>
    </w:p>
    <w:p w:rsidR="00565C26" w:rsidRDefault="00565C26">
      <w:pPr>
        <w:pStyle w:val="BodyText"/>
        <w:rPr>
          <w:rFonts w:ascii="Arial"/>
          <w:sz w:val="20"/>
        </w:rPr>
      </w:pPr>
    </w:p>
    <w:p w:rsidR="00565C26" w:rsidRDefault="00565C26">
      <w:pPr>
        <w:pStyle w:val="BodyText"/>
        <w:spacing w:before="4"/>
        <w:rPr>
          <w:rFonts w:ascii="Arial"/>
          <w:sz w:val="20"/>
        </w:rPr>
      </w:pPr>
    </w:p>
    <w:p w:rsidR="007C7F7A" w:rsidRDefault="007C7F7A" w:rsidP="007C7F7A">
      <w:pPr>
        <w:pStyle w:val="ListParagraph"/>
        <w:tabs>
          <w:tab w:val="left" w:pos="326"/>
          <w:tab w:val="left" w:pos="3347"/>
          <w:tab w:val="left" w:pos="6201"/>
        </w:tabs>
        <w:spacing w:before="1" w:line="254" w:lineRule="exact"/>
        <w:ind w:firstLine="0"/>
        <w:rPr>
          <w:rFonts w:asciiTheme="minorBidi" w:hAnsiTheme="minorBidi" w:cstheme="minorBidi"/>
          <w:color w:val="424131"/>
          <w:sz w:val="24"/>
          <w:szCs w:val="24"/>
        </w:rPr>
      </w:pPr>
      <w:r>
        <w:rPr>
          <w:rFonts w:asciiTheme="minorBidi" w:hAnsiTheme="minorBidi" w:cstheme="minorBidi"/>
          <w:color w:val="424131"/>
          <w:sz w:val="24"/>
          <w:szCs w:val="24"/>
        </w:rPr>
        <w:t xml:space="preserve">We were sorry to lose Fr. Brian early this year. For                          18 years he worked ceaselessly and unselfishly in this                    </w:t>
      </w:r>
      <w:proofErr w:type="spellStart"/>
      <w:r>
        <w:rPr>
          <w:rFonts w:asciiTheme="minorBidi" w:hAnsiTheme="minorBidi" w:cstheme="minorBidi"/>
          <w:color w:val="424131"/>
          <w:sz w:val="24"/>
          <w:szCs w:val="24"/>
        </w:rPr>
        <w:t>are</w:t>
      </w:r>
      <w:proofErr w:type="spellEnd"/>
      <w:r>
        <w:rPr>
          <w:rFonts w:asciiTheme="minorBidi" w:hAnsiTheme="minorBidi" w:cstheme="minorBidi"/>
          <w:color w:val="424131"/>
          <w:sz w:val="24"/>
          <w:szCs w:val="24"/>
        </w:rPr>
        <w:t>. In recent years he had become the best known Irish           Priest in London. We wish him well in his new                  appointment.</w:t>
      </w:r>
    </w:p>
    <w:p w:rsidR="00565C26" w:rsidRDefault="00565C26">
      <w:pPr>
        <w:pStyle w:val="BodyText"/>
        <w:rPr>
          <w:sz w:val="20"/>
        </w:rPr>
      </w:pPr>
    </w:p>
    <w:p w:rsidR="00565C26" w:rsidRDefault="00565C26">
      <w:pPr>
        <w:pStyle w:val="BodyText"/>
        <w:rPr>
          <w:sz w:val="20"/>
        </w:rPr>
      </w:pPr>
    </w:p>
    <w:p w:rsidR="00565C26" w:rsidRDefault="00565C26">
      <w:pPr>
        <w:pStyle w:val="BodyText"/>
        <w:rPr>
          <w:sz w:val="20"/>
        </w:rPr>
      </w:pPr>
    </w:p>
    <w:p w:rsidR="00565C26" w:rsidRDefault="007C7F7A">
      <w:pPr>
        <w:pStyle w:val="BodyText"/>
        <w:rPr>
          <w:sz w:val="20"/>
        </w:rPr>
      </w:pPr>
      <w:r>
        <w:pict>
          <v:line id="_x0000_s1049" style="position:absolute;z-index:1360;mso-wrap-distance-left:0;mso-wrap-distance-right:0;mso-position-horizontal-relative:page" from="95.05pt,6.6pt" to="304.8pt,6.6pt" strokeweight=".42403mm">
            <w10:wrap type="topAndBottom" anchorx="page"/>
          </v:line>
        </w:pict>
      </w:r>
    </w:p>
    <w:p w:rsidR="00565C26" w:rsidRDefault="00565C26">
      <w:pPr>
        <w:rPr>
          <w:rFonts w:ascii="Courier New" w:eastAsia="Courier New" w:hAnsi="Courier New" w:cs="Courier New"/>
          <w:sz w:val="12"/>
        </w:rPr>
      </w:pPr>
    </w:p>
    <w:p w:rsidR="007C7F7A" w:rsidRDefault="007C7F7A">
      <w:pPr>
        <w:rPr>
          <w:sz w:val="12"/>
        </w:rPr>
        <w:sectPr w:rsidR="007C7F7A">
          <w:pgSz w:w="8460" w:h="11850"/>
          <w:pgMar w:top="1100" w:right="460" w:bottom="280" w:left="680" w:header="720" w:footer="720" w:gutter="0"/>
          <w:cols w:space="720"/>
        </w:sectPr>
      </w:pPr>
    </w:p>
    <w:p w:rsidR="00565C26" w:rsidRDefault="007C7F7A" w:rsidP="007C7F7A">
      <w:pPr>
        <w:tabs>
          <w:tab w:val="left" w:pos="2870"/>
          <w:tab w:val="left" w:pos="3747"/>
          <w:tab w:val="left" w:pos="4453"/>
          <w:tab w:val="left" w:pos="5327"/>
        </w:tabs>
        <w:ind w:left="680" w:right="680"/>
        <w:jc w:val="right"/>
        <w:rPr>
          <w:rFonts w:ascii="Arial" w:hAnsi="Arial" w:cs="Arial"/>
          <w:sz w:val="24"/>
          <w:szCs w:val="24"/>
        </w:rPr>
      </w:pPr>
      <w:r>
        <w:rPr>
          <w:rFonts w:ascii="Arial" w:hAnsi="Arial" w:cs="Arial"/>
          <w:sz w:val="24"/>
          <w:szCs w:val="24"/>
        </w:rPr>
        <w:lastRenderedPageBreak/>
        <w:t xml:space="preserve">55 </w:t>
      </w:r>
      <w:proofErr w:type="spellStart"/>
      <w:r>
        <w:rPr>
          <w:rFonts w:ascii="Arial" w:hAnsi="Arial" w:cs="Arial"/>
          <w:sz w:val="24"/>
          <w:szCs w:val="24"/>
        </w:rPr>
        <w:t>Fulham</w:t>
      </w:r>
      <w:proofErr w:type="spellEnd"/>
      <w:r>
        <w:rPr>
          <w:rFonts w:ascii="Arial" w:hAnsi="Arial" w:cs="Arial"/>
          <w:sz w:val="24"/>
          <w:szCs w:val="24"/>
        </w:rPr>
        <w:t xml:space="preserve"> Palace Rd, W6</w:t>
      </w:r>
    </w:p>
    <w:p w:rsidR="007C7F7A" w:rsidRDefault="007C7F7A" w:rsidP="007C7F7A">
      <w:pPr>
        <w:tabs>
          <w:tab w:val="left" w:pos="2870"/>
          <w:tab w:val="left" w:pos="3747"/>
          <w:tab w:val="left" w:pos="4453"/>
          <w:tab w:val="left" w:pos="5327"/>
        </w:tabs>
        <w:ind w:left="850" w:right="850"/>
        <w:rPr>
          <w:rFonts w:ascii="Arial" w:hAnsi="Arial" w:cs="Arial"/>
          <w:sz w:val="24"/>
          <w:szCs w:val="24"/>
        </w:rPr>
      </w:pPr>
      <w:r>
        <w:rPr>
          <w:rFonts w:ascii="Arial" w:hAnsi="Arial" w:cs="Arial"/>
          <w:sz w:val="24"/>
          <w:szCs w:val="24"/>
        </w:rPr>
        <w:t>Dear Friend,</w:t>
      </w:r>
    </w:p>
    <w:p w:rsidR="007C7F7A" w:rsidRDefault="007C7F7A" w:rsidP="007C7F7A">
      <w:pPr>
        <w:tabs>
          <w:tab w:val="left" w:pos="2870"/>
          <w:tab w:val="left" w:pos="3747"/>
          <w:tab w:val="left" w:pos="4453"/>
          <w:tab w:val="left" w:pos="5327"/>
        </w:tabs>
        <w:ind w:left="850" w:right="850"/>
        <w:rPr>
          <w:rFonts w:ascii="Arial" w:hAnsi="Arial" w:cs="Arial"/>
          <w:sz w:val="24"/>
          <w:szCs w:val="24"/>
        </w:rPr>
      </w:pPr>
      <w:r>
        <w:rPr>
          <w:rFonts w:ascii="Arial" w:hAnsi="Arial" w:cs="Arial"/>
          <w:sz w:val="24"/>
          <w:szCs w:val="24"/>
        </w:rPr>
        <w:t xml:space="preserve">                    Our Bazaar takes place on Sat Nov 22. It is our big FUND RAISING event of the year. We depend on you to make it a success. </w:t>
      </w:r>
    </w:p>
    <w:p w:rsidR="007C7F7A" w:rsidRDefault="007C7F7A" w:rsidP="007C7F7A">
      <w:pPr>
        <w:tabs>
          <w:tab w:val="left" w:pos="2870"/>
          <w:tab w:val="left" w:pos="3747"/>
          <w:tab w:val="left" w:pos="4453"/>
          <w:tab w:val="left" w:pos="5327"/>
        </w:tabs>
        <w:ind w:left="850" w:right="850"/>
        <w:rPr>
          <w:rFonts w:ascii="Arial" w:hAnsi="Arial" w:cs="Arial"/>
          <w:sz w:val="24"/>
          <w:szCs w:val="24"/>
        </w:rPr>
      </w:pPr>
      <w:r>
        <w:rPr>
          <w:rFonts w:ascii="Arial" w:hAnsi="Arial" w:cs="Arial"/>
          <w:sz w:val="24"/>
          <w:szCs w:val="24"/>
        </w:rPr>
        <w:t xml:space="preserve">In the past, Fr. Javier asked people to bring groceries on one Sunday, Cosmetics on another and bottles on a third Sunday. This year, we            ask you to bring whatever you wish to donate, Next Sunday Nov. 16. There </w:t>
      </w:r>
      <w:r w:rsidR="00025592">
        <w:rPr>
          <w:rFonts w:ascii="Arial" w:hAnsi="Arial" w:cs="Arial"/>
          <w:sz w:val="24"/>
          <w:szCs w:val="24"/>
        </w:rPr>
        <w:t>will be a basket for your gifts – outside the church.</w:t>
      </w:r>
    </w:p>
    <w:p w:rsidR="00025592" w:rsidRDefault="00025592" w:rsidP="007C7F7A">
      <w:pPr>
        <w:tabs>
          <w:tab w:val="left" w:pos="2870"/>
          <w:tab w:val="left" w:pos="3747"/>
          <w:tab w:val="left" w:pos="4453"/>
          <w:tab w:val="left" w:pos="5327"/>
        </w:tabs>
        <w:ind w:left="850" w:right="850"/>
        <w:rPr>
          <w:rFonts w:ascii="Arial" w:hAnsi="Arial" w:cs="Arial"/>
          <w:sz w:val="24"/>
          <w:szCs w:val="24"/>
        </w:rPr>
      </w:pPr>
    </w:p>
    <w:p w:rsidR="00025592" w:rsidRDefault="00025592" w:rsidP="007C7F7A">
      <w:pPr>
        <w:tabs>
          <w:tab w:val="left" w:pos="2870"/>
          <w:tab w:val="left" w:pos="3747"/>
          <w:tab w:val="left" w:pos="4453"/>
          <w:tab w:val="left" w:pos="5327"/>
        </w:tabs>
        <w:ind w:left="850" w:right="850"/>
        <w:rPr>
          <w:rFonts w:ascii="Arial" w:hAnsi="Arial" w:cs="Arial"/>
          <w:sz w:val="24"/>
          <w:szCs w:val="24"/>
        </w:rPr>
      </w:pPr>
      <w:r>
        <w:rPr>
          <w:rFonts w:ascii="Arial" w:hAnsi="Arial" w:cs="Arial"/>
          <w:sz w:val="24"/>
          <w:szCs w:val="24"/>
        </w:rPr>
        <w:t xml:space="preserve">I will speak about our work and make </w:t>
      </w:r>
      <w:r w:rsidR="004B56DF">
        <w:rPr>
          <w:rFonts w:ascii="Arial" w:hAnsi="Arial" w:cs="Arial"/>
          <w:sz w:val="24"/>
          <w:szCs w:val="24"/>
        </w:rPr>
        <w:t>an</w:t>
      </w:r>
    </w:p>
    <w:p w:rsidR="004B56DF" w:rsidRDefault="004B56DF" w:rsidP="007C7F7A">
      <w:pPr>
        <w:tabs>
          <w:tab w:val="left" w:pos="2870"/>
          <w:tab w:val="left" w:pos="3747"/>
          <w:tab w:val="left" w:pos="4453"/>
          <w:tab w:val="left" w:pos="5327"/>
        </w:tabs>
        <w:ind w:left="850" w:right="850"/>
        <w:rPr>
          <w:rFonts w:ascii="Arial" w:hAnsi="Arial" w:cs="Arial"/>
          <w:sz w:val="24"/>
          <w:szCs w:val="24"/>
        </w:rPr>
      </w:pPr>
      <w:proofErr w:type="gramStart"/>
      <w:r>
        <w:rPr>
          <w:rFonts w:ascii="Arial" w:hAnsi="Arial" w:cs="Arial"/>
          <w:sz w:val="24"/>
          <w:szCs w:val="24"/>
        </w:rPr>
        <w:t>appear</w:t>
      </w:r>
      <w:proofErr w:type="gramEnd"/>
      <w:r>
        <w:rPr>
          <w:rFonts w:ascii="Arial" w:hAnsi="Arial" w:cs="Arial"/>
          <w:sz w:val="24"/>
          <w:szCs w:val="24"/>
        </w:rPr>
        <w:t xml:space="preserve"> at all the masses in St. </w:t>
      </w:r>
      <w:proofErr w:type="spellStart"/>
      <w:r>
        <w:rPr>
          <w:rFonts w:ascii="Arial" w:hAnsi="Arial" w:cs="Arial"/>
          <w:sz w:val="24"/>
          <w:szCs w:val="24"/>
        </w:rPr>
        <w:t>Augustines</w:t>
      </w:r>
      <w:proofErr w:type="spellEnd"/>
      <w:r>
        <w:rPr>
          <w:rFonts w:ascii="Arial" w:hAnsi="Arial" w:cs="Arial"/>
          <w:sz w:val="24"/>
          <w:szCs w:val="24"/>
        </w:rPr>
        <w:t xml:space="preserve"> on </w:t>
      </w:r>
    </w:p>
    <w:p w:rsidR="004B56DF" w:rsidRDefault="004B56DF" w:rsidP="007C7F7A">
      <w:pPr>
        <w:tabs>
          <w:tab w:val="left" w:pos="2870"/>
          <w:tab w:val="left" w:pos="3747"/>
          <w:tab w:val="left" w:pos="4453"/>
          <w:tab w:val="left" w:pos="5327"/>
        </w:tabs>
        <w:ind w:left="850" w:right="850"/>
        <w:rPr>
          <w:rFonts w:ascii="Arial" w:hAnsi="Arial" w:cs="Arial"/>
          <w:sz w:val="24"/>
          <w:szCs w:val="24"/>
        </w:rPr>
      </w:pPr>
      <w:r>
        <w:rPr>
          <w:rFonts w:ascii="Arial" w:hAnsi="Arial" w:cs="Arial"/>
          <w:sz w:val="24"/>
          <w:szCs w:val="24"/>
        </w:rPr>
        <w:t>Next Sunday. The collectors will be present            as you leave the church and will accept any        offering – you would like to give to the        Bureau.</w:t>
      </w:r>
    </w:p>
    <w:p w:rsidR="004B56DF" w:rsidRDefault="004B56DF" w:rsidP="007C7F7A">
      <w:pPr>
        <w:tabs>
          <w:tab w:val="left" w:pos="2870"/>
          <w:tab w:val="left" w:pos="3747"/>
          <w:tab w:val="left" w:pos="4453"/>
          <w:tab w:val="left" w:pos="5327"/>
        </w:tabs>
        <w:ind w:left="850" w:right="850"/>
        <w:rPr>
          <w:rFonts w:ascii="Arial" w:hAnsi="Arial" w:cs="Arial"/>
          <w:sz w:val="24"/>
          <w:szCs w:val="24"/>
        </w:rPr>
      </w:pPr>
    </w:p>
    <w:p w:rsidR="004B56DF" w:rsidRDefault="004B56DF" w:rsidP="007C7F7A">
      <w:pPr>
        <w:tabs>
          <w:tab w:val="left" w:pos="2870"/>
          <w:tab w:val="left" w:pos="3747"/>
          <w:tab w:val="left" w:pos="4453"/>
          <w:tab w:val="left" w:pos="5327"/>
        </w:tabs>
        <w:ind w:left="850" w:right="850"/>
        <w:rPr>
          <w:rFonts w:ascii="Arial" w:hAnsi="Arial" w:cs="Arial"/>
          <w:sz w:val="24"/>
          <w:szCs w:val="24"/>
        </w:rPr>
      </w:pPr>
      <w:r>
        <w:rPr>
          <w:rFonts w:ascii="Arial" w:hAnsi="Arial" w:cs="Arial"/>
          <w:sz w:val="24"/>
          <w:szCs w:val="24"/>
        </w:rPr>
        <w:t>I would like to thank you all our                                  helpers for your loyal and faithful                 support in the past. I look forwards to              meeting you at our welfare dance on Friday           Night or at the Bazaar on Nov. 22.</w:t>
      </w:r>
    </w:p>
    <w:p w:rsidR="004B56DF" w:rsidRDefault="004B56DF" w:rsidP="007C7F7A">
      <w:pPr>
        <w:tabs>
          <w:tab w:val="left" w:pos="2870"/>
          <w:tab w:val="left" w:pos="3747"/>
          <w:tab w:val="left" w:pos="4453"/>
          <w:tab w:val="left" w:pos="5327"/>
        </w:tabs>
        <w:ind w:left="850" w:right="850"/>
        <w:rPr>
          <w:rFonts w:ascii="Arial" w:hAnsi="Arial" w:cs="Arial"/>
          <w:sz w:val="24"/>
          <w:szCs w:val="24"/>
        </w:rPr>
      </w:pPr>
      <w:r>
        <w:rPr>
          <w:rFonts w:ascii="Arial" w:hAnsi="Arial" w:cs="Arial"/>
          <w:sz w:val="24"/>
          <w:szCs w:val="24"/>
        </w:rPr>
        <w:t>Greetings from Sr. Carmel and Kay.</w:t>
      </w:r>
    </w:p>
    <w:p w:rsidR="004B56DF" w:rsidRPr="007C7F7A" w:rsidRDefault="004B56DF" w:rsidP="007C7F7A">
      <w:pPr>
        <w:tabs>
          <w:tab w:val="left" w:pos="2870"/>
          <w:tab w:val="left" w:pos="3747"/>
          <w:tab w:val="left" w:pos="4453"/>
          <w:tab w:val="left" w:pos="5327"/>
        </w:tabs>
        <w:ind w:left="850" w:right="850"/>
        <w:rPr>
          <w:rFonts w:ascii="Arial" w:hAnsi="Arial" w:cs="Arial"/>
          <w:sz w:val="24"/>
          <w:szCs w:val="24"/>
        </w:rPr>
      </w:pPr>
      <w:r>
        <w:rPr>
          <w:rFonts w:ascii="Arial" w:hAnsi="Arial" w:cs="Arial"/>
          <w:sz w:val="24"/>
          <w:szCs w:val="24"/>
        </w:rPr>
        <w:tab/>
        <w:t xml:space="preserve">With every good wish, - </w:t>
      </w:r>
      <w:bookmarkStart w:id="4" w:name="_GoBack"/>
      <w:bookmarkEnd w:id="4"/>
    </w:p>
    <w:sectPr w:rsidR="004B56DF" w:rsidRPr="007C7F7A" w:rsidSect="007C7F7A">
      <w:pgSz w:w="8450" w:h="1185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34B06"/>
    <w:multiLevelType w:val="hybridMultilevel"/>
    <w:tmpl w:val="B77ECF18"/>
    <w:lvl w:ilvl="0" w:tplc="42D072FA">
      <w:numFmt w:val="bullet"/>
      <w:lvlText w:val="·"/>
      <w:lvlJc w:val="left"/>
      <w:pPr>
        <w:ind w:left="325" w:hanging="139"/>
      </w:pPr>
      <w:rPr>
        <w:rFonts w:ascii="Courier New" w:eastAsia="Courier New" w:hAnsi="Courier New" w:cs="Courier New" w:hint="default"/>
        <w:color w:val="8C856E"/>
        <w:spacing w:val="-54"/>
        <w:w w:val="107"/>
        <w:sz w:val="20"/>
        <w:szCs w:val="20"/>
      </w:rPr>
    </w:lvl>
    <w:lvl w:ilvl="1" w:tplc="53043150">
      <w:numFmt w:val="bullet"/>
      <w:lvlText w:val="·"/>
      <w:lvlJc w:val="left"/>
      <w:pPr>
        <w:ind w:left="720" w:hanging="78"/>
      </w:pPr>
      <w:rPr>
        <w:rFonts w:ascii="Times New Roman" w:eastAsia="Times New Roman" w:hAnsi="Times New Roman" w:cs="Times New Roman" w:hint="default"/>
        <w:color w:val="7B7560"/>
        <w:spacing w:val="-1"/>
        <w:w w:val="76"/>
        <w:sz w:val="28"/>
        <w:szCs w:val="28"/>
      </w:rPr>
    </w:lvl>
    <w:lvl w:ilvl="2" w:tplc="47E6985C">
      <w:numFmt w:val="bullet"/>
      <w:lvlText w:val="•"/>
      <w:lvlJc w:val="left"/>
      <w:pPr>
        <w:ind w:left="1452" w:hanging="78"/>
      </w:pPr>
      <w:rPr>
        <w:rFonts w:hint="default"/>
      </w:rPr>
    </w:lvl>
    <w:lvl w:ilvl="3" w:tplc="AF3E701E">
      <w:numFmt w:val="bullet"/>
      <w:lvlText w:val="•"/>
      <w:lvlJc w:val="left"/>
      <w:pPr>
        <w:ind w:left="2184" w:hanging="78"/>
      </w:pPr>
      <w:rPr>
        <w:rFonts w:hint="default"/>
      </w:rPr>
    </w:lvl>
    <w:lvl w:ilvl="4" w:tplc="A880C5A6">
      <w:numFmt w:val="bullet"/>
      <w:lvlText w:val="•"/>
      <w:lvlJc w:val="left"/>
      <w:pPr>
        <w:ind w:left="2917" w:hanging="78"/>
      </w:pPr>
      <w:rPr>
        <w:rFonts w:hint="default"/>
      </w:rPr>
    </w:lvl>
    <w:lvl w:ilvl="5" w:tplc="08143D7A">
      <w:numFmt w:val="bullet"/>
      <w:lvlText w:val="•"/>
      <w:lvlJc w:val="left"/>
      <w:pPr>
        <w:ind w:left="3649" w:hanging="78"/>
      </w:pPr>
      <w:rPr>
        <w:rFonts w:hint="default"/>
      </w:rPr>
    </w:lvl>
    <w:lvl w:ilvl="6" w:tplc="C7FA77A0">
      <w:numFmt w:val="bullet"/>
      <w:lvlText w:val="•"/>
      <w:lvlJc w:val="left"/>
      <w:pPr>
        <w:ind w:left="4382" w:hanging="78"/>
      </w:pPr>
      <w:rPr>
        <w:rFonts w:hint="default"/>
      </w:rPr>
    </w:lvl>
    <w:lvl w:ilvl="7" w:tplc="CC7681EC">
      <w:numFmt w:val="bullet"/>
      <w:lvlText w:val="•"/>
      <w:lvlJc w:val="left"/>
      <w:pPr>
        <w:ind w:left="5114" w:hanging="78"/>
      </w:pPr>
      <w:rPr>
        <w:rFonts w:hint="default"/>
      </w:rPr>
    </w:lvl>
    <w:lvl w:ilvl="8" w:tplc="E1EEE3C0">
      <w:numFmt w:val="bullet"/>
      <w:lvlText w:val="•"/>
      <w:lvlJc w:val="left"/>
      <w:pPr>
        <w:ind w:left="5847" w:hanging="78"/>
      </w:pPr>
      <w:rPr>
        <w:rFonts w:hint="default"/>
      </w:rPr>
    </w:lvl>
  </w:abstractNum>
  <w:abstractNum w:abstractNumId="1" w15:restartNumberingAfterBreak="0">
    <w:nsid w:val="68F37CF0"/>
    <w:multiLevelType w:val="hybridMultilevel"/>
    <w:tmpl w:val="A34AE36A"/>
    <w:lvl w:ilvl="0" w:tplc="1EEA4872">
      <w:numFmt w:val="bullet"/>
      <w:lvlText w:val="·"/>
      <w:lvlJc w:val="left"/>
      <w:pPr>
        <w:ind w:left="564" w:hanging="185"/>
      </w:pPr>
      <w:rPr>
        <w:rFonts w:ascii="Times New Roman" w:eastAsia="Times New Roman" w:hAnsi="Times New Roman" w:cs="Times New Roman" w:hint="default"/>
        <w:color w:val="C1BCA5"/>
        <w:w w:val="87"/>
        <w:sz w:val="21"/>
        <w:szCs w:val="21"/>
      </w:rPr>
    </w:lvl>
    <w:lvl w:ilvl="1" w:tplc="A88EB87A">
      <w:numFmt w:val="bullet"/>
      <w:lvlText w:val="•"/>
      <w:lvlJc w:val="left"/>
      <w:pPr>
        <w:ind w:left="1288" w:hanging="185"/>
      </w:pPr>
      <w:rPr>
        <w:rFonts w:hint="default"/>
      </w:rPr>
    </w:lvl>
    <w:lvl w:ilvl="2" w:tplc="94CCC6D4">
      <w:numFmt w:val="bullet"/>
      <w:lvlText w:val="•"/>
      <w:lvlJc w:val="left"/>
      <w:pPr>
        <w:ind w:left="2016" w:hanging="185"/>
      </w:pPr>
      <w:rPr>
        <w:rFonts w:hint="default"/>
      </w:rPr>
    </w:lvl>
    <w:lvl w:ilvl="3" w:tplc="28387308">
      <w:numFmt w:val="bullet"/>
      <w:lvlText w:val="•"/>
      <w:lvlJc w:val="left"/>
      <w:pPr>
        <w:ind w:left="2745" w:hanging="185"/>
      </w:pPr>
      <w:rPr>
        <w:rFonts w:hint="default"/>
      </w:rPr>
    </w:lvl>
    <w:lvl w:ilvl="4" w:tplc="5B08B1CA">
      <w:numFmt w:val="bullet"/>
      <w:lvlText w:val="•"/>
      <w:lvlJc w:val="left"/>
      <w:pPr>
        <w:ind w:left="3473" w:hanging="185"/>
      </w:pPr>
      <w:rPr>
        <w:rFonts w:hint="default"/>
      </w:rPr>
    </w:lvl>
    <w:lvl w:ilvl="5" w:tplc="45AA00F4">
      <w:numFmt w:val="bullet"/>
      <w:lvlText w:val="•"/>
      <w:lvlJc w:val="left"/>
      <w:pPr>
        <w:ind w:left="4202" w:hanging="185"/>
      </w:pPr>
      <w:rPr>
        <w:rFonts w:hint="default"/>
      </w:rPr>
    </w:lvl>
    <w:lvl w:ilvl="6" w:tplc="FA5E9BBE">
      <w:numFmt w:val="bullet"/>
      <w:lvlText w:val="•"/>
      <w:lvlJc w:val="left"/>
      <w:pPr>
        <w:ind w:left="4930" w:hanging="185"/>
      </w:pPr>
      <w:rPr>
        <w:rFonts w:hint="default"/>
      </w:rPr>
    </w:lvl>
    <w:lvl w:ilvl="7" w:tplc="60EA626A">
      <w:numFmt w:val="bullet"/>
      <w:lvlText w:val="•"/>
      <w:lvlJc w:val="left"/>
      <w:pPr>
        <w:ind w:left="5658" w:hanging="185"/>
      </w:pPr>
      <w:rPr>
        <w:rFonts w:hint="default"/>
      </w:rPr>
    </w:lvl>
    <w:lvl w:ilvl="8" w:tplc="17B831FA">
      <w:numFmt w:val="bullet"/>
      <w:lvlText w:val="•"/>
      <w:lvlJc w:val="left"/>
      <w:pPr>
        <w:ind w:left="6387" w:hanging="185"/>
      </w:pPr>
      <w:rPr>
        <w:rFonts w:hint="default"/>
      </w:rPr>
    </w:lvl>
  </w:abstractNum>
  <w:abstractNum w:abstractNumId="2" w15:restartNumberingAfterBreak="0">
    <w:nsid w:val="6FA31314"/>
    <w:multiLevelType w:val="hybridMultilevel"/>
    <w:tmpl w:val="300EFE1C"/>
    <w:lvl w:ilvl="0" w:tplc="FBCC49E0">
      <w:numFmt w:val="bullet"/>
      <w:lvlText w:val="·"/>
      <w:lvlJc w:val="left"/>
      <w:pPr>
        <w:ind w:left="755" w:hanging="165"/>
      </w:pPr>
      <w:rPr>
        <w:rFonts w:ascii="Courier New" w:eastAsia="Courier New" w:hAnsi="Courier New" w:cs="Courier New" w:hint="default"/>
        <w:color w:val="97917C"/>
        <w:w w:val="92"/>
        <w:sz w:val="22"/>
        <w:szCs w:val="22"/>
      </w:rPr>
    </w:lvl>
    <w:lvl w:ilvl="1" w:tplc="A8B0DA0C">
      <w:numFmt w:val="bullet"/>
      <w:lvlText w:val="•"/>
      <w:lvlJc w:val="left"/>
      <w:pPr>
        <w:ind w:left="1496" w:hanging="165"/>
      </w:pPr>
      <w:rPr>
        <w:rFonts w:hint="default"/>
      </w:rPr>
    </w:lvl>
    <w:lvl w:ilvl="2" w:tplc="C1A0A8B0">
      <w:numFmt w:val="bullet"/>
      <w:lvlText w:val="•"/>
      <w:lvlJc w:val="left"/>
      <w:pPr>
        <w:ind w:left="2232" w:hanging="165"/>
      </w:pPr>
      <w:rPr>
        <w:rFonts w:hint="default"/>
      </w:rPr>
    </w:lvl>
    <w:lvl w:ilvl="3" w:tplc="DB1ECB24">
      <w:numFmt w:val="bullet"/>
      <w:lvlText w:val="•"/>
      <w:lvlJc w:val="left"/>
      <w:pPr>
        <w:ind w:left="2968" w:hanging="165"/>
      </w:pPr>
      <w:rPr>
        <w:rFonts w:hint="default"/>
      </w:rPr>
    </w:lvl>
    <w:lvl w:ilvl="4" w:tplc="AFD287F0">
      <w:numFmt w:val="bullet"/>
      <w:lvlText w:val="•"/>
      <w:lvlJc w:val="left"/>
      <w:pPr>
        <w:ind w:left="3704" w:hanging="165"/>
      </w:pPr>
      <w:rPr>
        <w:rFonts w:hint="default"/>
      </w:rPr>
    </w:lvl>
    <w:lvl w:ilvl="5" w:tplc="6B5079E8">
      <w:numFmt w:val="bullet"/>
      <w:lvlText w:val="•"/>
      <w:lvlJc w:val="left"/>
      <w:pPr>
        <w:ind w:left="4440" w:hanging="165"/>
      </w:pPr>
      <w:rPr>
        <w:rFonts w:hint="default"/>
      </w:rPr>
    </w:lvl>
    <w:lvl w:ilvl="6" w:tplc="19DC6C7C">
      <w:numFmt w:val="bullet"/>
      <w:lvlText w:val="•"/>
      <w:lvlJc w:val="left"/>
      <w:pPr>
        <w:ind w:left="5176" w:hanging="165"/>
      </w:pPr>
      <w:rPr>
        <w:rFonts w:hint="default"/>
      </w:rPr>
    </w:lvl>
    <w:lvl w:ilvl="7" w:tplc="4F88AA94">
      <w:numFmt w:val="bullet"/>
      <w:lvlText w:val="•"/>
      <w:lvlJc w:val="left"/>
      <w:pPr>
        <w:ind w:left="5912" w:hanging="165"/>
      </w:pPr>
      <w:rPr>
        <w:rFonts w:hint="default"/>
      </w:rPr>
    </w:lvl>
    <w:lvl w:ilvl="8" w:tplc="8DD21444">
      <w:numFmt w:val="bullet"/>
      <w:lvlText w:val="•"/>
      <w:lvlJc w:val="left"/>
      <w:pPr>
        <w:ind w:left="6648" w:hanging="165"/>
      </w:pPr>
      <w:rPr>
        <w:rFonts w:hint="default"/>
      </w:rPr>
    </w:lvl>
  </w:abstractNum>
  <w:abstractNum w:abstractNumId="3" w15:restartNumberingAfterBreak="0">
    <w:nsid w:val="7D89354E"/>
    <w:multiLevelType w:val="hybridMultilevel"/>
    <w:tmpl w:val="7BEA3474"/>
    <w:lvl w:ilvl="0" w:tplc="958A634C">
      <w:numFmt w:val="bullet"/>
      <w:lvlText w:val="•"/>
      <w:lvlJc w:val="left"/>
      <w:pPr>
        <w:ind w:left="748" w:hanging="213"/>
      </w:pPr>
      <w:rPr>
        <w:rFonts w:ascii="Times New Roman" w:eastAsia="Times New Roman" w:hAnsi="Times New Roman" w:cs="Times New Roman" w:hint="default"/>
        <w:color w:val="545242"/>
        <w:w w:val="91"/>
        <w:sz w:val="21"/>
        <w:szCs w:val="21"/>
      </w:rPr>
    </w:lvl>
    <w:lvl w:ilvl="1" w:tplc="B51204A6">
      <w:numFmt w:val="bullet"/>
      <w:lvlText w:val="•"/>
      <w:lvlJc w:val="left"/>
      <w:pPr>
        <w:ind w:left="1478" w:hanging="213"/>
      </w:pPr>
      <w:rPr>
        <w:rFonts w:hint="default"/>
      </w:rPr>
    </w:lvl>
    <w:lvl w:ilvl="2" w:tplc="A02411D4">
      <w:numFmt w:val="bullet"/>
      <w:lvlText w:val="•"/>
      <w:lvlJc w:val="left"/>
      <w:pPr>
        <w:ind w:left="2216" w:hanging="213"/>
      </w:pPr>
      <w:rPr>
        <w:rFonts w:hint="default"/>
      </w:rPr>
    </w:lvl>
    <w:lvl w:ilvl="3" w:tplc="370E5BA6">
      <w:numFmt w:val="bullet"/>
      <w:lvlText w:val="•"/>
      <w:lvlJc w:val="left"/>
      <w:pPr>
        <w:ind w:left="2954" w:hanging="213"/>
      </w:pPr>
      <w:rPr>
        <w:rFonts w:hint="default"/>
      </w:rPr>
    </w:lvl>
    <w:lvl w:ilvl="4" w:tplc="5E5417A8">
      <w:numFmt w:val="bullet"/>
      <w:lvlText w:val="•"/>
      <w:lvlJc w:val="left"/>
      <w:pPr>
        <w:ind w:left="3692" w:hanging="213"/>
      </w:pPr>
      <w:rPr>
        <w:rFonts w:hint="default"/>
      </w:rPr>
    </w:lvl>
    <w:lvl w:ilvl="5" w:tplc="E8883CBC">
      <w:numFmt w:val="bullet"/>
      <w:lvlText w:val="•"/>
      <w:lvlJc w:val="left"/>
      <w:pPr>
        <w:ind w:left="4430" w:hanging="213"/>
      </w:pPr>
      <w:rPr>
        <w:rFonts w:hint="default"/>
      </w:rPr>
    </w:lvl>
    <w:lvl w:ilvl="6" w:tplc="6158C2E6">
      <w:numFmt w:val="bullet"/>
      <w:lvlText w:val="•"/>
      <w:lvlJc w:val="left"/>
      <w:pPr>
        <w:ind w:left="5168" w:hanging="213"/>
      </w:pPr>
      <w:rPr>
        <w:rFonts w:hint="default"/>
      </w:rPr>
    </w:lvl>
    <w:lvl w:ilvl="7" w:tplc="95764452">
      <w:numFmt w:val="bullet"/>
      <w:lvlText w:val="•"/>
      <w:lvlJc w:val="left"/>
      <w:pPr>
        <w:ind w:left="5906" w:hanging="213"/>
      </w:pPr>
      <w:rPr>
        <w:rFonts w:hint="default"/>
      </w:rPr>
    </w:lvl>
    <w:lvl w:ilvl="8" w:tplc="74CAF494">
      <w:numFmt w:val="bullet"/>
      <w:lvlText w:val="•"/>
      <w:lvlJc w:val="left"/>
      <w:pPr>
        <w:ind w:left="6644" w:hanging="213"/>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65C26"/>
    <w:rsid w:val="00025592"/>
    <w:rsid w:val="004B56DF"/>
    <w:rsid w:val="00565C26"/>
    <w:rsid w:val="007C7F7A"/>
    <w:rsid w:val="00E6694D"/>
    <w:rsid w:val="00F465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5:docId w15:val="{08EDF873-B544-4723-AC3F-A4803872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79"/>
      <w:outlineLvl w:val="0"/>
    </w:pPr>
    <w:rPr>
      <w:rFonts w:ascii="Courier New" w:eastAsia="Courier New" w:hAnsi="Courier New" w:cs="Courier New"/>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urier New" w:eastAsia="Courier New" w:hAnsi="Courier New" w:cs="Courier New"/>
    </w:rPr>
  </w:style>
  <w:style w:type="paragraph" w:styleId="ListParagraph">
    <w:name w:val="List Paragraph"/>
    <w:basedOn w:val="Normal"/>
    <w:uiPriority w:val="1"/>
    <w:qFormat/>
    <w:pPr>
      <w:ind w:left="325" w:hanging="212"/>
    </w:pPr>
    <w:rPr>
      <w:rFonts w:ascii="Courier New" w:eastAsia="Courier New" w:hAnsi="Courier New" w:cs="Courier New"/>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O'Kane</cp:lastModifiedBy>
  <cp:revision>4</cp:revision>
  <dcterms:created xsi:type="dcterms:W3CDTF">2018-06-13T08:30:00Z</dcterms:created>
  <dcterms:modified xsi:type="dcterms:W3CDTF">2018-06-13T10:23:00Z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BCS2-Basic-Capturing System 2 by ImageWare Components GmbH</vt:lpwstr>
  </property>
  <property fmtid="{D5CDD505-2E9C-101B-9397-08002B2CF9AE}" pid="4" name="LastSaved">
    <vt:filetime>2018-06-13T00:00:00Z</vt:filetime>
  </property>
</Properties>
</file>