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17" w:rsidRPr="00F05417" w:rsidRDefault="00F05417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  <w:u w:val="single"/>
        </w:rPr>
      </w:pPr>
      <w:bookmarkStart w:id="0" w:name="AIB.ICA.WIC.1.4.1987"/>
      <w:bookmarkStart w:id="1" w:name="ICA.WIC_1_4_1987_1"/>
      <w:bookmarkEnd w:id="0"/>
      <w:bookmarkEnd w:id="1"/>
      <w:r w:rsidRPr="00F05417">
        <w:rPr>
          <w:rFonts w:ascii="Arial" w:hAnsi="Arial" w:cs="Arial"/>
          <w:color w:val="080808"/>
          <w:sz w:val="24"/>
          <w:szCs w:val="24"/>
          <w:u w:val="single"/>
        </w:rPr>
        <w:t>WICKLOW ASSOCIARTION</w:t>
      </w:r>
    </w:p>
    <w:p w:rsidR="00F05417" w:rsidRPr="00F05417" w:rsidRDefault="00F05417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  <w:u w:val="single"/>
        </w:rPr>
      </w:pPr>
      <w:r w:rsidRPr="00F05417">
        <w:rPr>
          <w:rFonts w:ascii="Arial" w:hAnsi="Arial" w:cs="Arial"/>
          <w:color w:val="080808"/>
          <w:sz w:val="24"/>
          <w:szCs w:val="24"/>
          <w:u w:val="single"/>
        </w:rPr>
        <w:t>MINUTES OF MEETING</w:t>
      </w:r>
    </w:p>
    <w:p w:rsidR="00F05417" w:rsidRDefault="00F05417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  <w:u w:val="single"/>
        </w:rPr>
      </w:pPr>
      <w:r w:rsidRPr="00F05417">
        <w:rPr>
          <w:rFonts w:ascii="Arial" w:hAnsi="Arial" w:cs="Arial"/>
          <w:color w:val="080808"/>
          <w:sz w:val="24"/>
          <w:szCs w:val="24"/>
          <w:u w:val="single"/>
        </w:rPr>
        <w:t>2</w:t>
      </w:r>
      <w:r w:rsidRPr="00F05417">
        <w:rPr>
          <w:rFonts w:ascii="Arial" w:hAnsi="Arial" w:cs="Arial"/>
          <w:color w:val="080808"/>
          <w:sz w:val="24"/>
          <w:szCs w:val="24"/>
          <w:u w:val="single"/>
          <w:vertAlign w:val="superscript"/>
        </w:rPr>
        <w:t>ND</w:t>
      </w:r>
      <w:r w:rsidRPr="00F05417">
        <w:rPr>
          <w:rFonts w:ascii="Arial" w:hAnsi="Arial" w:cs="Arial"/>
          <w:color w:val="080808"/>
          <w:sz w:val="24"/>
          <w:szCs w:val="24"/>
          <w:u w:val="single"/>
        </w:rPr>
        <w:t xml:space="preserve"> JUNE 1987</w:t>
      </w:r>
    </w:p>
    <w:p w:rsidR="00D123DC" w:rsidRDefault="00D123DC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  <w:u w:val="single"/>
        </w:rPr>
      </w:pPr>
    </w:p>
    <w:p w:rsidR="00D123DC" w:rsidRDefault="00D123DC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  <w:u w:val="single"/>
        </w:rPr>
      </w:pPr>
    </w:p>
    <w:p w:rsidR="00D123DC" w:rsidRPr="00F05417" w:rsidRDefault="00D123DC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  <w:u w:val="single"/>
        </w:rPr>
      </w:pPr>
    </w:p>
    <w:p w:rsidR="00F05417" w:rsidRDefault="00F05417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jc w:val="center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Meeting commenced at 8.45.</w:t>
      </w:r>
    </w:p>
    <w:p w:rsidR="00F05417" w:rsidRDefault="00F05417" w:rsidP="00F05417">
      <w:pPr>
        <w:tabs>
          <w:tab w:val="left" w:pos="2191"/>
          <w:tab w:val="left" w:pos="2192"/>
          <w:tab w:val="left" w:pos="5922"/>
        </w:tabs>
        <w:spacing w:line="208" w:lineRule="auto"/>
        <w:ind w:left="1134" w:right="1134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numPr>
          <w:ilvl w:val="0"/>
          <w:numId w:val="3"/>
        </w:numPr>
        <w:tabs>
          <w:tab w:val="left" w:pos="2191"/>
          <w:tab w:val="left" w:pos="2192"/>
          <w:tab w:val="left" w:pos="5922"/>
        </w:tabs>
        <w:spacing w:line="208" w:lineRule="auto"/>
        <w:ind w:right="1134"/>
        <w:rPr>
          <w:rFonts w:ascii="Arial" w:hAnsi="Arial" w:cs="Arial"/>
          <w:color w:val="080808"/>
          <w:sz w:val="24"/>
          <w:szCs w:val="24"/>
        </w:rPr>
      </w:pPr>
      <w:r w:rsidRPr="00F05417">
        <w:rPr>
          <w:rFonts w:ascii="Arial" w:hAnsi="Arial" w:cs="Arial"/>
          <w:color w:val="080808"/>
          <w:sz w:val="24"/>
          <w:szCs w:val="24"/>
        </w:rPr>
        <w:t>Takings from dance on 29</w:t>
      </w:r>
      <w:r w:rsidRPr="00F05417">
        <w:rPr>
          <w:rFonts w:ascii="Arial" w:hAnsi="Arial" w:cs="Arial"/>
          <w:color w:val="080808"/>
          <w:sz w:val="24"/>
          <w:szCs w:val="24"/>
          <w:vertAlign w:val="superscript"/>
        </w:rPr>
        <w:t>th</w:t>
      </w:r>
      <w:r w:rsidRPr="00F05417">
        <w:rPr>
          <w:rFonts w:ascii="Arial" w:hAnsi="Arial" w:cs="Arial"/>
          <w:color w:val="080808"/>
          <w:sz w:val="24"/>
          <w:szCs w:val="24"/>
        </w:rPr>
        <w:t xml:space="preserve"> May were as follows: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 w:rsidRPr="00F05417">
        <w:rPr>
          <w:rFonts w:ascii="Arial" w:hAnsi="Arial" w:cs="Arial"/>
          <w:color w:val="080808"/>
          <w:sz w:val="24"/>
          <w:szCs w:val="24"/>
        </w:rPr>
        <w:t>Tickets £281.00</w:t>
      </w:r>
      <w:r>
        <w:rPr>
          <w:rFonts w:ascii="Arial" w:hAnsi="Arial" w:cs="Arial"/>
          <w:color w:val="080808"/>
          <w:sz w:val="24"/>
          <w:szCs w:val="24"/>
        </w:rPr>
        <w:t xml:space="preserve">          Door £101.00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Raffle £195 plus £40 for football signed by Arsenal football team.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All tickets accounted for.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Band cost £150.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Minutes from last meeting read, agreed and signed.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Dance on 4</w:t>
      </w:r>
      <w:r w:rsidRPr="00F05417">
        <w:rPr>
          <w:rFonts w:ascii="Arial" w:hAnsi="Arial" w:cs="Arial"/>
          <w:color w:val="080808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80808"/>
          <w:sz w:val="24"/>
          <w:szCs w:val="24"/>
        </w:rPr>
        <w:t xml:space="preserve"> July in Hatchard Road to be advertised in free papers. No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tickets to be printed, everyone will pay £1 on the door and members of  that club are allowed in for 80p. John Fitzpatrick to go on the door.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We pay for the band which is £130. Liz will get about 10 posters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printed. Jack Kennedy will supply raffle tickets and Liz has agreed to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look after the raffle. Tickets to be 50p a strip or 3 strips for £1.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We already have six prises for the raffle.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Food to be provided for members of Liam Mellows band from Ireland also drinks and raffle takings go to them. John and Lill Fitzpatrick and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Pat and Betty Shay are making the sandwiches. Chairman and Pat Shay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to look after them concerning drinks.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Secretary to telephone Mary Barrett giving her details about the dance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and ask her if a poster could be put up in the church she uses. Also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to write to Tess requesting bar extention and confirming function on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4</w:t>
      </w:r>
      <w:r w:rsidRPr="00F05417">
        <w:rPr>
          <w:rFonts w:ascii="Arial" w:hAnsi="Arial" w:cs="Arial"/>
          <w:color w:val="080808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80808"/>
          <w:sz w:val="24"/>
          <w:szCs w:val="24"/>
        </w:rPr>
        <w:t xml:space="preserve"> July. Mrs Conway’s letter to be answered and AGM minutes enclosed.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  <w:sz w:val="24"/>
          <w:szCs w:val="24"/>
        </w:rPr>
        <w:t xml:space="preserve">Chairman to ask if Liam Mellows Band may perform in the Good Intent </w:t>
      </w:r>
      <w:r w:rsidRPr="00F05417">
        <w:rPr>
          <w:rFonts w:ascii="Arial" w:hAnsi="Arial" w:cs="Arial"/>
          <w:color w:val="080808"/>
        </w:rPr>
        <w:t>Pub</w:t>
      </w:r>
    </w:p>
    <w:p w:rsidR="00F05417" w:rsidRDefault="00D123DC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o</w:t>
      </w:r>
      <w:r w:rsidR="00F05417">
        <w:rPr>
          <w:rFonts w:ascii="Arial" w:hAnsi="Arial" w:cs="Arial"/>
          <w:color w:val="080808"/>
          <w:sz w:val="24"/>
          <w:szCs w:val="24"/>
        </w:rPr>
        <w:t>n July 5.</w:t>
      </w:r>
    </w:p>
    <w:p w:rsidR="00F05417" w:rsidRDefault="00F05417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F05417" w:rsidRDefault="00F05417" w:rsidP="00F05417">
      <w:pPr>
        <w:pStyle w:val="ListParagraph"/>
        <w:numPr>
          <w:ilvl w:val="0"/>
          <w:numId w:val="3"/>
        </w:numPr>
        <w:tabs>
          <w:tab w:val="left" w:pos="2191"/>
          <w:tab w:val="left" w:pos="2192"/>
          <w:tab w:val="left" w:pos="5922"/>
        </w:tabs>
        <w:spacing w:line="208" w:lineRule="auto"/>
        <w:ind w:right="1134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Complementary tickets to social functions to be provided for guests if</w:t>
      </w:r>
    </w:p>
    <w:p w:rsidR="00F05417" w:rsidRDefault="00D123DC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requested by a Committee member and agreed upon by the Committee.</w:t>
      </w:r>
    </w:p>
    <w:p w:rsidR="00D123DC" w:rsidRDefault="00D123DC" w:rsidP="00F05417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numPr>
          <w:ilvl w:val="0"/>
          <w:numId w:val="3"/>
        </w:numPr>
        <w:tabs>
          <w:tab w:val="left" w:pos="2191"/>
          <w:tab w:val="left" w:pos="2192"/>
          <w:tab w:val="left" w:pos="5922"/>
        </w:tabs>
        <w:spacing w:line="208" w:lineRule="auto"/>
        <w:ind w:right="1134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No cheque book or Building Society Book received from John Byrne yet.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He spoke to Treasurer and said Lill Price would bring the books to our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meeting he also said that the bill to A Herne Sports for £156.80 was paid. Secretary to investigate and send in our 1987 order for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100 caps and 150 rosettes.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numPr>
          <w:ilvl w:val="0"/>
          <w:numId w:val="3"/>
        </w:numPr>
        <w:tabs>
          <w:tab w:val="left" w:pos="2191"/>
          <w:tab w:val="left" w:pos="2192"/>
          <w:tab w:val="left" w:pos="5922"/>
        </w:tabs>
        <w:spacing w:line="208" w:lineRule="auto"/>
        <w:ind w:right="1134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Bills from L. Price for £31 for printing and £10 for postage stamps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however, at the AGM J. Byrne stated that everything was cleared.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numPr>
          <w:ilvl w:val="0"/>
          <w:numId w:val="3"/>
        </w:numPr>
        <w:tabs>
          <w:tab w:val="left" w:pos="2191"/>
          <w:tab w:val="left" w:pos="2192"/>
          <w:tab w:val="left" w:pos="5922"/>
        </w:tabs>
        <w:spacing w:line="208" w:lineRule="auto"/>
        <w:ind w:right="1134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All names of stewards that have volunteered to work at Irish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Festival to be sent to J. Connelly, Secretary of County’s Association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and also names of helpers on our stall for insurance purposes.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Stewards are Pat Byrne, Tommy Timmons, Pat Murphy, Kevin Dunne, Tommy Hanley, Tommy Timmons and Tom Mcassy.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Pat Murphy to price coke. Hats, rosettes and sandwiches may be sold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on the day and maybe Irish Coffee. A sell and return basis for drinks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 xml:space="preserve">would be best. Kevin Dunne will organize van and equipment. 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A meeting to be held on Monday 22</w:t>
      </w:r>
      <w:r w:rsidRPr="00D123DC">
        <w:rPr>
          <w:rFonts w:ascii="Arial" w:hAnsi="Arial" w:cs="Arial"/>
          <w:color w:val="080808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80808"/>
          <w:sz w:val="24"/>
          <w:szCs w:val="24"/>
        </w:rPr>
        <w:t xml:space="preserve"> June to finalise details.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Default="00D123DC" w:rsidP="00D123DC">
      <w:pPr>
        <w:pStyle w:val="ListParagraph"/>
        <w:numPr>
          <w:ilvl w:val="0"/>
          <w:numId w:val="3"/>
        </w:numPr>
        <w:tabs>
          <w:tab w:val="left" w:pos="2191"/>
          <w:tab w:val="left" w:pos="2192"/>
          <w:tab w:val="left" w:pos="5922"/>
        </w:tabs>
        <w:spacing w:line="208" w:lineRule="auto"/>
        <w:ind w:right="1134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4</w:t>
      </w:r>
      <w:r w:rsidRPr="00D123DC">
        <w:rPr>
          <w:rFonts w:ascii="Arial" w:hAnsi="Arial" w:cs="Arial"/>
          <w:color w:val="080808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80808"/>
          <w:sz w:val="24"/>
          <w:szCs w:val="24"/>
        </w:rPr>
        <w:t xml:space="preserve"> December was agreed upon for our Christmas function in the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Mc Namara Hall, Irish Centre. Secretary to confirm in writing.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The JAYBIRDS to be booked again for that night.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 w:rsidRPr="00F05417"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4287520</wp:posOffset>
            </wp:positionH>
            <wp:positionV relativeFrom="paragraph">
              <wp:posOffset>146050</wp:posOffset>
            </wp:positionV>
            <wp:extent cx="1550857" cy="5248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57" cy="52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Meeting closed at 11.04 p.m.</w:t>
      </w:r>
    </w:p>
    <w:p w:rsidR="00D123DC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</w:p>
    <w:p w:rsidR="00D123DC" w:rsidRPr="00F05417" w:rsidRDefault="00D123DC" w:rsidP="00D123DC">
      <w:pPr>
        <w:pStyle w:val="ListParagraph"/>
        <w:tabs>
          <w:tab w:val="left" w:pos="2191"/>
          <w:tab w:val="left" w:pos="2192"/>
          <w:tab w:val="left" w:pos="5922"/>
        </w:tabs>
        <w:spacing w:line="208" w:lineRule="auto"/>
        <w:ind w:left="1494" w:right="1134" w:firstLine="0"/>
        <w:rPr>
          <w:rFonts w:ascii="Arial" w:hAnsi="Arial" w:cs="Arial"/>
          <w:color w:val="080808"/>
          <w:sz w:val="24"/>
          <w:szCs w:val="24"/>
        </w:rPr>
      </w:pPr>
      <w:r>
        <w:rPr>
          <w:rFonts w:ascii="Arial" w:hAnsi="Arial" w:cs="Arial"/>
          <w:color w:val="080808"/>
          <w:sz w:val="24"/>
          <w:szCs w:val="24"/>
        </w:rPr>
        <w:t>MOM/JUNE2</w:t>
      </w:r>
    </w:p>
    <w:p w:rsidR="00F05417" w:rsidRDefault="00F05417" w:rsidP="00F05417">
      <w:pPr>
        <w:tabs>
          <w:tab w:val="left" w:pos="2191"/>
          <w:tab w:val="left" w:pos="2192"/>
          <w:tab w:val="left" w:pos="5922"/>
        </w:tabs>
        <w:spacing w:before="233" w:line="208" w:lineRule="auto"/>
        <w:ind w:right="113"/>
        <w:rPr>
          <w:rFonts w:ascii="Arial" w:hAnsi="Arial" w:cs="Arial"/>
          <w:color w:val="080808"/>
          <w:sz w:val="24"/>
          <w:szCs w:val="24"/>
        </w:rPr>
      </w:pPr>
    </w:p>
    <w:p w:rsidR="002C759D" w:rsidRPr="00F05417" w:rsidRDefault="002C759D" w:rsidP="00F05417">
      <w:pPr>
        <w:tabs>
          <w:tab w:val="left" w:pos="2191"/>
          <w:tab w:val="left" w:pos="2192"/>
          <w:tab w:val="left" w:pos="5922"/>
        </w:tabs>
        <w:spacing w:before="233" w:line="208" w:lineRule="auto"/>
        <w:ind w:right="113"/>
        <w:rPr>
          <w:rFonts w:ascii="Arial" w:hAnsi="Arial" w:cs="Arial"/>
          <w:color w:val="080808"/>
          <w:sz w:val="24"/>
          <w:szCs w:val="24"/>
        </w:rPr>
      </w:pPr>
    </w:p>
    <w:p w:rsidR="002C759D" w:rsidRDefault="002C759D">
      <w:pPr>
        <w:pStyle w:val="BodyText"/>
        <w:rPr>
          <w:b/>
          <w:sz w:val="26"/>
        </w:rPr>
      </w:pPr>
    </w:p>
    <w:p w:rsidR="002C759D" w:rsidRDefault="002C759D">
      <w:pPr>
        <w:pStyle w:val="BodyText"/>
        <w:rPr>
          <w:b/>
          <w:sz w:val="26"/>
        </w:rPr>
      </w:pPr>
      <w:bookmarkStart w:id="2" w:name="_GoBack"/>
      <w:bookmarkEnd w:id="2"/>
    </w:p>
    <w:p w:rsidR="002C759D" w:rsidRDefault="002C759D">
      <w:pPr>
        <w:pStyle w:val="BodyText"/>
        <w:rPr>
          <w:b/>
          <w:sz w:val="26"/>
        </w:rPr>
      </w:pPr>
    </w:p>
    <w:p w:rsidR="002C759D" w:rsidRDefault="002C759D">
      <w:pPr>
        <w:pStyle w:val="BodyText"/>
        <w:rPr>
          <w:b/>
          <w:sz w:val="26"/>
        </w:rPr>
      </w:pPr>
    </w:p>
    <w:p w:rsidR="002C759D" w:rsidRDefault="002C759D">
      <w:pPr>
        <w:pStyle w:val="BodyText"/>
        <w:rPr>
          <w:b/>
          <w:sz w:val="31"/>
        </w:rPr>
      </w:pPr>
    </w:p>
    <w:p w:rsidR="002C759D" w:rsidRDefault="002C759D">
      <w:pPr>
        <w:pStyle w:val="Heading1"/>
      </w:pPr>
    </w:p>
    <w:p w:rsidR="002C759D" w:rsidRDefault="002C759D">
      <w:pPr>
        <w:pStyle w:val="BodyText"/>
        <w:rPr>
          <w:rFonts w:ascii="Times New Roman"/>
          <w:sz w:val="160"/>
        </w:rPr>
      </w:pPr>
    </w:p>
    <w:p w:rsidR="002C759D" w:rsidRDefault="002C759D">
      <w:pPr>
        <w:spacing w:before="1118"/>
        <w:ind w:left="115"/>
        <w:rPr>
          <w:rFonts w:ascii="Times New Roman"/>
          <w:sz w:val="144"/>
        </w:rPr>
      </w:pPr>
    </w:p>
    <w:sectPr w:rsidR="002C759D" w:rsidSect="00F05417">
      <w:pgSz w:w="12020" w:h="1697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B4A"/>
    <w:multiLevelType w:val="hybridMultilevel"/>
    <w:tmpl w:val="7CF09072"/>
    <w:lvl w:ilvl="0" w:tplc="F7D42F84">
      <w:start w:val="1"/>
      <w:numFmt w:val="decimal"/>
      <w:lvlText w:val="%1."/>
      <w:lvlJc w:val="left"/>
      <w:pPr>
        <w:ind w:left="2288" w:hanging="972"/>
        <w:jc w:val="right"/>
      </w:pPr>
      <w:rPr>
        <w:rFonts w:hint="default"/>
        <w:spacing w:val="-1"/>
        <w:w w:val="94"/>
      </w:rPr>
    </w:lvl>
    <w:lvl w:ilvl="1" w:tplc="2F74E006">
      <w:numFmt w:val="bullet"/>
      <w:lvlText w:val="•"/>
      <w:lvlJc w:val="left"/>
      <w:pPr>
        <w:ind w:left="2740" w:hanging="972"/>
      </w:pPr>
      <w:rPr>
        <w:rFonts w:hint="default"/>
      </w:rPr>
    </w:lvl>
    <w:lvl w:ilvl="2" w:tplc="CEF4ED92">
      <w:numFmt w:val="bullet"/>
      <w:lvlText w:val="•"/>
      <w:lvlJc w:val="left"/>
      <w:pPr>
        <w:ind w:left="3659" w:hanging="972"/>
      </w:pPr>
      <w:rPr>
        <w:rFonts w:hint="default"/>
      </w:rPr>
    </w:lvl>
    <w:lvl w:ilvl="3" w:tplc="A7FE65EA">
      <w:numFmt w:val="bullet"/>
      <w:lvlText w:val="•"/>
      <w:lvlJc w:val="left"/>
      <w:pPr>
        <w:ind w:left="4579" w:hanging="972"/>
      </w:pPr>
      <w:rPr>
        <w:rFonts w:hint="default"/>
      </w:rPr>
    </w:lvl>
    <w:lvl w:ilvl="4" w:tplc="3B02399E">
      <w:numFmt w:val="bullet"/>
      <w:lvlText w:val="•"/>
      <w:lvlJc w:val="left"/>
      <w:pPr>
        <w:ind w:left="5499" w:hanging="972"/>
      </w:pPr>
      <w:rPr>
        <w:rFonts w:hint="default"/>
      </w:rPr>
    </w:lvl>
    <w:lvl w:ilvl="5" w:tplc="B91A9A12">
      <w:numFmt w:val="bullet"/>
      <w:lvlText w:val="•"/>
      <w:lvlJc w:val="left"/>
      <w:pPr>
        <w:ind w:left="6419" w:hanging="972"/>
      </w:pPr>
      <w:rPr>
        <w:rFonts w:hint="default"/>
      </w:rPr>
    </w:lvl>
    <w:lvl w:ilvl="6" w:tplc="3AF2E0BE">
      <w:numFmt w:val="bullet"/>
      <w:lvlText w:val="•"/>
      <w:lvlJc w:val="left"/>
      <w:pPr>
        <w:ind w:left="7339" w:hanging="972"/>
      </w:pPr>
      <w:rPr>
        <w:rFonts w:hint="default"/>
      </w:rPr>
    </w:lvl>
    <w:lvl w:ilvl="7" w:tplc="5AE22548">
      <w:numFmt w:val="bullet"/>
      <w:lvlText w:val="•"/>
      <w:lvlJc w:val="left"/>
      <w:pPr>
        <w:ind w:left="8258" w:hanging="972"/>
      </w:pPr>
      <w:rPr>
        <w:rFonts w:hint="default"/>
      </w:rPr>
    </w:lvl>
    <w:lvl w:ilvl="8" w:tplc="B42EDE44">
      <w:numFmt w:val="bullet"/>
      <w:lvlText w:val="•"/>
      <w:lvlJc w:val="left"/>
      <w:pPr>
        <w:ind w:left="9178" w:hanging="972"/>
      </w:pPr>
      <w:rPr>
        <w:rFonts w:hint="default"/>
      </w:rPr>
    </w:lvl>
  </w:abstractNum>
  <w:abstractNum w:abstractNumId="1" w15:restartNumberingAfterBreak="0">
    <w:nsid w:val="5AE14423"/>
    <w:multiLevelType w:val="hybridMultilevel"/>
    <w:tmpl w:val="6238762A"/>
    <w:lvl w:ilvl="0" w:tplc="3E9079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764311"/>
    <w:multiLevelType w:val="hybridMultilevel"/>
    <w:tmpl w:val="AC9A1902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59D"/>
    <w:rsid w:val="002C759D"/>
    <w:rsid w:val="00D123DC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DE6"/>
  <w15:docId w15:val="{61343F92-FE4F-4423-B7FF-AE31CB7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 w:cs="Times New Roman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2171" w:hanging="9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2018-06-07T08:15:00Z</dcterms:created>
  <dcterms:modified xsi:type="dcterms:W3CDTF">2018-06-07T09:44:00Z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