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45" w:rsidRDefault="00220745" w:rsidP="00220745">
      <w:pPr>
        <w:pStyle w:val="Heading4"/>
        <w:spacing w:line="267" w:lineRule="exact"/>
        <w:ind w:left="0"/>
        <w:rPr>
          <w:color w:val="1D1D1D"/>
          <w:w w:val="105"/>
        </w:rPr>
      </w:pPr>
      <w:bookmarkStart w:id="0" w:name="AIB.CA.1.9.1984"/>
      <w:bookmarkStart w:id="1" w:name="CA_1_9_1984_1"/>
      <w:bookmarkEnd w:id="0"/>
      <w:bookmarkEnd w:id="1"/>
    </w:p>
    <w:p w:rsidR="00220745" w:rsidRDefault="00220745" w:rsidP="00220745">
      <w:pPr>
        <w:pStyle w:val="Heading4"/>
        <w:spacing w:line="267" w:lineRule="exact"/>
        <w:ind w:left="0"/>
        <w:rPr>
          <w:color w:val="1D1D1D"/>
          <w:w w:val="105"/>
        </w:rPr>
      </w:pPr>
    </w:p>
    <w:p w:rsidR="00220745" w:rsidRDefault="00953D5C" w:rsidP="00220745">
      <w:pPr>
        <w:pStyle w:val="Heading4"/>
        <w:spacing w:line="267" w:lineRule="exact"/>
        <w:ind w:left="0"/>
        <w:rPr>
          <w:color w:val="1D1D1D"/>
          <w:w w:val="105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11" type="#_x0000_t144" style="position:absolute;left:0;text-align:left;margin-left:9.6pt;margin-top:39.5pt;width:229.15pt;height:254.2pt;rotation:90;z-index:251669504;mso-position-horizontal-relative:text;mso-position-vertical-relative:text;mso-width-relative:page;mso-height-relative:page" adj="6181848" fillcolor="black">
            <v:fill r:id="rId7" o:title=""/>
            <v:stroke r:id="rId7" o:title=""/>
            <v:shadow color="#868686"/>
            <v:textpath style="font-family:&quot;Arial Black&quot;" fitshape="t" trim="t" string="- THE IRISH IN BRITAIN - ALIVE and KICKING "/>
            <w10:wrap type="square"/>
          </v:shape>
        </w:pict>
      </w:r>
      <w:r w:rsidR="001E7E5E">
        <w:rPr>
          <w:color w:val="1D1D1D"/>
          <w:w w:val="105"/>
        </w:rPr>
        <w:t xml:space="preserve">THE </w:t>
      </w:r>
      <w:r w:rsidR="001E7E5E">
        <w:rPr>
          <w:color w:val="2D2D2D"/>
          <w:w w:val="105"/>
        </w:rPr>
        <w:t>S</w:t>
      </w:r>
      <w:r w:rsidR="001E7E5E">
        <w:rPr>
          <w:color w:val="0F0F0F"/>
          <w:w w:val="105"/>
        </w:rPr>
        <w:t xml:space="preserve">OUT </w:t>
      </w:r>
      <w:r w:rsidR="001E7E5E">
        <w:rPr>
          <w:color w:val="2D2D2D"/>
          <w:w w:val="105"/>
        </w:rPr>
        <w:t xml:space="preserve">H </w:t>
      </w:r>
      <w:r w:rsidR="001E7E5E">
        <w:rPr>
          <w:color w:val="1D1D1D"/>
          <w:w w:val="105"/>
        </w:rPr>
        <w:t xml:space="preserve">LONDON </w:t>
      </w:r>
      <w:r w:rsidR="001E7E5E">
        <w:rPr>
          <w:color w:val="0F0F0F"/>
          <w:w w:val="105"/>
        </w:rPr>
        <w:t>CONNOLLY</w:t>
      </w:r>
      <w:r w:rsidR="001E7E5E">
        <w:rPr>
          <w:color w:val="0F0F0F"/>
          <w:spacing w:val="-63"/>
          <w:w w:val="105"/>
        </w:rPr>
        <w:t xml:space="preserve"> </w:t>
      </w:r>
      <w:r w:rsidR="001E7E5E">
        <w:rPr>
          <w:color w:val="1D1D1D"/>
          <w:w w:val="105"/>
        </w:rPr>
        <w:t>ASSOCIATION</w:t>
      </w:r>
    </w:p>
    <w:p w:rsidR="00220745" w:rsidRDefault="001E7E5E" w:rsidP="00220745">
      <w:pPr>
        <w:pStyle w:val="Heading4"/>
        <w:spacing w:line="267" w:lineRule="exact"/>
        <w:ind w:left="0"/>
        <w:rPr>
          <w:rFonts w:ascii="Arial"/>
          <w:color w:val="2D2D2D"/>
          <w:sz w:val="17"/>
          <w:lang w:val="pt-PT"/>
        </w:rPr>
      </w:pPr>
      <w:r w:rsidRPr="00220745">
        <w:rPr>
          <w:rFonts w:ascii="Arial"/>
          <w:color w:val="3D3D3D"/>
          <w:sz w:val="17"/>
          <w:lang w:val="pt-PT"/>
        </w:rPr>
        <w:t xml:space="preserve">p r e </w:t>
      </w:r>
      <w:r w:rsidRPr="00220745">
        <w:rPr>
          <w:rFonts w:ascii="Arial"/>
          <w:color w:val="6E6E6E"/>
          <w:sz w:val="17"/>
          <w:lang w:val="pt-PT"/>
        </w:rPr>
        <w:t xml:space="preserve">s </w:t>
      </w:r>
      <w:r w:rsidRPr="00220745">
        <w:rPr>
          <w:rFonts w:ascii="Arial"/>
          <w:color w:val="505050"/>
          <w:sz w:val="17"/>
          <w:lang w:val="pt-PT"/>
        </w:rPr>
        <w:t xml:space="preserve">e n </w:t>
      </w:r>
      <w:r w:rsidRPr="00220745">
        <w:rPr>
          <w:rFonts w:ascii="Arial"/>
          <w:color w:val="2D2D2D"/>
          <w:sz w:val="17"/>
          <w:lang w:val="pt-PT"/>
        </w:rPr>
        <w:t>t s</w:t>
      </w:r>
    </w:p>
    <w:p w:rsidR="00220745" w:rsidRDefault="00220745" w:rsidP="00220745">
      <w:pPr>
        <w:pStyle w:val="Heading4"/>
        <w:spacing w:line="267" w:lineRule="exact"/>
        <w:ind w:left="0"/>
        <w:rPr>
          <w:rFonts w:ascii="Arial"/>
          <w:color w:val="2D2D2D"/>
          <w:sz w:val="17"/>
          <w:lang w:val="pt-PT"/>
        </w:rPr>
      </w:pPr>
    </w:p>
    <w:p w:rsidR="00220745" w:rsidRPr="006B2EBD" w:rsidRDefault="00953D5C" w:rsidP="00220745">
      <w:pPr>
        <w:pStyle w:val="Heading4"/>
        <w:spacing w:line="267" w:lineRule="exact"/>
        <w:ind w:left="0"/>
        <w:rPr>
          <w:rFonts w:ascii="Arial"/>
          <w:color w:val="1D1D1D"/>
          <w:w w:val="145"/>
          <w:sz w:val="18"/>
          <w:szCs w:val="18"/>
          <w:lang w:val="pt-PT"/>
        </w:rPr>
      </w:pPr>
      <w:r w:rsidRPr="006B2EBD">
        <w:rPr>
          <w:rFonts w:ascii="Arial"/>
          <w:color w:val="2D2D2D"/>
          <w:w w:val="145"/>
          <w:sz w:val="18"/>
          <w:szCs w:val="18"/>
          <w:lang w:val="pt-PT"/>
        </w:rPr>
        <w:t>a</w:t>
      </w:r>
      <w:r w:rsidR="00CA1861" w:rsidRPr="006B2EBD">
        <w:rPr>
          <w:rFonts w:ascii="Arial"/>
          <w:color w:val="2D2D2D"/>
          <w:w w:val="145"/>
          <w:sz w:val="18"/>
          <w:szCs w:val="18"/>
          <w:lang w:val="pt-PT"/>
        </w:rPr>
        <w:t xml:space="preserve"> </w:t>
      </w:r>
      <w:r w:rsidR="001E7E5E" w:rsidRPr="006B2EBD">
        <w:rPr>
          <w:rFonts w:ascii="Arial"/>
          <w:color w:val="2D2D2D"/>
          <w:w w:val="145"/>
          <w:sz w:val="18"/>
          <w:szCs w:val="18"/>
          <w:lang w:val="pt-PT"/>
        </w:rPr>
        <w:t xml:space="preserve">consultative  </w:t>
      </w:r>
      <w:r w:rsidR="001E7E5E" w:rsidRPr="006B2EBD">
        <w:rPr>
          <w:rFonts w:ascii="Arial"/>
          <w:color w:val="1D1D1D"/>
          <w:w w:val="145"/>
          <w:sz w:val="18"/>
          <w:szCs w:val="18"/>
          <w:lang w:val="pt-PT"/>
        </w:rPr>
        <w:t>conference</w:t>
      </w:r>
    </w:p>
    <w:p w:rsidR="00220745" w:rsidRPr="006B2EBD" w:rsidRDefault="001E7E5E" w:rsidP="00220745">
      <w:pPr>
        <w:pStyle w:val="Heading4"/>
        <w:spacing w:line="267" w:lineRule="exact"/>
        <w:ind w:left="0"/>
        <w:rPr>
          <w:rFonts w:ascii="Arial"/>
          <w:b/>
          <w:color w:val="0F0F0F"/>
          <w:w w:val="140"/>
          <w:sz w:val="18"/>
          <w:szCs w:val="18"/>
        </w:rPr>
      </w:pPr>
      <w:proofErr w:type="gramStart"/>
      <w:r w:rsidRPr="006B2EBD">
        <w:rPr>
          <w:rFonts w:ascii="Arial"/>
          <w:color w:val="1D1D1D"/>
          <w:w w:val="140"/>
          <w:sz w:val="18"/>
          <w:szCs w:val="18"/>
        </w:rPr>
        <w:t>to</w:t>
      </w:r>
      <w:proofErr w:type="gramEnd"/>
      <w:r w:rsidRPr="006B2EBD">
        <w:rPr>
          <w:rFonts w:ascii="Arial"/>
          <w:color w:val="1D1D1D"/>
          <w:w w:val="140"/>
          <w:sz w:val="18"/>
          <w:szCs w:val="18"/>
        </w:rPr>
        <w:t xml:space="preserve"> </w:t>
      </w:r>
      <w:r w:rsidRPr="006B2EBD">
        <w:rPr>
          <w:rFonts w:ascii="Arial"/>
          <w:color w:val="3D3D3D"/>
          <w:w w:val="140"/>
          <w:sz w:val="18"/>
          <w:szCs w:val="18"/>
        </w:rPr>
        <w:t xml:space="preserve">be </w:t>
      </w:r>
      <w:r w:rsidRPr="006B2EBD">
        <w:rPr>
          <w:rFonts w:ascii="Arial"/>
          <w:color w:val="2D2D2D"/>
          <w:w w:val="140"/>
          <w:sz w:val="18"/>
          <w:szCs w:val="18"/>
        </w:rPr>
        <w:t xml:space="preserve">opened </w:t>
      </w:r>
      <w:r w:rsidRPr="006B2EBD">
        <w:rPr>
          <w:rFonts w:ascii="Arial"/>
          <w:color w:val="3D3D3D"/>
          <w:w w:val="140"/>
          <w:sz w:val="18"/>
          <w:szCs w:val="18"/>
        </w:rPr>
        <w:t xml:space="preserve">by </w:t>
      </w:r>
      <w:r w:rsidRPr="006B2EBD">
        <w:rPr>
          <w:rFonts w:ascii="Arial"/>
          <w:bCs/>
          <w:color w:val="0F0F0F"/>
          <w:w w:val="140"/>
          <w:sz w:val="18"/>
          <w:szCs w:val="18"/>
        </w:rPr>
        <w:t>Richard Balfe, MEP</w:t>
      </w:r>
    </w:p>
    <w:p w:rsidR="00220745" w:rsidRPr="006B2EBD" w:rsidRDefault="001E7E5E" w:rsidP="00220745">
      <w:pPr>
        <w:pStyle w:val="Heading4"/>
        <w:spacing w:line="267" w:lineRule="exact"/>
        <w:ind w:left="0"/>
        <w:rPr>
          <w:rFonts w:ascii="Arial"/>
          <w:bCs/>
          <w:color w:val="0F0F0F"/>
          <w:w w:val="140"/>
          <w:sz w:val="18"/>
          <w:szCs w:val="18"/>
        </w:rPr>
      </w:pPr>
      <w:proofErr w:type="gramStart"/>
      <w:r w:rsidRPr="006B2EBD">
        <w:rPr>
          <w:rFonts w:ascii="Arial"/>
          <w:bCs/>
          <w:color w:val="0F0F0F"/>
          <w:w w:val="140"/>
          <w:sz w:val="18"/>
          <w:szCs w:val="18"/>
        </w:rPr>
        <w:t>on</w:t>
      </w:r>
      <w:proofErr w:type="gramEnd"/>
    </w:p>
    <w:p w:rsidR="00CA1861" w:rsidRDefault="001E7E5E" w:rsidP="00CA1861">
      <w:pPr>
        <w:pStyle w:val="Heading4"/>
        <w:spacing w:line="267" w:lineRule="exact"/>
        <w:ind w:left="0"/>
        <w:rPr>
          <w:rFonts w:ascii="Arial" w:hAnsi="Arial"/>
          <w:b/>
          <w:color w:val="F9F9F9"/>
          <w:spacing w:val="15"/>
          <w:w w:val="106"/>
          <w:sz w:val="27"/>
          <w:shd w:val="clear" w:color="auto" w:fill="2F2F2F"/>
        </w:rPr>
      </w:pPr>
      <w:r>
        <w:rPr>
          <w:rFonts w:ascii="Arial" w:hAnsi="Arial"/>
          <w:b/>
          <w:color w:val="F9F9F9"/>
          <w:spacing w:val="-1"/>
          <w:w w:val="99"/>
          <w:sz w:val="27"/>
          <w:shd w:val="clear" w:color="auto" w:fill="161616"/>
        </w:rPr>
        <w:t>Sa</w:t>
      </w:r>
      <w:r>
        <w:rPr>
          <w:rFonts w:ascii="Arial" w:hAnsi="Arial"/>
          <w:b/>
          <w:color w:val="F9F9F9"/>
          <w:w w:val="99"/>
          <w:sz w:val="27"/>
          <w:shd w:val="clear" w:color="auto" w:fill="161616"/>
        </w:rPr>
        <w:t>t</w:t>
      </w:r>
      <w:r>
        <w:rPr>
          <w:rFonts w:ascii="Arial" w:hAnsi="Arial"/>
          <w:b/>
          <w:color w:val="F9F9F9"/>
          <w:w w:val="89"/>
          <w:sz w:val="27"/>
          <w:shd w:val="clear" w:color="auto" w:fill="161616"/>
        </w:rPr>
        <w:t>u</w:t>
      </w:r>
      <w:r>
        <w:rPr>
          <w:rFonts w:ascii="Arial" w:hAnsi="Arial"/>
          <w:b/>
          <w:color w:val="F9F9F9"/>
          <w:w w:val="89"/>
          <w:sz w:val="27"/>
          <w:shd w:val="clear" w:color="auto" w:fill="161616"/>
        </w:rPr>
        <w:t>r</w:t>
      </w:r>
      <w:r>
        <w:rPr>
          <w:rFonts w:ascii="Arial" w:hAnsi="Arial"/>
          <w:b/>
          <w:color w:val="F9F9F9"/>
          <w:spacing w:val="-1"/>
          <w:w w:val="103"/>
          <w:sz w:val="27"/>
          <w:shd w:val="clear" w:color="auto" w:fill="161616"/>
        </w:rPr>
        <w:t>da</w:t>
      </w:r>
      <w:r>
        <w:rPr>
          <w:rFonts w:ascii="Arial" w:hAnsi="Arial"/>
          <w:b/>
          <w:color w:val="F9F9F9"/>
          <w:w w:val="103"/>
          <w:sz w:val="27"/>
          <w:shd w:val="clear" w:color="auto" w:fill="161616"/>
        </w:rPr>
        <w:t>y</w:t>
      </w:r>
      <w:r w:rsidR="00CA1861">
        <w:rPr>
          <w:rFonts w:ascii="Arial" w:hAnsi="Arial"/>
          <w:b/>
          <w:color w:val="F9F9F9"/>
          <w:spacing w:val="-18"/>
          <w:sz w:val="27"/>
          <w:shd w:val="clear" w:color="auto" w:fill="161616"/>
        </w:rPr>
        <w:t xml:space="preserve">, </w:t>
      </w:r>
      <w:r>
        <w:rPr>
          <w:rFonts w:ascii="Arial" w:hAnsi="Arial"/>
          <w:b/>
          <w:color w:val="F9F9F9"/>
          <w:spacing w:val="-1"/>
          <w:w w:val="89"/>
          <w:sz w:val="27"/>
          <w:shd w:val="clear" w:color="auto" w:fill="161616"/>
        </w:rPr>
        <w:t>SEPTEMBE</w:t>
      </w:r>
      <w:r>
        <w:rPr>
          <w:rFonts w:ascii="Arial" w:hAnsi="Arial"/>
          <w:b/>
          <w:color w:val="F9F9F9"/>
          <w:w w:val="89"/>
          <w:sz w:val="27"/>
          <w:shd w:val="clear" w:color="auto" w:fill="161616"/>
        </w:rPr>
        <w:t>R</w:t>
      </w:r>
      <w:r>
        <w:rPr>
          <w:rFonts w:ascii="Arial" w:hAnsi="Arial"/>
          <w:b/>
          <w:color w:val="F9F9F9"/>
          <w:spacing w:val="30"/>
          <w:sz w:val="27"/>
          <w:shd w:val="clear" w:color="auto" w:fill="161616"/>
        </w:rPr>
        <w:t xml:space="preserve"> </w:t>
      </w:r>
      <w:r>
        <w:rPr>
          <w:rFonts w:ascii="Arial" w:hAnsi="Arial"/>
          <w:b/>
          <w:color w:val="F9F9F9"/>
          <w:spacing w:val="-1"/>
          <w:w w:val="109"/>
          <w:sz w:val="27"/>
          <w:shd w:val="clear" w:color="auto" w:fill="161616"/>
        </w:rPr>
        <w:t>22</w:t>
      </w:r>
      <w:r w:rsidRPr="00CA1861">
        <w:rPr>
          <w:rFonts w:ascii="Arial" w:hAnsi="Arial"/>
          <w:b/>
          <w:color w:val="F9F9F9"/>
          <w:spacing w:val="-1"/>
          <w:w w:val="109"/>
          <w:sz w:val="27"/>
          <w:shd w:val="clear" w:color="auto" w:fill="161616"/>
          <w:vertAlign w:val="superscript"/>
        </w:rPr>
        <w:t>n</w:t>
      </w:r>
      <w:r w:rsidRPr="00CA1861">
        <w:rPr>
          <w:rFonts w:ascii="Arial" w:hAnsi="Arial"/>
          <w:b/>
          <w:color w:val="F9F9F9"/>
          <w:w w:val="109"/>
          <w:sz w:val="27"/>
          <w:shd w:val="clear" w:color="auto" w:fill="161616"/>
          <w:vertAlign w:val="superscript"/>
        </w:rPr>
        <w:t>d</w:t>
      </w:r>
      <w:r w:rsidR="00CA1861">
        <w:rPr>
          <w:rFonts w:ascii="Arial" w:hAnsi="Arial"/>
          <w:b/>
          <w:color w:val="F9F9F9"/>
          <w:w w:val="109"/>
          <w:sz w:val="27"/>
          <w:shd w:val="clear" w:color="auto" w:fill="161616"/>
        </w:rPr>
        <w:t xml:space="preserve"> 1</w:t>
      </w:r>
      <w:r w:rsidR="00CA1861">
        <w:rPr>
          <w:rFonts w:ascii="Arial" w:hAnsi="Arial"/>
          <w:b/>
          <w:color w:val="F9F9F9"/>
          <w:spacing w:val="15"/>
          <w:w w:val="106"/>
          <w:sz w:val="27"/>
          <w:shd w:val="clear" w:color="auto" w:fill="2F2F2F"/>
        </w:rPr>
        <w:t>984</w:t>
      </w:r>
    </w:p>
    <w:p w:rsidR="003670E1" w:rsidRPr="006B2EBD" w:rsidRDefault="001E7E5E" w:rsidP="00CA1861">
      <w:pPr>
        <w:pStyle w:val="Heading4"/>
        <w:spacing w:line="267" w:lineRule="exact"/>
        <w:ind w:left="0"/>
        <w:rPr>
          <w:rFonts w:asciiTheme="minorBidi" w:hAnsiTheme="minorBidi" w:cstheme="minorBidi"/>
          <w:color w:val="0F0F0F"/>
          <w:w w:val="145"/>
          <w:sz w:val="18"/>
          <w:szCs w:val="18"/>
        </w:rPr>
      </w:pPr>
      <w:proofErr w:type="gramStart"/>
      <w:r w:rsidRPr="006B2EBD">
        <w:rPr>
          <w:rFonts w:asciiTheme="minorBidi" w:hAnsiTheme="minorBidi" w:cstheme="minorBidi"/>
          <w:color w:val="0F0F0F"/>
          <w:w w:val="145"/>
          <w:sz w:val="18"/>
          <w:szCs w:val="18"/>
        </w:rPr>
        <w:t>from</w:t>
      </w:r>
      <w:proofErr w:type="gramEnd"/>
      <w:r w:rsidRPr="006B2EBD">
        <w:rPr>
          <w:rFonts w:asciiTheme="minorBidi" w:hAnsiTheme="minorBidi" w:cstheme="minorBidi"/>
          <w:color w:val="0F0F0F"/>
          <w:w w:val="145"/>
          <w:sz w:val="18"/>
          <w:szCs w:val="18"/>
        </w:rPr>
        <w:t xml:space="preserve"> 10.00a.m. </w:t>
      </w:r>
      <w:proofErr w:type="gramStart"/>
      <w:r w:rsidRPr="006B2EBD">
        <w:rPr>
          <w:rFonts w:asciiTheme="minorBidi" w:hAnsiTheme="minorBidi" w:cstheme="minorBidi"/>
          <w:color w:val="0F0F0F"/>
          <w:w w:val="145"/>
          <w:sz w:val="18"/>
          <w:szCs w:val="18"/>
        </w:rPr>
        <w:t>until</w:t>
      </w:r>
      <w:proofErr w:type="gramEnd"/>
      <w:r w:rsidRPr="006B2EBD">
        <w:rPr>
          <w:rFonts w:asciiTheme="minorBidi" w:hAnsiTheme="minorBidi" w:cstheme="minorBidi"/>
          <w:color w:val="0F0F0F"/>
          <w:spacing w:val="70"/>
          <w:w w:val="145"/>
          <w:sz w:val="18"/>
          <w:szCs w:val="18"/>
        </w:rPr>
        <w:t xml:space="preserve"> </w:t>
      </w:r>
      <w:r w:rsidRPr="006B2EBD">
        <w:rPr>
          <w:rFonts w:asciiTheme="minorBidi" w:hAnsiTheme="minorBidi" w:cstheme="minorBidi"/>
          <w:color w:val="0F0F0F"/>
          <w:w w:val="145"/>
          <w:sz w:val="18"/>
          <w:szCs w:val="18"/>
        </w:rPr>
        <w:t>midnight</w:t>
      </w:r>
    </w:p>
    <w:p w:rsidR="00CA1861" w:rsidRPr="006B2EBD" w:rsidRDefault="00CA1861" w:rsidP="00CA1861">
      <w:pPr>
        <w:pStyle w:val="Heading4"/>
        <w:spacing w:line="267" w:lineRule="exact"/>
        <w:ind w:left="0"/>
        <w:rPr>
          <w:rFonts w:asciiTheme="minorBidi" w:hAnsiTheme="minorBidi" w:cstheme="minorBidi"/>
          <w:color w:val="0F0F0F"/>
          <w:w w:val="145"/>
          <w:sz w:val="18"/>
          <w:szCs w:val="18"/>
        </w:rPr>
      </w:pPr>
      <w:proofErr w:type="gramStart"/>
      <w:r w:rsidRPr="006B2EBD">
        <w:rPr>
          <w:rFonts w:asciiTheme="minorBidi" w:hAnsiTheme="minorBidi" w:cstheme="minorBidi"/>
          <w:color w:val="0F0F0F"/>
          <w:w w:val="145"/>
          <w:sz w:val="18"/>
          <w:szCs w:val="18"/>
        </w:rPr>
        <w:t>at</w:t>
      </w:r>
      <w:proofErr w:type="gramEnd"/>
      <w:r w:rsidRPr="006B2EBD">
        <w:rPr>
          <w:rFonts w:asciiTheme="minorBidi" w:hAnsiTheme="minorBidi" w:cstheme="minorBidi"/>
          <w:color w:val="0F0F0F"/>
          <w:w w:val="145"/>
          <w:sz w:val="18"/>
          <w:szCs w:val="18"/>
        </w:rPr>
        <w:t xml:space="preserve"> the</w:t>
      </w:r>
    </w:p>
    <w:p w:rsidR="00CA1861" w:rsidRDefault="00CA1861" w:rsidP="00CA1861">
      <w:pPr>
        <w:pStyle w:val="Heading4"/>
        <w:spacing w:line="267" w:lineRule="exact"/>
        <w:ind w:left="0"/>
        <w:rPr>
          <w:rFonts w:ascii="Arial" w:hAnsi="Arial"/>
          <w:b/>
          <w:color w:val="F9F9F9"/>
          <w:spacing w:val="-1"/>
          <w:w w:val="99"/>
          <w:sz w:val="27"/>
          <w:shd w:val="clear" w:color="auto" w:fill="161616"/>
        </w:rPr>
      </w:pPr>
      <w:r>
        <w:rPr>
          <w:rFonts w:ascii="Arial" w:hAnsi="Arial"/>
          <w:b/>
          <w:color w:val="F9F9F9"/>
          <w:spacing w:val="-1"/>
          <w:w w:val="99"/>
          <w:sz w:val="27"/>
          <w:shd w:val="clear" w:color="auto" w:fill="161616"/>
        </w:rPr>
        <w:t>St. MATTHEW’S CENTRE</w:t>
      </w:r>
    </w:p>
    <w:p w:rsidR="00CA1861" w:rsidRDefault="00CA1861" w:rsidP="00CA1861">
      <w:pPr>
        <w:pStyle w:val="Heading4"/>
        <w:spacing w:line="267" w:lineRule="exact"/>
        <w:ind w:left="0"/>
        <w:rPr>
          <w:rFonts w:ascii="Arial" w:hAnsi="Arial"/>
          <w:b/>
          <w:color w:val="F9F9F9"/>
          <w:spacing w:val="-1"/>
          <w:w w:val="99"/>
          <w:sz w:val="27"/>
          <w:shd w:val="clear" w:color="auto" w:fill="161616"/>
        </w:rPr>
      </w:pPr>
      <w:r>
        <w:rPr>
          <w:rFonts w:ascii="Arial" w:hAnsi="Arial"/>
          <w:b/>
          <w:color w:val="F9F9F9"/>
          <w:spacing w:val="-1"/>
          <w:w w:val="99"/>
          <w:sz w:val="27"/>
          <w:shd w:val="clear" w:color="auto" w:fill="161616"/>
        </w:rPr>
        <w:t>BRIXTON HILL</w:t>
      </w:r>
    </w:p>
    <w:p w:rsidR="00CA1861" w:rsidRDefault="00CA1861" w:rsidP="00CA1861">
      <w:pPr>
        <w:pStyle w:val="Heading4"/>
        <w:spacing w:line="267" w:lineRule="exact"/>
        <w:ind w:left="0"/>
        <w:rPr>
          <w:rFonts w:ascii="Arial" w:hAnsi="Arial"/>
          <w:b/>
          <w:color w:val="F9F9F9"/>
          <w:spacing w:val="-1"/>
          <w:w w:val="99"/>
          <w:sz w:val="27"/>
          <w:shd w:val="clear" w:color="auto" w:fill="161616"/>
        </w:rPr>
      </w:pPr>
      <w:r>
        <w:rPr>
          <w:rFonts w:ascii="Arial" w:hAnsi="Arial"/>
          <w:b/>
          <w:color w:val="F9F9F9"/>
          <w:spacing w:val="-1"/>
          <w:w w:val="99"/>
          <w:sz w:val="27"/>
          <w:shd w:val="clear" w:color="auto" w:fill="161616"/>
        </w:rPr>
        <w:t>LONDON, SW2</w:t>
      </w:r>
    </w:p>
    <w:p w:rsidR="00953D5C" w:rsidRDefault="00953D5C" w:rsidP="00CA1861">
      <w:pPr>
        <w:pStyle w:val="Heading4"/>
        <w:spacing w:line="267" w:lineRule="exact"/>
        <w:ind w:left="0"/>
        <w:jc w:val="right"/>
        <w:rPr>
          <w:rFonts w:ascii="Arial" w:hAnsi="Arial"/>
          <w:b/>
          <w:color w:val="F9F9F9"/>
          <w:spacing w:val="-1"/>
          <w:w w:val="99"/>
          <w:sz w:val="27"/>
          <w:shd w:val="clear" w:color="auto" w:fill="161616"/>
        </w:rPr>
      </w:pPr>
    </w:p>
    <w:p w:rsidR="00CA1861" w:rsidRDefault="00CA1861" w:rsidP="00CA1861">
      <w:pPr>
        <w:pStyle w:val="Heading4"/>
        <w:spacing w:line="267" w:lineRule="exact"/>
        <w:ind w:left="0"/>
        <w:jc w:val="right"/>
        <w:rPr>
          <w:rFonts w:ascii="Arial" w:hAnsi="Arial"/>
          <w:b/>
          <w:color w:val="F9F9F9"/>
          <w:spacing w:val="-1"/>
          <w:w w:val="99"/>
          <w:sz w:val="27"/>
          <w:shd w:val="clear" w:color="auto" w:fill="161616"/>
        </w:rPr>
      </w:pPr>
      <w:r>
        <w:rPr>
          <w:rFonts w:ascii="Arial" w:hAnsi="Arial"/>
          <w:b/>
          <w:color w:val="F9F9F9"/>
          <w:spacing w:val="-1"/>
          <w:w w:val="99"/>
          <w:sz w:val="27"/>
          <w:shd w:val="clear" w:color="auto" w:fill="161616"/>
        </w:rPr>
        <w:t>ADMISSION:</w:t>
      </w:r>
    </w:p>
    <w:p w:rsidR="00CA1861" w:rsidRPr="00CA1861" w:rsidRDefault="00CA1861" w:rsidP="00CA1861">
      <w:pPr>
        <w:pStyle w:val="Heading4"/>
        <w:spacing w:line="267" w:lineRule="exact"/>
        <w:ind w:left="0"/>
        <w:jc w:val="right"/>
        <w:rPr>
          <w:rFonts w:asciiTheme="minorBidi" w:hAnsiTheme="minorBidi" w:cstheme="minorBidi"/>
          <w:b/>
          <w:color w:val="F9F9F9"/>
          <w:sz w:val="18"/>
          <w:szCs w:val="18"/>
        </w:rPr>
      </w:pPr>
      <w:r>
        <w:rPr>
          <w:rFonts w:ascii="Arial" w:hAnsi="Arial"/>
          <w:b/>
          <w:color w:val="F9F9F9"/>
          <w:spacing w:val="-1"/>
          <w:w w:val="99"/>
          <w:sz w:val="27"/>
          <w:shd w:val="clear" w:color="auto" w:fill="161616"/>
        </w:rPr>
        <w:t>£2</w:t>
      </w:r>
    </w:p>
    <w:p w:rsidR="00CA1861" w:rsidRPr="00CA1861" w:rsidRDefault="001E7E5E" w:rsidP="00953D5C">
      <w:pPr>
        <w:tabs>
          <w:tab w:val="left" w:pos="3440"/>
        </w:tabs>
        <w:rPr>
          <w:i/>
          <w:color w:val="0F0F0F"/>
          <w:w w:val="120"/>
          <w:sz w:val="20"/>
          <w:szCs w:val="20"/>
        </w:rPr>
      </w:pPr>
      <w:r w:rsidRPr="00CA1861">
        <w:rPr>
          <w:spacing w:val="-1"/>
          <w:sz w:val="20"/>
          <w:szCs w:val="20"/>
        </w:rPr>
        <w:t xml:space="preserve"> </w:t>
      </w:r>
      <w:r w:rsidRPr="00CA1861">
        <w:rPr>
          <w:i/>
          <w:color w:val="1D1D1D"/>
          <w:w w:val="120"/>
          <w:sz w:val="20"/>
          <w:szCs w:val="20"/>
        </w:rPr>
        <w:t xml:space="preserve">Sponsored </w:t>
      </w:r>
      <w:r w:rsidRPr="00CA1861">
        <w:rPr>
          <w:rFonts w:ascii="Arial"/>
          <w:i/>
          <w:color w:val="1D1D1D"/>
          <w:w w:val="120"/>
          <w:sz w:val="20"/>
          <w:szCs w:val="20"/>
        </w:rPr>
        <w:t>by</w:t>
      </w:r>
      <w:r w:rsidRPr="00CA1861">
        <w:rPr>
          <w:rFonts w:ascii="Arial"/>
          <w:i/>
          <w:color w:val="1D1D1D"/>
          <w:spacing w:val="25"/>
          <w:w w:val="120"/>
          <w:sz w:val="20"/>
          <w:szCs w:val="20"/>
        </w:rPr>
        <w:t xml:space="preserve"> </w:t>
      </w:r>
      <w:r w:rsidR="00CA1861" w:rsidRPr="00CA1861">
        <w:rPr>
          <w:i/>
          <w:color w:val="0F0F0F"/>
          <w:w w:val="120"/>
          <w:sz w:val="20"/>
          <w:szCs w:val="20"/>
        </w:rPr>
        <w:t>the</w:t>
      </w:r>
    </w:p>
    <w:p w:rsidR="00CA1861" w:rsidRPr="00CA1861" w:rsidRDefault="00CA1861" w:rsidP="00CA1861">
      <w:pPr>
        <w:tabs>
          <w:tab w:val="left" w:pos="3440"/>
        </w:tabs>
        <w:ind w:left="100"/>
        <w:rPr>
          <w:i/>
          <w:color w:val="1D1D1D"/>
          <w:w w:val="12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15" type="#_x0000_t202" style="position:absolute;left:0;text-align:left;margin-left:0;margin-top:4.2pt;width:207.9pt;height:39.4pt;z-index:-25164492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CA1861" w:rsidRPr="00CA1861" w:rsidRDefault="00CA1861" w:rsidP="00CA1861">
                  <w:pPr>
                    <w:rPr>
                      <w:rFonts w:asciiTheme="minorBidi" w:hAnsiTheme="minorBidi" w:cstheme="minorBidi"/>
                      <w:sz w:val="56"/>
                      <w:szCs w:val="56"/>
                    </w:rPr>
                  </w:pPr>
                  <w:r w:rsidRPr="00CA1861">
                    <w:rPr>
                      <w:rFonts w:asciiTheme="minorBidi" w:hAnsiTheme="minorBidi" w:cstheme="minorBidi"/>
                      <w:sz w:val="56"/>
                      <w:szCs w:val="56"/>
                    </w:rPr>
                    <w:t>GLC</w:t>
                  </w:r>
                </w:p>
              </w:txbxContent>
            </v:textbox>
          </v:shape>
        </w:pict>
      </w:r>
      <w:r w:rsidRPr="00CA1861">
        <w:rPr>
          <w:i/>
          <w:color w:val="1D1D1D"/>
          <w:w w:val="120"/>
          <w:sz w:val="20"/>
          <w:szCs w:val="20"/>
        </w:rPr>
        <w:t xml:space="preserve">  </w:t>
      </w:r>
      <w:r>
        <w:rPr>
          <w:i/>
          <w:color w:val="1D1D1D"/>
          <w:w w:val="120"/>
          <w:sz w:val="20"/>
          <w:szCs w:val="20"/>
        </w:rPr>
        <w:t xml:space="preserve">                           </w:t>
      </w:r>
      <w:r w:rsidRPr="00CA1861">
        <w:rPr>
          <w:i/>
          <w:color w:val="1D1D1D"/>
          <w:w w:val="120"/>
          <w:sz w:val="20"/>
          <w:szCs w:val="20"/>
        </w:rPr>
        <w:t xml:space="preserve">Ethnic </w:t>
      </w:r>
    </w:p>
    <w:p w:rsidR="00CA1861" w:rsidRPr="00CA1861" w:rsidRDefault="00CA1861" w:rsidP="00CA1861">
      <w:pPr>
        <w:tabs>
          <w:tab w:val="left" w:pos="3440"/>
        </w:tabs>
        <w:ind w:left="100"/>
        <w:rPr>
          <w:i/>
          <w:color w:val="1D1D1D"/>
          <w:w w:val="120"/>
          <w:sz w:val="20"/>
          <w:szCs w:val="20"/>
        </w:rPr>
      </w:pPr>
      <w:r w:rsidRPr="00CA1861">
        <w:rPr>
          <w:i/>
          <w:color w:val="1D1D1D"/>
          <w:w w:val="120"/>
          <w:sz w:val="20"/>
          <w:szCs w:val="20"/>
        </w:rPr>
        <w:t xml:space="preserve"> </w:t>
      </w:r>
      <w:r>
        <w:rPr>
          <w:i/>
          <w:color w:val="1D1D1D"/>
          <w:w w:val="120"/>
          <w:sz w:val="20"/>
          <w:szCs w:val="20"/>
        </w:rPr>
        <w:t xml:space="preserve">                           </w:t>
      </w:r>
      <w:r w:rsidRPr="00CA1861">
        <w:rPr>
          <w:i/>
          <w:color w:val="1D1D1D"/>
          <w:w w:val="120"/>
          <w:sz w:val="20"/>
          <w:szCs w:val="20"/>
        </w:rPr>
        <w:t>Minorities</w:t>
      </w:r>
    </w:p>
    <w:p w:rsidR="00D8529C" w:rsidRPr="00D8529C" w:rsidRDefault="00CA1861" w:rsidP="00D8529C">
      <w:pPr>
        <w:tabs>
          <w:tab w:val="left" w:pos="3440"/>
        </w:tabs>
        <w:ind w:left="100"/>
        <w:rPr>
          <w:i/>
          <w:color w:val="0F0F0F"/>
          <w:w w:val="120"/>
          <w:sz w:val="20"/>
          <w:szCs w:val="20"/>
        </w:rPr>
      </w:pPr>
      <w:r>
        <w:rPr>
          <w:i/>
          <w:color w:val="1D1D1D"/>
          <w:w w:val="120"/>
          <w:sz w:val="20"/>
          <w:szCs w:val="20"/>
        </w:rPr>
        <w:t xml:space="preserve">                          </w:t>
      </w:r>
      <w:r w:rsidRPr="00CA1861">
        <w:rPr>
          <w:i/>
          <w:color w:val="1D1D1D"/>
          <w:w w:val="120"/>
          <w:sz w:val="20"/>
          <w:szCs w:val="20"/>
        </w:rPr>
        <w:t xml:space="preserve"> Group </w:t>
      </w:r>
    </w:p>
    <w:p w:rsidR="00D8529C" w:rsidRDefault="00D8529C" w:rsidP="00D8529C">
      <w:pPr>
        <w:spacing w:line="576" w:lineRule="exact"/>
        <w:rPr>
          <w:rFonts w:asciiTheme="minorBidi" w:hAnsiTheme="minorBidi" w:cstheme="minorBidi"/>
          <w:szCs w:val="44"/>
        </w:rPr>
      </w:pPr>
    </w:p>
    <w:p w:rsidR="00F70AAE" w:rsidRDefault="00F70AAE" w:rsidP="00953D5C">
      <w:pPr>
        <w:spacing w:line="576" w:lineRule="exact"/>
        <w:jc w:val="right"/>
        <w:rPr>
          <w:rFonts w:asciiTheme="minorBidi" w:hAnsiTheme="minorBidi" w:cstheme="minorBidi"/>
          <w:sz w:val="14"/>
          <w:szCs w:val="14"/>
        </w:rPr>
      </w:pPr>
    </w:p>
    <w:p w:rsidR="00F70AAE" w:rsidRDefault="00F70AAE" w:rsidP="00953D5C">
      <w:pPr>
        <w:spacing w:line="576" w:lineRule="exact"/>
        <w:jc w:val="right"/>
        <w:rPr>
          <w:rFonts w:asciiTheme="minorBidi" w:hAnsiTheme="minorBidi" w:cstheme="minorBidi"/>
          <w:sz w:val="14"/>
          <w:szCs w:val="14"/>
        </w:rPr>
      </w:pPr>
    </w:p>
    <w:p w:rsidR="00D8529C" w:rsidRPr="006B2EBD" w:rsidRDefault="00D8529C" w:rsidP="00953D5C">
      <w:pPr>
        <w:spacing w:line="576" w:lineRule="exact"/>
        <w:jc w:val="right"/>
        <w:rPr>
          <w:rFonts w:asciiTheme="minorBidi" w:hAnsiTheme="minorBidi" w:cstheme="minorBidi"/>
          <w:sz w:val="14"/>
          <w:szCs w:val="14"/>
        </w:rPr>
      </w:pPr>
      <w:r w:rsidRPr="006B2EBD">
        <w:rPr>
          <w:rFonts w:asciiTheme="minorBidi" w:hAnsiTheme="minorBidi" w:cstheme="minorBidi"/>
          <w:sz w:val="14"/>
          <w:szCs w:val="14"/>
        </w:rPr>
        <w:t xml:space="preserve">THE IRISH IN BRITAIN </w:t>
      </w:r>
    </w:p>
    <w:p w:rsidR="00D8529C" w:rsidRPr="006B2EBD" w:rsidRDefault="00D8529C" w:rsidP="00953D5C">
      <w:pPr>
        <w:jc w:val="right"/>
        <w:rPr>
          <w:rFonts w:asciiTheme="minorBidi" w:hAnsiTheme="minorBidi" w:cstheme="minorBidi"/>
          <w:sz w:val="14"/>
          <w:szCs w:val="14"/>
        </w:rPr>
      </w:pPr>
      <w:r w:rsidRPr="006B2EBD">
        <w:rPr>
          <w:rFonts w:asciiTheme="minorBidi" w:hAnsiTheme="minorBidi" w:cstheme="minorBidi"/>
          <w:sz w:val="14"/>
          <w:szCs w:val="14"/>
        </w:rPr>
        <w:t>ALIVE</w:t>
      </w:r>
      <w:r w:rsidRPr="006B2EBD">
        <w:rPr>
          <w:rFonts w:asciiTheme="minorBidi" w:hAnsiTheme="minorBidi" w:cstheme="minorBidi"/>
          <w:sz w:val="14"/>
          <w:szCs w:val="14"/>
        </w:rPr>
        <w:tab/>
        <w:t xml:space="preserve">AND </w:t>
      </w:r>
      <w:r w:rsidRPr="006B2EBD">
        <w:rPr>
          <w:rFonts w:asciiTheme="minorBidi" w:hAnsiTheme="minorBidi" w:cstheme="minorBidi"/>
          <w:sz w:val="14"/>
          <w:szCs w:val="14"/>
        </w:rPr>
        <w:tab/>
        <w:t>KICKING</w:t>
      </w:r>
    </w:p>
    <w:p w:rsidR="00D8529C" w:rsidRPr="006B2EBD" w:rsidRDefault="00D8529C" w:rsidP="00953D5C">
      <w:pPr>
        <w:rPr>
          <w:rFonts w:asciiTheme="minorBidi" w:hAnsiTheme="minorBidi" w:cstheme="minorBidi"/>
          <w:sz w:val="14"/>
          <w:szCs w:val="14"/>
        </w:rPr>
      </w:pPr>
      <w:r w:rsidRPr="006B2EBD">
        <w:rPr>
          <w:rFonts w:asciiTheme="minorBidi" w:hAnsiTheme="minorBidi" w:cstheme="minorBidi"/>
          <w:sz w:val="14"/>
          <w:szCs w:val="14"/>
        </w:rPr>
        <w:t xml:space="preserve">SOUTH LONDON </w:t>
      </w:r>
    </w:p>
    <w:p w:rsidR="00D8529C" w:rsidRPr="006B2EBD" w:rsidRDefault="00D8529C" w:rsidP="00953D5C">
      <w:pPr>
        <w:rPr>
          <w:rFonts w:asciiTheme="minorBidi" w:hAnsiTheme="minorBidi" w:cstheme="minorBidi"/>
          <w:sz w:val="14"/>
          <w:szCs w:val="14"/>
        </w:rPr>
      </w:pPr>
      <w:r w:rsidRPr="006B2EBD">
        <w:rPr>
          <w:rFonts w:asciiTheme="minorBidi" w:hAnsiTheme="minorBidi" w:cstheme="minorBidi"/>
          <w:sz w:val="14"/>
          <w:szCs w:val="14"/>
        </w:rPr>
        <w:t xml:space="preserve">CONNOLLY </w:t>
      </w:r>
    </w:p>
    <w:p w:rsidR="00D8529C" w:rsidRPr="006B2EBD" w:rsidRDefault="00D8529C" w:rsidP="00953D5C">
      <w:pPr>
        <w:rPr>
          <w:rFonts w:asciiTheme="minorBidi" w:hAnsiTheme="minorBidi" w:cstheme="minorBidi"/>
          <w:sz w:val="14"/>
          <w:szCs w:val="14"/>
        </w:rPr>
      </w:pPr>
      <w:r w:rsidRPr="006B2EBD">
        <w:rPr>
          <w:rFonts w:asciiTheme="minorBidi" w:hAnsiTheme="minorBidi" w:cstheme="minorBidi"/>
          <w:sz w:val="14"/>
          <w:szCs w:val="14"/>
        </w:rPr>
        <w:t>ASSOCI</w:t>
      </w:r>
    </w:p>
    <w:p w:rsidR="00D8529C" w:rsidRPr="006B2EBD" w:rsidRDefault="00D8529C" w:rsidP="00953D5C">
      <w:pPr>
        <w:rPr>
          <w:rFonts w:asciiTheme="minorBidi" w:hAnsiTheme="minorBidi" w:cstheme="minorBidi"/>
          <w:sz w:val="18"/>
          <w:szCs w:val="18"/>
        </w:rPr>
      </w:pPr>
    </w:p>
    <w:p w:rsidR="00D8529C" w:rsidRPr="006B2EBD" w:rsidRDefault="00D8529C" w:rsidP="00953D5C">
      <w:pPr>
        <w:jc w:val="center"/>
        <w:rPr>
          <w:rFonts w:asciiTheme="minorBidi" w:hAnsiTheme="minorBidi" w:cstheme="minorBidi"/>
          <w:sz w:val="18"/>
          <w:szCs w:val="18"/>
        </w:rPr>
      </w:pPr>
      <w:proofErr w:type="gramStart"/>
      <w:r w:rsidRPr="006B2EBD">
        <w:rPr>
          <w:rFonts w:asciiTheme="minorBidi" w:hAnsiTheme="minorBidi" w:cstheme="minorBidi"/>
          <w:sz w:val="18"/>
          <w:szCs w:val="18"/>
        </w:rPr>
        <w:t>a</w:t>
      </w:r>
      <w:proofErr w:type="gramEnd"/>
      <w:r w:rsidRPr="006B2EBD">
        <w:rPr>
          <w:rFonts w:asciiTheme="minorBidi" w:hAnsiTheme="minorBidi" w:cstheme="minorBidi"/>
          <w:sz w:val="18"/>
          <w:szCs w:val="18"/>
        </w:rPr>
        <w:t xml:space="preserve"> celebration of</w:t>
      </w:r>
    </w:p>
    <w:p w:rsidR="00D8529C" w:rsidRPr="006B2EBD" w:rsidRDefault="00D8529C" w:rsidP="00953D5C">
      <w:pPr>
        <w:jc w:val="center"/>
        <w:rPr>
          <w:rFonts w:asciiTheme="minorBidi" w:hAnsiTheme="minorBidi" w:cstheme="minorBidi"/>
          <w:sz w:val="18"/>
          <w:szCs w:val="18"/>
        </w:rPr>
      </w:pPr>
      <w:r w:rsidRPr="006B2EBD">
        <w:rPr>
          <w:rFonts w:asciiTheme="minorBidi" w:hAnsiTheme="minorBidi" w:cstheme="minorBidi"/>
          <w:sz w:val="18"/>
          <w:szCs w:val="18"/>
        </w:rPr>
        <w:t>Irish culture, Music and Sport</w:t>
      </w:r>
    </w:p>
    <w:p w:rsidR="00D8529C" w:rsidRPr="006B2EBD" w:rsidRDefault="00D8529C" w:rsidP="00953D5C">
      <w:pPr>
        <w:jc w:val="center"/>
        <w:rPr>
          <w:rFonts w:asciiTheme="minorBidi" w:hAnsiTheme="minorBidi" w:cstheme="minorBidi"/>
          <w:sz w:val="18"/>
          <w:szCs w:val="18"/>
        </w:rPr>
      </w:pPr>
    </w:p>
    <w:p w:rsidR="00953D5C" w:rsidRPr="006B2EBD" w:rsidRDefault="00953D5C" w:rsidP="00953D5C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sz w:val="18"/>
          <w:szCs w:val="18"/>
        </w:rPr>
      </w:pPr>
      <w:r w:rsidRPr="006B2EBD">
        <w:rPr>
          <w:rFonts w:asciiTheme="minorBidi" w:hAnsiTheme="minorBidi" w:cstheme="minorBidi"/>
          <w:sz w:val="18"/>
          <w:szCs w:val="18"/>
        </w:rPr>
        <w:t xml:space="preserve">P.G. Cunningham on </w:t>
      </w:r>
      <w:proofErr w:type="gramStart"/>
      <w:r w:rsidRPr="006B2EBD">
        <w:rPr>
          <w:rFonts w:asciiTheme="minorBidi" w:hAnsiTheme="minorBidi" w:cstheme="minorBidi"/>
          <w:sz w:val="18"/>
          <w:szCs w:val="18"/>
        </w:rPr>
        <w:t>The</w:t>
      </w:r>
      <w:proofErr w:type="gramEnd"/>
      <w:r w:rsidRPr="006B2EBD">
        <w:rPr>
          <w:rFonts w:asciiTheme="minorBidi" w:hAnsiTheme="minorBidi" w:cstheme="minorBidi"/>
          <w:sz w:val="18"/>
          <w:szCs w:val="18"/>
        </w:rPr>
        <w:t xml:space="preserve"> G.A.A. </w:t>
      </w:r>
    </w:p>
    <w:p w:rsidR="00953D5C" w:rsidRPr="006B2EBD" w:rsidRDefault="00953D5C" w:rsidP="00953D5C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sz w:val="18"/>
          <w:szCs w:val="18"/>
        </w:rPr>
      </w:pPr>
      <w:proofErr w:type="spellStart"/>
      <w:r w:rsidRPr="006B2EBD">
        <w:rPr>
          <w:rFonts w:asciiTheme="minorBidi" w:hAnsiTheme="minorBidi" w:cstheme="minorBidi"/>
          <w:sz w:val="18"/>
          <w:szCs w:val="18"/>
        </w:rPr>
        <w:t>Siobian</w:t>
      </w:r>
      <w:proofErr w:type="spellEnd"/>
      <w:r w:rsidRPr="006B2EBD">
        <w:rPr>
          <w:rFonts w:asciiTheme="minorBidi" w:hAnsiTheme="minorBidi" w:cstheme="minorBidi"/>
          <w:sz w:val="18"/>
          <w:szCs w:val="18"/>
        </w:rPr>
        <w:t xml:space="preserve"> O’Neill on Irish Language and Culture</w:t>
      </w:r>
    </w:p>
    <w:p w:rsidR="00953D5C" w:rsidRPr="006B2EBD" w:rsidRDefault="00953D5C" w:rsidP="00953D5C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sz w:val="18"/>
          <w:szCs w:val="18"/>
        </w:rPr>
      </w:pPr>
      <w:proofErr w:type="spellStart"/>
      <w:r w:rsidRPr="006B2EBD">
        <w:rPr>
          <w:rFonts w:asciiTheme="minorBidi" w:hAnsiTheme="minorBidi" w:cstheme="minorBidi"/>
          <w:sz w:val="18"/>
          <w:szCs w:val="18"/>
        </w:rPr>
        <w:t>Donal</w:t>
      </w:r>
      <w:proofErr w:type="spellEnd"/>
      <w:r w:rsidRPr="006B2EBD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6B2EBD">
        <w:rPr>
          <w:rFonts w:asciiTheme="minorBidi" w:hAnsiTheme="minorBidi" w:cstheme="minorBidi"/>
          <w:sz w:val="18"/>
          <w:szCs w:val="18"/>
        </w:rPr>
        <w:t>MacAmh</w:t>
      </w:r>
      <w:r w:rsidR="006B2EBD" w:rsidRPr="006B2EBD">
        <w:rPr>
          <w:rFonts w:asciiTheme="minorBidi" w:hAnsiTheme="minorBidi" w:cstheme="minorBidi"/>
          <w:sz w:val="18"/>
          <w:szCs w:val="18"/>
        </w:rPr>
        <w:t>laigh</w:t>
      </w:r>
      <w:proofErr w:type="spellEnd"/>
      <w:r w:rsidR="006B2EBD" w:rsidRPr="006B2EBD">
        <w:rPr>
          <w:rFonts w:asciiTheme="minorBidi" w:hAnsiTheme="minorBidi" w:cstheme="minorBidi"/>
          <w:sz w:val="18"/>
          <w:szCs w:val="18"/>
        </w:rPr>
        <w:t xml:space="preserve"> on The Irish Immigrant</w:t>
      </w:r>
    </w:p>
    <w:p w:rsidR="006B2EBD" w:rsidRDefault="006B2EBD" w:rsidP="006B2EBD">
      <w:pPr>
        <w:rPr>
          <w:rFonts w:asciiTheme="minorBidi" w:hAnsiTheme="minorBidi" w:cstheme="minorBidi"/>
          <w:sz w:val="18"/>
          <w:szCs w:val="18"/>
        </w:rPr>
      </w:pPr>
    </w:p>
    <w:p w:rsidR="00F70AAE" w:rsidRDefault="00F70AAE" w:rsidP="006B2EBD">
      <w:pPr>
        <w:rPr>
          <w:rFonts w:ascii="Arial" w:hAnsi="Arial"/>
          <w:b/>
          <w:color w:val="F9F9F9"/>
          <w:spacing w:val="-1"/>
          <w:w w:val="99"/>
          <w:sz w:val="28"/>
          <w:shd w:val="clear" w:color="auto" w:fill="161616"/>
        </w:rPr>
        <w:sectPr w:rsidR="00F70AAE" w:rsidSect="00953D5C">
          <w:type w:val="continuous"/>
          <w:pgSz w:w="10840" w:h="16410"/>
          <w:pgMar w:top="1440" w:right="2880" w:bottom="1440" w:left="2880" w:header="720" w:footer="720" w:gutter="0"/>
          <w:cols w:space="720"/>
          <w:docGrid w:linePitch="299"/>
        </w:sectPr>
      </w:pPr>
    </w:p>
    <w:p w:rsidR="006B2EBD" w:rsidRPr="006B2EBD" w:rsidRDefault="006B2EBD" w:rsidP="006B2EBD">
      <w:pPr>
        <w:rPr>
          <w:rFonts w:asciiTheme="minorBidi" w:hAnsiTheme="minorBidi" w:cstheme="minorBidi"/>
          <w:sz w:val="14"/>
          <w:szCs w:val="14"/>
        </w:rPr>
      </w:pPr>
      <w:r w:rsidRPr="006B2EBD">
        <w:rPr>
          <w:rFonts w:ascii="Arial" w:hAnsi="Arial"/>
          <w:b/>
          <w:color w:val="F9F9F9"/>
          <w:spacing w:val="-1"/>
          <w:w w:val="99"/>
          <w:sz w:val="28"/>
          <w:shd w:val="clear" w:color="auto" w:fill="161616"/>
        </w:rPr>
        <w:t>FILMS</w:t>
      </w:r>
    </w:p>
    <w:p w:rsidR="006B2EBD" w:rsidRPr="00F70AAE" w:rsidRDefault="006B2EBD" w:rsidP="006B2EBD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sz w:val="16"/>
          <w:szCs w:val="16"/>
        </w:rPr>
      </w:pPr>
      <w:r w:rsidRPr="00F70AAE">
        <w:rPr>
          <w:rFonts w:asciiTheme="minorBidi" w:hAnsiTheme="minorBidi" w:cstheme="minorBidi"/>
          <w:sz w:val="16"/>
          <w:szCs w:val="16"/>
        </w:rPr>
        <w:t>Acceptable Levels</w:t>
      </w:r>
    </w:p>
    <w:p w:rsidR="006B2EBD" w:rsidRPr="00F70AAE" w:rsidRDefault="006B2EBD" w:rsidP="006B2EBD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sz w:val="16"/>
          <w:szCs w:val="16"/>
        </w:rPr>
      </w:pPr>
      <w:r w:rsidRPr="00F70AAE">
        <w:rPr>
          <w:rFonts w:asciiTheme="minorBidi" w:hAnsiTheme="minorBidi" w:cstheme="minorBidi"/>
          <w:sz w:val="16"/>
          <w:szCs w:val="16"/>
        </w:rPr>
        <w:t>The Dawn</w:t>
      </w:r>
    </w:p>
    <w:p w:rsidR="006B2EBD" w:rsidRPr="00F70AAE" w:rsidRDefault="006B2EBD" w:rsidP="006B2EBD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sz w:val="16"/>
          <w:szCs w:val="16"/>
        </w:rPr>
      </w:pPr>
      <w:r w:rsidRPr="00F70AAE">
        <w:rPr>
          <w:rFonts w:asciiTheme="minorBidi" w:hAnsiTheme="minorBidi" w:cstheme="minorBidi"/>
          <w:sz w:val="16"/>
          <w:szCs w:val="16"/>
        </w:rPr>
        <w:t>The Cause of Ireland</w:t>
      </w:r>
    </w:p>
    <w:p w:rsidR="006B2EBD" w:rsidRPr="006B2EBD" w:rsidRDefault="006B2EBD" w:rsidP="006B2EBD">
      <w:pPr>
        <w:rPr>
          <w:rFonts w:asciiTheme="minorBidi" w:hAnsiTheme="minorBidi" w:cstheme="minorBidi"/>
          <w:sz w:val="18"/>
          <w:szCs w:val="18"/>
        </w:rPr>
      </w:pPr>
    </w:p>
    <w:p w:rsidR="006B2EBD" w:rsidRPr="006B2EBD" w:rsidRDefault="006B2EBD" w:rsidP="006B2EBD">
      <w:pPr>
        <w:rPr>
          <w:rFonts w:asciiTheme="minorBidi" w:hAnsiTheme="minorBidi" w:cstheme="minorBidi"/>
          <w:sz w:val="18"/>
          <w:szCs w:val="18"/>
        </w:rPr>
      </w:pPr>
      <w:r w:rsidRPr="006B2EBD">
        <w:rPr>
          <w:rFonts w:ascii="Arial" w:hAnsi="Arial"/>
          <w:b/>
          <w:color w:val="F9F9F9"/>
          <w:spacing w:val="-1"/>
          <w:w w:val="99"/>
          <w:sz w:val="28"/>
          <w:shd w:val="clear" w:color="auto" w:fill="161616"/>
        </w:rPr>
        <w:t>VIDEOS</w:t>
      </w:r>
    </w:p>
    <w:p w:rsidR="006B2EBD" w:rsidRPr="00F70AAE" w:rsidRDefault="006B2EBD" w:rsidP="006B2EBD">
      <w:pPr>
        <w:pStyle w:val="ListParagraph"/>
        <w:ind w:left="720" w:firstLine="0"/>
        <w:rPr>
          <w:rFonts w:asciiTheme="minorBidi" w:hAnsiTheme="minorBidi" w:cstheme="minorBidi"/>
          <w:sz w:val="16"/>
          <w:szCs w:val="16"/>
        </w:rPr>
      </w:pPr>
      <w:r w:rsidRPr="00F70AAE">
        <w:rPr>
          <w:rFonts w:asciiTheme="minorBidi" w:hAnsiTheme="minorBidi" w:cstheme="minorBidi"/>
          <w:sz w:val="16"/>
          <w:szCs w:val="16"/>
        </w:rPr>
        <w:t>Garlic Football and hurling Finals</w:t>
      </w:r>
    </w:p>
    <w:p w:rsidR="00F70AAE" w:rsidRDefault="00F70AAE" w:rsidP="006B2EBD">
      <w:pPr>
        <w:ind w:hanging="245"/>
        <w:rPr>
          <w:rFonts w:asciiTheme="minorBidi" w:hAnsiTheme="minorBidi" w:cstheme="minorBidi"/>
          <w:sz w:val="18"/>
          <w:szCs w:val="18"/>
        </w:rPr>
      </w:pPr>
    </w:p>
    <w:p w:rsidR="00F70AAE" w:rsidRDefault="00F70AAE" w:rsidP="006B2EBD">
      <w:pPr>
        <w:ind w:hanging="245"/>
        <w:rPr>
          <w:rFonts w:asciiTheme="minorBidi" w:hAnsiTheme="minorBidi" w:cstheme="minorBidi"/>
          <w:sz w:val="18"/>
          <w:szCs w:val="18"/>
        </w:rPr>
      </w:pPr>
    </w:p>
    <w:p w:rsidR="00F70AAE" w:rsidRDefault="00F70AAE" w:rsidP="006B2EBD">
      <w:pPr>
        <w:ind w:hanging="245"/>
        <w:rPr>
          <w:rFonts w:asciiTheme="minorBidi" w:hAnsiTheme="minorBidi" w:cstheme="minorBidi"/>
          <w:sz w:val="18"/>
          <w:szCs w:val="18"/>
        </w:rPr>
        <w:sectPr w:rsidR="00F70AAE" w:rsidSect="00F70AAE">
          <w:type w:val="continuous"/>
          <w:pgSz w:w="10840" w:h="16410"/>
          <w:pgMar w:top="1440" w:right="2880" w:bottom="1440" w:left="2880" w:header="720" w:footer="720" w:gutter="0"/>
          <w:cols w:num="2" w:space="720"/>
          <w:docGrid w:linePitch="299"/>
        </w:sectPr>
      </w:pPr>
    </w:p>
    <w:p w:rsidR="006B2EBD" w:rsidRDefault="006B2EBD" w:rsidP="006B2EBD">
      <w:pPr>
        <w:ind w:hanging="245"/>
        <w:rPr>
          <w:rFonts w:asciiTheme="minorBidi" w:hAnsiTheme="minorBidi" w:cstheme="minorBidi"/>
          <w:sz w:val="18"/>
          <w:szCs w:val="18"/>
        </w:rPr>
      </w:pPr>
    </w:p>
    <w:p w:rsidR="006B2EBD" w:rsidRDefault="00F70AAE" w:rsidP="00F70AAE">
      <w:pPr>
        <w:ind w:hanging="245"/>
        <w:rPr>
          <w:rFonts w:asciiTheme="minorBidi" w:hAnsiTheme="minorBidi" w:cstheme="minorBidi"/>
          <w:sz w:val="18"/>
          <w:szCs w:val="18"/>
        </w:rPr>
      </w:pPr>
      <w:r w:rsidRPr="00F70AAE">
        <w:rPr>
          <w:rFonts w:ascii="Arial" w:hAnsi="Arial"/>
          <w:b/>
          <w:color w:val="F9F9F9"/>
          <w:spacing w:val="-1"/>
          <w:w w:val="99"/>
          <w:sz w:val="28"/>
          <w:szCs w:val="24"/>
          <w:shd w:val="clear" w:color="auto" w:fill="161616"/>
        </w:rPr>
        <w:t>L</w:t>
      </w:r>
      <w:r w:rsidRPr="00F70AAE">
        <w:rPr>
          <w:rFonts w:ascii="Arial" w:hAnsi="Arial"/>
          <w:b/>
          <w:color w:val="F9F9F9"/>
          <w:spacing w:val="-1"/>
          <w:w w:val="99"/>
          <w:sz w:val="28"/>
          <w:szCs w:val="24"/>
          <w:shd w:val="clear" w:color="auto" w:fill="161616"/>
        </w:rPr>
        <w:t>UNCHTIME</w:t>
      </w:r>
      <w:r w:rsidR="006B2EBD">
        <w:rPr>
          <w:rFonts w:asciiTheme="minorBidi" w:hAnsiTheme="minorBidi" w:cstheme="minorBidi"/>
          <w:sz w:val="18"/>
          <w:szCs w:val="18"/>
        </w:rPr>
        <w:tab/>
        <w:t xml:space="preserve">TRADITIONAL MUSIC </w:t>
      </w:r>
    </w:p>
    <w:p w:rsidR="006B2EBD" w:rsidRDefault="006B2EBD" w:rsidP="006B2EBD">
      <w:pPr>
        <w:ind w:hanging="245"/>
        <w:rPr>
          <w:rFonts w:asciiTheme="minorBidi" w:hAnsiTheme="minorBidi" w:cstheme="minorBidi"/>
          <w:sz w:val="18"/>
          <w:szCs w:val="18"/>
        </w:rPr>
      </w:pPr>
    </w:p>
    <w:p w:rsidR="00F70AAE" w:rsidRDefault="00F70AAE" w:rsidP="006B2EBD">
      <w:pPr>
        <w:ind w:hanging="245"/>
        <w:rPr>
          <w:rFonts w:asciiTheme="minorBidi" w:hAnsiTheme="minorBidi" w:cstheme="minorBidi"/>
          <w:sz w:val="18"/>
          <w:szCs w:val="18"/>
        </w:rPr>
      </w:pPr>
      <w:r w:rsidRPr="00F70AAE">
        <w:rPr>
          <w:rFonts w:ascii="Arial" w:hAnsi="Arial"/>
          <w:b/>
          <w:color w:val="F9F9F9"/>
          <w:spacing w:val="-1"/>
          <w:w w:val="99"/>
          <w:sz w:val="28"/>
          <w:szCs w:val="24"/>
          <w:shd w:val="clear" w:color="auto" w:fill="161616"/>
        </w:rPr>
        <w:t>EVENING MUSIC</w:t>
      </w:r>
      <w:r w:rsidR="006B2EBD">
        <w:rPr>
          <w:rFonts w:asciiTheme="minorBidi" w:hAnsiTheme="minorBidi" w:cstheme="minorBidi"/>
          <w:sz w:val="18"/>
          <w:szCs w:val="18"/>
        </w:rPr>
        <w:tab/>
        <w:t xml:space="preserve">by COLCANNON </w:t>
      </w:r>
    </w:p>
    <w:p w:rsidR="006B2EBD" w:rsidRDefault="006B2EBD" w:rsidP="00F70AAE">
      <w:pPr>
        <w:ind w:left="2160" w:firstLine="72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(</w:t>
      </w:r>
      <w:proofErr w:type="gramStart"/>
      <w:r>
        <w:rPr>
          <w:rFonts w:asciiTheme="minorBidi" w:hAnsiTheme="minorBidi" w:cstheme="minorBidi"/>
          <w:sz w:val="18"/>
          <w:szCs w:val="18"/>
        </w:rPr>
        <w:t>formerly</w:t>
      </w:r>
      <w:proofErr w:type="gramEnd"/>
      <w:r>
        <w:rPr>
          <w:rFonts w:asciiTheme="minorBidi" w:hAnsiTheme="minorBidi" w:cstheme="minorBidi"/>
          <w:sz w:val="18"/>
          <w:szCs w:val="18"/>
        </w:rPr>
        <w:t xml:space="preserve"> CRUSHEEN)</w:t>
      </w:r>
    </w:p>
    <w:p w:rsidR="006B2EBD" w:rsidRDefault="006B2EBD" w:rsidP="006B2EBD">
      <w:pPr>
        <w:ind w:hanging="245"/>
        <w:rPr>
          <w:rFonts w:asciiTheme="minorBidi" w:hAnsiTheme="minorBidi" w:cstheme="minorBidi"/>
          <w:sz w:val="18"/>
          <w:szCs w:val="18"/>
        </w:rPr>
      </w:pPr>
    </w:p>
    <w:p w:rsidR="006B2EBD" w:rsidRDefault="006B2EBD" w:rsidP="006B2EBD">
      <w:pPr>
        <w:ind w:hanging="245"/>
        <w:rPr>
          <w:rFonts w:asciiTheme="minorBidi" w:hAnsiTheme="minorBidi" w:cstheme="minorBidi"/>
          <w:sz w:val="18"/>
          <w:szCs w:val="18"/>
        </w:rPr>
      </w:pPr>
    </w:p>
    <w:p w:rsidR="006B2EBD" w:rsidRPr="00F70AAE" w:rsidRDefault="006B2EBD" w:rsidP="00F70AAE">
      <w:pPr>
        <w:ind w:hanging="245"/>
        <w:jc w:val="center"/>
        <w:rPr>
          <w:rFonts w:asciiTheme="minorBidi" w:hAnsiTheme="minorBidi" w:cstheme="minorBidi"/>
          <w:sz w:val="24"/>
          <w:szCs w:val="24"/>
        </w:rPr>
      </w:pPr>
      <w:r w:rsidRPr="00F70AAE">
        <w:rPr>
          <w:rFonts w:asciiTheme="minorBidi" w:hAnsiTheme="minorBidi" w:cstheme="minorBidi"/>
          <w:sz w:val="24"/>
          <w:szCs w:val="24"/>
        </w:rPr>
        <w:t>FOOD</w:t>
      </w:r>
      <w:r w:rsidRPr="00F70AAE">
        <w:rPr>
          <w:rFonts w:asciiTheme="minorBidi" w:hAnsiTheme="minorBidi" w:cstheme="minorBidi"/>
          <w:sz w:val="24"/>
          <w:szCs w:val="24"/>
        </w:rPr>
        <w:tab/>
        <w:t>EXHIBITIONS</w:t>
      </w:r>
      <w:r w:rsidRPr="00F70AAE">
        <w:rPr>
          <w:rFonts w:asciiTheme="minorBidi" w:hAnsiTheme="minorBidi" w:cstheme="minorBidi"/>
          <w:sz w:val="24"/>
          <w:szCs w:val="24"/>
        </w:rPr>
        <w:tab/>
        <w:t>BAR</w:t>
      </w:r>
      <w:r w:rsidRPr="00F70AAE">
        <w:rPr>
          <w:rFonts w:asciiTheme="minorBidi" w:hAnsiTheme="minorBidi" w:cstheme="minorBidi"/>
          <w:sz w:val="24"/>
          <w:szCs w:val="24"/>
        </w:rPr>
        <w:tab/>
        <w:t>STALLS</w:t>
      </w:r>
    </w:p>
    <w:p w:rsidR="006B2EBD" w:rsidRDefault="006B2EBD" w:rsidP="00F70AAE">
      <w:pPr>
        <w:ind w:hanging="245"/>
        <w:jc w:val="center"/>
        <w:rPr>
          <w:rFonts w:asciiTheme="minorBidi" w:hAnsiTheme="minorBidi" w:cstheme="minorBidi"/>
          <w:sz w:val="18"/>
          <w:szCs w:val="18"/>
        </w:rPr>
      </w:pPr>
    </w:p>
    <w:p w:rsidR="006B2EBD" w:rsidRDefault="006B2EBD" w:rsidP="00F70AAE">
      <w:pPr>
        <w:ind w:hanging="245"/>
        <w:jc w:val="center"/>
        <w:rPr>
          <w:rFonts w:asciiTheme="minorBidi" w:hAnsiTheme="minorBidi" w:cstheme="minorBidi"/>
          <w:sz w:val="18"/>
          <w:szCs w:val="18"/>
        </w:rPr>
      </w:pPr>
      <w:proofErr w:type="gramStart"/>
      <w:r>
        <w:rPr>
          <w:rFonts w:asciiTheme="minorBidi" w:hAnsiTheme="minorBidi" w:cstheme="minorBidi"/>
          <w:sz w:val="18"/>
          <w:szCs w:val="18"/>
        </w:rPr>
        <w:t>all</w:t>
      </w:r>
      <w:proofErr w:type="gramEnd"/>
      <w:r>
        <w:rPr>
          <w:rFonts w:asciiTheme="minorBidi" w:hAnsiTheme="minorBidi" w:cstheme="minorBidi"/>
          <w:sz w:val="18"/>
          <w:szCs w:val="18"/>
        </w:rPr>
        <w:t xml:space="preserve"> this and much more</w:t>
      </w:r>
    </w:p>
    <w:p w:rsidR="006B2EBD" w:rsidRDefault="006B2EBD" w:rsidP="00F70AAE">
      <w:pPr>
        <w:ind w:hanging="245"/>
        <w:jc w:val="center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__________________________________</w:t>
      </w:r>
    </w:p>
    <w:p w:rsidR="006B2EBD" w:rsidRDefault="006B2EBD" w:rsidP="00F70AAE">
      <w:pPr>
        <w:ind w:hanging="245"/>
        <w:jc w:val="center"/>
        <w:rPr>
          <w:rFonts w:asciiTheme="minorBidi" w:hAnsiTheme="minorBidi" w:cstheme="minorBidi"/>
          <w:sz w:val="18"/>
          <w:szCs w:val="18"/>
        </w:rPr>
      </w:pPr>
    </w:p>
    <w:p w:rsidR="006B2EBD" w:rsidRDefault="006B2EBD" w:rsidP="00F70AAE">
      <w:pPr>
        <w:pBdr>
          <w:bottom w:val="single" w:sz="12" w:space="1" w:color="auto"/>
        </w:pBdr>
        <w:ind w:hanging="245"/>
        <w:jc w:val="center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ADMISSION:</w:t>
      </w:r>
      <w:r>
        <w:rPr>
          <w:rFonts w:asciiTheme="minorBidi" w:hAnsiTheme="minorBidi" w:cstheme="minorBidi"/>
          <w:sz w:val="18"/>
          <w:szCs w:val="18"/>
        </w:rPr>
        <w:tab/>
        <w:t xml:space="preserve"> £2.00</w:t>
      </w:r>
    </w:p>
    <w:p w:rsidR="00F70AAE" w:rsidRDefault="00F70AAE" w:rsidP="00F70AAE">
      <w:pPr>
        <w:pBdr>
          <w:bottom w:val="single" w:sz="12" w:space="1" w:color="auto"/>
        </w:pBdr>
        <w:ind w:hanging="245"/>
        <w:jc w:val="right"/>
        <w:rPr>
          <w:rFonts w:asciiTheme="minorBidi" w:hAnsiTheme="minorBidi" w:cstheme="minorBidi"/>
          <w:sz w:val="18"/>
          <w:szCs w:val="18"/>
        </w:rPr>
      </w:pPr>
    </w:p>
    <w:p w:rsidR="00F70AAE" w:rsidRDefault="00F70AAE" w:rsidP="00F70AAE">
      <w:pPr>
        <w:ind w:hanging="245"/>
        <w:jc w:val="center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softHyphen/>
      </w:r>
      <w:r>
        <w:rPr>
          <w:rFonts w:asciiTheme="minorBidi" w:hAnsiTheme="minorBidi" w:cstheme="minorBidi"/>
          <w:sz w:val="18"/>
          <w:szCs w:val="18"/>
        </w:rPr>
        <w:softHyphen/>
      </w:r>
    </w:p>
    <w:p w:rsidR="006B2EBD" w:rsidRDefault="006B2EBD" w:rsidP="00F70AAE">
      <w:pPr>
        <w:ind w:hanging="245"/>
        <w:jc w:val="center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For further information, please contact:</w:t>
      </w:r>
    </w:p>
    <w:p w:rsidR="00F70AAE" w:rsidRDefault="00F70AAE" w:rsidP="00F70AAE">
      <w:pPr>
        <w:ind w:hanging="245"/>
        <w:jc w:val="center"/>
        <w:rPr>
          <w:rFonts w:asciiTheme="minorBidi" w:hAnsiTheme="minorBidi" w:cstheme="minorBidi"/>
          <w:sz w:val="18"/>
          <w:szCs w:val="18"/>
        </w:rPr>
      </w:pPr>
    </w:p>
    <w:p w:rsidR="006B2EBD" w:rsidRDefault="006B2EBD" w:rsidP="00F70AAE">
      <w:pPr>
        <w:ind w:hanging="245"/>
        <w:jc w:val="center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Maureen</w:t>
      </w:r>
      <w:r>
        <w:rPr>
          <w:rFonts w:asciiTheme="minorBidi" w:hAnsiTheme="minorBidi" w:cstheme="minorBidi"/>
          <w:sz w:val="18"/>
          <w:szCs w:val="18"/>
        </w:rPr>
        <w:tab/>
        <w:t>01-699-6137</w:t>
      </w:r>
    </w:p>
    <w:p w:rsidR="006B2EBD" w:rsidRPr="006B2EBD" w:rsidRDefault="006B2EBD" w:rsidP="006B2EBD">
      <w:pPr>
        <w:ind w:hanging="245"/>
        <w:rPr>
          <w:rFonts w:asciiTheme="minorBidi" w:hAnsiTheme="minorBidi" w:cstheme="minorBidi"/>
          <w:sz w:val="18"/>
          <w:szCs w:val="18"/>
        </w:rPr>
      </w:pPr>
    </w:p>
    <w:p w:rsidR="00D8529C" w:rsidRDefault="00D8529C" w:rsidP="00D8529C">
      <w:pPr>
        <w:spacing w:line="576" w:lineRule="exact"/>
        <w:ind w:right="1760"/>
        <w:jc w:val="right"/>
        <w:rPr>
          <w:rFonts w:asciiTheme="minorBidi" w:hAnsiTheme="minorBidi" w:cstheme="minorBidi"/>
          <w:szCs w:val="44"/>
        </w:rPr>
      </w:pPr>
    </w:p>
    <w:p w:rsidR="006B2EBD" w:rsidRPr="00D8529C" w:rsidRDefault="006B2EBD" w:rsidP="00F70AAE">
      <w:pPr>
        <w:spacing w:line="576" w:lineRule="exact"/>
        <w:ind w:right="2860"/>
        <w:jc w:val="right"/>
        <w:rPr>
          <w:rFonts w:asciiTheme="minorBidi" w:hAnsiTheme="minorBidi" w:cstheme="minorBidi"/>
          <w:szCs w:val="44"/>
        </w:rPr>
        <w:sectPr w:rsidR="006B2EBD" w:rsidRPr="00D8529C" w:rsidSect="00953D5C">
          <w:type w:val="continuous"/>
          <w:pgSz w:w="10840" w:h="16410"/>
          <w:pgMar w:top="1440" w:right="2880" w:bottom="1440" w:left="2880" w:header="720" w:footer="720" w:gutter="0"/>
          <w:cols w:space="720"/>
          <w:docGrid w:linePitch="299"/>
        </w:sectPr>
      </w:pPr>
    </w:p>
    <w:tbl>
      <w:tblPr>
        <w:tblStyle w:val="TableGrid"/>
        <w:tblpPr w:leftFromText="180" w:rightFromText="180" w:vertAnchor="page" w:horzAnchor="margin" w:tblpXSpec="center" w:tblpY="1223"/>
        <w:tblW w:w="0" w:type="auto"/>
        <w:tblLook w:val="04A0" w:firstRow="1" w:lastRow="0" w:firstColumn="1" w:lastColumn="0" w:noHBand="0" w:noVBand="1"/>
      </w:tblPr>
      <w:tblGrid>
        <w:gridCol w:w="2704"/>
        <w:gridCol w:w="2704"/>
        <w:gridCol w:w="2704"/>
        <w:gridCol w:w="2704"/>
      </w:tblGrid>
      <w:tr w:rsidR="00F70AAE" w:rsidTr="00F70AAE">
        <w:trPr>
          <w:trHeight w:val="418"/>
        </w:trPr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>
            <w:r>
              <w:t>MAIN HALL</w:t>
            </w:r>
          </w:p>
        </w:tc>
        <w:tc>
          <w:tcPr>
            <w:tcW w:w="2704" w:type="dxa"/>
          </w:tcPr>
          <w:p w:rsidR="00F70AAE" w:rsidRDefault="00F70AAE" w:rsidP="00F70AAE">
            <w:r>
              <w:t>VIDEO ROOM</w:t>
            </w:r>
          </w:p>
        </w:tc>
        <w:tc>
          <w:tcPr>
            <w:tcW w:w="2704" w:type="dxa"/>
          </w:tcPr>
          <w:p w:rsidR="00F70AAE" w:rsidRDefault="00F70AAE" w:rsidP="00F70AAE">
            <w:r>
              <w:t>BAR</w:t>
            </w:r>
          </w:p>
        </w:tc>
      </w:tr>
      <w:tr w:rsidR="00F70AAE" w:rsidTr="00F70AAE">
        <w:trPr>
          <w:trHeight w:val="418"/>
        </w:trPr>
        <w:tc>
          <w:tcPr>
            <w:tcW w:w="2704" w:type="dxa"/>
          </w:tcPr>
          <w:p w:rsidR="00F70AAE" w:rsidRDefault="00F70AAE" w:rsidP="00F70AAE">
            <w:r>
              <w:t>9.30 - 10</w:t>
            </w:r>
          </w:p>
        </w:tc>
        <w:tc>
          <w:tcPr>
            <w:tcW w:w="2704" w:type="dxa"/>
          </w:tcPr>
          <w:p w:rsidR="00F70AAE" w:rsidRDefault="000D657F" w:rsidP="00F70AAE">
            <w:r>
              <w:rPr>
                <w:noProof/>
                <w:lang w:val="en-GB"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1" type="#_x0000_t32" style="position:absolute;margin-left:67.5pt;margin-top:5.75pt;width:301.4pt;height:.85pt;z-index:251686912;mso-position-horizontal-relative:text;mso-position-vertical-relative:text" o:connectortype="straight">
                  <v:stroke startarrow="block" endarrow="block"/>
                </v:shape>
              </w:pict>
            </w:r>
            <w:r w:rsidR="00F70AAE">
              <w:t xml:space="preserve">SETTING UP 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/>
        </w:tc>
      </w:tr>
      <w:tr w:rsidR="00F70AAE" w:rsidTr="00F70AAE">
        <w:trPr>
          <w:trHeight w:val="451"/>
        </w:trPr>
        <w:tc>
          <w:tcPr>
            <w:tcW w:w="2704" w:type="dxa"/>
          </w:tcPr>
          <w:p w:rsidR="00F70AAE" w:rsidRDefault="00F70AAE" w:rsidP="00F70AAE">
            <w:r>
              <w:t>10.30 – 11</w:t>
            </w:r>
          </w:p>
        </w:tc>
        <w:tc>
          <w:tcPr>
            <w:tcW w:w="2704" w:type="dxa"/>
          </w:tcPr>
          <w:p w:rsidR="00F70AAE" w:rsidRDefault="00F70AAE" w:rsidP="00F70AAE">
            <w:r>
              <w:t>OPENING SPEAKERS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/>
        </w:tc>
      </w:tr>
      <w:tr w:rsidR="00F70AAE" w:rsidTr="00F70AAE">
        <w:trPr>
          <w:trHeight w:val="418"/>
        </w:trPr>
        <w:tc>
          <w:tcPr>
            <w:tcW w:w="2704" w:type="dxa"/>
          </w:tcPr>
          <w:p w:rsidR="00F70AAE" w:rsidRDefault="00F70AAE" w:rsidP="00F70AAE">
            <w:r>
              <w:t>11 – 11.30</w:t>
            </w:r>
          </w:p>
        </w:tc>
        <w:tc>
          <w:tcPr>
            <w:tcW w:w="2704" w:type="dxa"/>
          </w:tcPr>
          <w:p w:rsidR="00F70AAE" w:rsidRDefault="00CF0E93" w:rsidP="00F70AAE">
            <w:r>
              <w:rPr>
                <w:noProof/>
                <w:lang w:val="en-GB" w:eastAsia="zh-CN"/>
              </w:rPr>
              <w:pict>
                <v:shape id="_x0000_s1116" type="#_x0000_t32" style="position:absolute;margin-left:113.55pt;margin-top:-.2pt;width:0;height:48.55pt;z-index:251672576;mso-position-horizontal-relative:text;mso-position-vertical-relative:text" o:connectortype="straight">
                  <v:stroke startarrow="block" endarrow="block"/>
                </v:shape>
              </w:pict>
            </w:r>
            <w:r w:rsidR="00F70AAE">
              <w:t xml:space="preserve">POLITICAL </w:t>
            </w:r>
            <w:r>
              <w:t xml:space="preserve"> </w:t>
            </w:r>
            <w:r>
              <w:t>DISCUSSION</w:t>
            </w:r>
          </w:p>
        </w:tc>
        <w:tc>
          <w:tcPr>
            <w:tcW w:w="2704" w:type="dxa"/>
          </w:tcPr>
          <w:p w:rsidR="00F70AAE" w:rsidRDefault="000D657F" w:rsidP="00F70AAE">
            <w:r>
              <w:rPr>
                <w:noProof/>
                <w:lang w:val="en-GB" w:eastAsia="zh-CN"/>
              </w:rPr>
              <w:pict>
                <v:shape id="_x0000_s1129" type="#_x0000_t32" style="position:absolute;margin-left:116.45pt;margin-top:.65pt;width:0;height:47.7pt;z-index:251684864;mso-position-horizontal-relative:text;mso-position-vertical-relative:text" o:connectortype="straight">
                  <v:stroke startarrow="block" endarrow="block"/>
                </v:shape>
              </w:pict>
            </w:r>
            <w:r w:rsidR="00CF0E93">
              <w:t>IRISH IMMIGRANT</w:t>
            </w:r>
          </w:p>
        </w:tc>
        <w:tc>
          <w:tcPr>
            <w:tcW w:w="2704" w:type="dxa"/>
          </w:tcPr>
          <w:p w:rsidR="00F70AAE" w:rsidRDefault="000D657F" w:rsidP="00F70AAE">
            <w:r>
              <w:rPr>
                <w:noProof/>
                <w:lang w:val="en-GB" w:eastAsia="zh-CN"/>
              </w:rPr>
              <w:pict>
                <v:shape id="_x0000_s1128" type="#_x0000_t32" style="position:absolute;margin-left:113.55pt;margin-top:-.2pt;width:1.7pt;height:48.55pt;z-index:251683840;mso-position-horizontal-relative:text;mso-position-vertical-relative:text" o:connectortype="straight">
                  <v:stroke startarrow="block" endarrow="block"/>
                </v:shape>
              </w:pict>
            </w:r>
            <w:r w:rsidR="00CF0E93">
              <w:t>IRISH</w:t>
            </w:r>
          </w:p>
        </w:tc>
      </w:tr>
      <w:tr w:rsidR="00F70AAE" w:rsidTr="00F70AAE">
        <w:trPr>
          <w:trHeight w:val="451"/>
        </w:trPr>
        <w:tc>
          <w:tcPr>
            <w:tcW w:w="2704" w:type="dxa"/>
          </w:tcPr>
          <w:p w:rsidR="00F70AAE" w:rsidRDefault="00F70AAE" w:rsidP="00F70AAE">
            <w:r>
              <w:t>11.30 – 12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CF0E93" w:rsidP="00F70AAE">
            <w:r>
              <w:t xml:space="preserve">IN BRITAIN </w:t>
            </w:r>
          </w:p>
        </w:tc>
        <w:tc>
          <w:tcPr>
            <w:tcW w:w="2704" w:type="dxa"/>
          </w:tcPr>
          <w:p w:rsidR="00F70AAE" w:rsidRDefault="00CF0E93" w:rsidP="00F70AAE">
            <w:r>
              <w:t>JOKE</w:t>
            </w:r>
          </w:p>
        </w:tc>
      </w:tr>
      <w:tr w:rsidR="00F70AAE" w:rsidTr="00F70AAE">
        <w:trPr>
          <w:trHeight w:val="418"/>
        </w:trPr>
        <w:tc>
          <w:tcPr>
            <w:tcW w:w="2704" w:type="dxa"/>
          </w:tcPr>
          <w:p w:rsidR="00F70AAE" w:rsidRDefault="00F70AAE" w:rsidP="00F70AAE">
            <w:r>
              <w:t>12 – 12.30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0D657F" w:rsidP="00F70AAE">
            <w:r>
              <w:rPr>
                <w:noProof/>
                <w:lang w:val="en-GB" w:eastAsia="zh-CN"/>
              </w:rPr>
              <w:pict>
                <v:shape id="_x0000_s1130" type="#_x0000_t32" style="position:absolute;margin-left:116.45pt;margin-top:.35pt;width:0;height:66.15pt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704" w:type="dxa"/>
          </w:tcPr>
          <w:p w:rsidR="00F70AAE" w:rsidRDefault="00F70AAE" w:rsidP="00F70AAE"/>
        </w:tc>
      </w:tr>
      <w:tr w:rsidR="00F70AAE" w:rsidTr="00F70AAE">
        <w:trPr>
          <w:trHeight w:val="418"/>
        </w:trPr>
        <w:tc>
          <w:tcPr>
            <w:tcW w:w="2704" w:type="dxa"/>
          </w:tcPr>
          <w:p w:rsidR="00F70AAE" w:rsidRDefault="00F70AAE" w:rsidP="00F70AAE">
            <w:r>
              <w:t>12.30 – 1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CF0E93" w:rsidP="00F70AAE">
            <w:r>
              <w:t>THE CAUSE OF</w:t>
            </w:r>
          </w:p>
        </w:tc>
        <w:tc>
          <w:tcPr>
            <w:tcW w:w="2704" w:type="dxa"/>
          </w:tcPr>
          <w:p w:rsidR="00F70AAE" w:rsidRDefault="000D657F" w:rsidP="00F70AAE">
            <w:r>
              <w:rPr>
                <w:noProof/>
                <w:lang w:val="en-GB" w:eastAsia="zh-CN"/>
              </w:rPr>
              <w:pict>
                <v:shape id="_x0000_s1127" type="#_x0000_t32" style="position:absolute;margin-left:113.55pt;margin-top:.7pt;width:.85pt;height:66.15pt;z-index:251682816;mso-position-horizontal-relative:text;mso-position-vertical-relative:text" o:connectortype="straight">
                  <v:stroke startarrow="block" endarrow="block"/>
                </v:shape>
              </w:pict>
            </w:r>
            <w:r w:rsidR="00CF0E93">
              <w:t>BAR</w:t>
            </w:r>
          </w:p>
        </w:tc>
      </w:tr>
      <w:tr w:rsidR="00F70AAE" w:rsidTr="00F70AAE">
        <w:trPr>
          <w:trHeight w:val="451"/>
        </w:trPr>
        <w:tc>
          <w:tcPr>
            <w:tcW w:w="2704" w:type="dxa"/>
          </w:tcPr>
          <w:p w:rsidR="00F70AAE" w:rsidRDefault="00F70AAE" w:rsidP="00F70AAE">
            <w:r>
              <w:t>1 – 1.30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CF0E93" w:rsidP="00F70AAE">
            <w:r>
              <w:t xml:space="preserve">IRELAND </w:t>
            </w:r>
          </w:p>
        </w:tc>
        <w:tc>
          <w:tcPr>
            <w:tcW w:w="2704" w:type="dxa"/>
          </w:tcPr>
          <w:p w:rsidR="00F70AAE" w:rsidRDefault="00CF0E93" w:rsidP="00F70AAE">
            <w:r>
              <w:t>FOOD</w:t>
            </w:r>
          </w:p>
        </w:tc>
      </w:tr>
      <w:tr w:rsidR="00F70AAE" w:rsidTr="00F70AAE">
        <w:trPr>
          <w:trHeight w:val="418"/>
        </w:trPr>
        <w:tc>
          <w:tcPr>
            <w:tcW w:w="2704" w:type="dxa"/>
          </w:tcPr>
          <w:p w:rsidR="00F70AAE" w:rsidRDefault="00F70AAE" w:rsidP="00F70AAE">
            <w:r>
              <w:t>1.30 – 2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CF0E93" w:rsidP="00F70AAE">
            <w:r>
              <w:t>MUSIC</w:t>
            </w:r>
          </w:p>
        </w:tc>
      </w:tr>
      <w:tr w:rsidR="00F70AAE" w:rsidTr="00F70AAE">
        <w:trPr>
          <w:trHeight w:val="451"/>
        </w:trPr>
        <w:tc>
          <w:tcPr>
            <w:tcW w:w="2704" w:type="dxa"/>
          </w:tcPr>
          <w:p w:rsidR="00F70AAE" w:rsidRDefault="00F70AAE" w:rsidP="00F70AAE">
            <w:r>
              <w:t>2 – 2.30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0D657F" w:rsidP="00F70AAE">
            <w:r>
              <w:rPr>
                <w:noProof/>
                <w:lang w:val="en-GB" w:eastAsia="zh-CN"/>
              </w:rPr>
              <w:pict>
                <v:shape id="_x0000_s1123" type="#_x0000_t32" style="position:absolute;margin-left:116.45pt;margin-top:.15pt;width:0;height:66.15pt;z-index:251678720;mso-position-horizontal-relative:text;mso-position-vertical-relative:text" o:connectortype="straight">
                  <v:stroke startarrow="block" endarrow="block"/>
                </v:shape>
              </w:pict>
            </w:r>
            <w:r w:rsidR="00CF0E93">
              <w:t>GAA</w:t>
            </w:r>
          </w:p>
        </w:tc>
        <w:tc>
          <w:tcPr>
            <w:tcW w:w="2704" w:type="dxa"/>
          </w:tcPr>
          <w:p w:rsidR="00F70AAE" w:rsidRDefault="00F70AAE" w:rsidP="00F70AAE"/>
        </w:tc>
      </w:tr>
      <w:tr w:rsidR="00F70AAE" w:rsidTr="00F70AAE">
        <w:trPr>
          <w:trHeight w:val="418"/>
        </w:trPr>
        <w:tc>
          <w:tcPr>
            <w:tcW w:w="2704" w:type="dxa"/>
          </w:tcPr>
          <w:p w:rsidR="00F70AAE" w:rsidRDefault="00F70AAE" w:rsidP="00F70AAE">
            <w:r>
              <w:t>2.30 - 3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CF0E93" w:rsidP="00F70AAE">
            <w:r>
              <w:t xml:space="preserve">PJ CUNNINGHAM </w:t>
            </w:r>
          </w:p>
        </w:tc>
        <w:tc>
          <w:tcPr>
            <w:tcW w:w="2704" w:type="dxa"/>
          </w:tcPr>
          <w:p w:rsidR="00F70AAE" w:rsidRDefault="000D657F" w:rsidP="00F70AAE">
            <w:r>
              <w:rPr>
                <w:noProof/>
                <w:lang w:val="en-GB" w:eastAsia="zh-CN"/>
              </w:rPr>
              <w:pict>
                <v:shape id="_x0000_s1126" type="#_x0000_t32" style="position:absolute;margin-left:119.4pt;margin-top:1.4pt;width:0;height:67pt;z-index:251681792;mso-position-horizontal-relative:text;mso-position-vertical-relative:text" o:connectortype="straight">
                  <v:stroke startarrow="block" endarrow="block"/>
                </v:shape>
              </w:pict>
            </w:r>
            <w:r w:rsidR="00CF0E93">
              <w:t>IRISH IMMIGRATION</w:t>
            </w:r>
          </w:p>
        </w:tc>
      </w:tr>
      <w:tr w:rsidR="00F70AAE" w:rsidTr="00F70AAE">
        <w:trPr>
          <w:trHeight w:val="451"/>
        </w:trPr>
        <w:tc>
          <w:tcPr>
            <w:tcW w:w="2704" w:type="dxa"/>
          </w:tcPr>
          <w:p w:rsidR="00F70AAE" w:rsidRDefault="00F70AAE" w:rsidP="00F70AAE">
            <w:r>
              <w:t>3 – 3.30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CF0E93" w:rsidP="00F70AAE">
            <w:r>
              <w:t>FOOTBALL FINAL</w:t>
            </w:r>
          </w:p>
        </w:tc>
        <w:tc>
          <w:tcPr>
            <w:tcW w:w="2704" w:type="dxa"/>
          </w:tcPr>
          <w:p w:rsidR="00F70AAE" w:rsidRDefault="00CF0E93" w:rsidP="00F70AAE">
            <w:r>
              <w:t xml:space="preserve">VIDEO </w:t>
            </w:r>
          </w:p>
        </w:tc>
      </w:tr>
      <w:tr w:rsidR="00F70AAE" w:rsidTr="00F70AAE">
        <w:trPr>
          <w:trHeight w:val="418"/>
        </w:trPr>
        <w:tc>
          <w:tcPr>
            <w:tcW w:w="2704" w:type="dxa"/>
          </w:tcPr>
          <w:p w:rsidR="00F70AAE" w:rsidRDefault="00F70AAE" w:rsidP="00F70AAE">
            <w:r>
              <w:t>3.30 – 4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CF0E93" w:rsidP="00F70AAE">
            <w:r>
              <w:rPr>
                <w:noProof/>
                <w:lang w:val="en-GB" w:eastAsia="zh-CN"/>
              </w:rPr>
              <w:pict>
                <v:shape id="_x0000_s1122" type="#_x0000_t32" style="position:absolute;margin-left:116.45pt;margin-top:-.35pt;width:.85pt;height:64.45pt;flip:x;z-index:251677696;mso-position-horizontal-relative:text;mso-position-vertical-relative:text" o:connectortype="straight">
                  <v:stroke startarrow="block" endarrow="block"/>
                </v:shape>
              </w:pict>
            </w:r>
            <w:r>
              <w:t>SIOBIAN ONEIL</w:t>
            </w:r>
          </w:p>
        </w:tc>
        <w:tc>
          <w:tcPr>
            <w:tcW w:w="2704" w:type="dxa"/>
          </w:tcPr>
          <w:p w:rsidR="00F70AAE" w:rsidRDefault="00F70AAE" w:rsidP="00F70AAE"/>
        </w:tc>
      </w:tr>
      <w:tr w:rsidR="00F70AAE" w:rsidTr="00F70AAE">
        <w:trPr>
          <w:trHeight w:val="418"/>
        </w:trPr>
        <w:tc>
          <w:tcPr>
            <w:tcW w:w="2704" w:type="dxa"/>
          </w:tcPr>
          <w:p w:rsidR="00F70AAE" w:rsidRDefault="00F70AAE" w:rsidP="00F70AAE">
            <w:r>
              <w:t>4 – 4.30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CF0E93" w:rsidP="00F70AAE">
            <w:r>
              <w:t>IRISH LANGUAGE</w:t>
            </w:r>
          </w:p>
        </w:tc>
        <w:tc>
          <w:tcPr>
            <w:tcW w:w="2704" w:type="dxa"/>
          </w:tcPr>
          <w:p w:rsidR="00F70AAE" w:rsidRDefault="00F70AAE" w:rsidP="00F70AAE"/>
        </w:tc>
      </w:tr>
      <w:tr w:rsidR="00F70AAE" w:rsidTr="00F70AAE">
        <w:trPr>
          <w:trHeight w:val="451"/>
        </w:trPr>
        <w:tc>
          <w:tcPr>
            <w:tcW w:w="2704" w:type="dxa"/>
          </w:tcPr>
          <w:p w:rsidR="00F70AAE" w:rsidRDefault="00F70AAE" w:rsidP="00F70AAE">
            <w:r>
              <w:t>4.30 – 5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0D657F" w:rsidP="00F70AAE">
            <w:r>
              <w:rPr>
                <w:noProof/>
                <w:lang w:val="en-GB" w:eastAsia="zh-CN"/>
              </w:rPr>
              <w:pict>
                <v:shape id="_x0000_s1125" type="#_x0000_t32" style="position:absolute;margin-left:115.25pt;margin-top:-.45pt;width:0;height:67.8pt;z-index:251680768;mso-position-horizontal-relative:text;mso-position-vertical-relative:text" o:connectortype="straight">
                  <v:stroke startarrow="block" endarrow="block"/>
                </v:shape>
              </w:pict>
            </w:r>
            <w:r w:rsidR="00CF0E93">
              <w:t>LONDON</w:t>
            </w:r>
          </w:p>
        </w:tc>
      </w:tr>
      <w:tr w:rsidR="00F70AAE" w:rsidTr="00F70AAE">
        <w:trPr>
          <w:trHeight w:val="418"/>
        </w:trPr>
        <w:tc>
          <w:tcPr>
            <w:tcW w:w="2704" w:type="dxa"/>
          </w:tcPr>
          <w:p w:rsidR="00F70AAE" w:rsidRDefault="00F70AAE" w:rsidP="00F70AAE">
            <w:r>
              <w:t>5 – 5.30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CF0E93" w:rsidP="00F70AAE">
            <w:r>
              <w:rPr>
                <w:noProof/>
                <w:lang w:val="en-GB" w:eastAsia="zh-CN"/>
              </w:rPr>
              <w:pict>
                <v:shape id="_x0000_s1121" type="#_x0000_t32" style="position:absolute;margin-left:116.45pt;margin-top:-.05pt;width:0;height:87.9pt;z-index:251676672;mso-position-horizontal-relative:text;mso-position-vertical-relative:text" o:connectortype="straight">
                  <v:stroke startarrow="block" endarrow="block"/>
                </v:shape>
              </w:pict>
            </w:r>
            <w:r>
              <w:t>THE DAWN</w:t>
            </w:r>
          </w:p>
        </w:tc>
        <w:tc>
          <w:tcPr>
            <w:tcW w:w="2704" w:type="dxa"/>
          </w:tcPr>
          <w:p w:rsidR="00F70AAE" w:rsidRDefault="00CF0E93" w:rsidP="00F70AAE">
            <w:r>
              <w:t xml:space="preserve">AMAGH </w:t>
            </w:r>
          </w:p>
        </w:tc>
      </w:tr>
      <w:tr w:rsidR="00F70AAE" w:rsidTr="00F70AAE">
        <w:trPr>
          <w:trHeight w:val="451"/>
        </w:trPr>
        <w:tc>
          <w:tcPr>
            <w:tcW w:w="2704" w:type="dxa"/>
          </w:tcPr>
          <w:p w:rsidR="00F70AAE" w:rsidRDefault="00F70AAE" w:rsidP="00F70AAE">
            <w:r>
              <w:t>5.30 – 6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CF0E93" w:rsidP="00F70AAE">
            <w:r>
              <w:t>GROUP</w:t>
            </w:r>
          </w:p>
        </w:tc>
      </w:tr>
      <w:tr w:rsidR="00F70AAE" w:rsidTr="00F70AAE">
        <w:trPr>
          <w:trHeight w:val="418"/>
        </w:trPr>
        <w:tc>
          <w:tcPr>
            <w:tcW w:w="2704" w:type="dxa"/>
          </w:tcPr>
          <w:p w:rsidR="00F70AAE" w:rsidRDefault="00F70AAE" w:rsidP="00F70AAE">
            <w:r>
              <w:t>6 – 6.30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/>
        </w:tc>
      </w:tr>
      <w:tr w:rsidR="00F70AAE" w:rsidTr="00F70AAE">
        <w:trPr>
          <w:trHeight w:val="451"/>
        </w:trPr>
        <w:tc>
          <w:tcPr>
            <w:tcW w:w="2704" w:type="dxa"/>
          </w:tcPr>
          <w:p w:rsidR="00F70AAE" w:rsidRDefault="00F70AAE" w:rsidP="00F70AAE">
            <w:r>
              <w:t>6.30 – 7</w:t>
            </w:r>
          </w:p>
        </w:tc>
        <w:tc>
          <w:tcPr>
            <w:tcW w:w="2704" w:type="dxa"/>
          </w:tcPr>
          <w:p w:rsidR="00F70AAE" w:rsidRDefault="00CF0E93" w:rsidP="00F70AAE">
            <w:r>
              <w:rPr>
                <w:noProof/>
                <w:lang w:val="en-GB" w:eastAsia="zh-CN"/>
              </w:rPr>
              <w:pict>
                <v:shape id="_x0000_s1117" type="#_x0000_t32" style="position:absolute;margin-left:116.9pt;margin-top:-.65pt;width:0;height:64.5pt;z-index:251673600;mso-position-horizontal-relative:text;mso-position-vertical-relative:text" o:connectortype="straight">
                  <v:stroke startarrow="block" endarrow="block"/>
                </v:shape>
              </w:pict>
            </w:r>
            <w:r>
              <w:t>IRISH DANCING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/>
        </w:tc>
      </w:tr>
      <w:tr w:rsidR="00F70AAE" w:rsidTr="00F70AAE">
        <w:trPr>
          <w:trHeight w:val="418"/>
        </w:trPr>
        <w:tc>
          <w:tcPr>
            <w:tcW w:w="2704" w:type="dxa"/>
          </w:tcPr>
          <w:p w:rsidR="00F70AAE" w:rsidRDefault="00F70AAE" w:rsidP="00F70AAE">
            <w:r>
              <w:t>7 – 7.30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CF0E93" w:rsidP="00F70AAE">
            <w:r>
              <w:rPr>
                <w:noProof/>
                <w:lang w:val="en-GB" w:eastAsia="zh-CN"/>
              </w:rPr>
              <w:pict>
                <v:shape id="_x0000_s1120" type="#_x0000_t32" style="position:absolute;margin-left:114.8pt;margin-top:1.45pt;width:0;height:65.3pt;z-index:251675648;mso-position-horizontal-relative:text;mso-position-vertical-relative:text" o:connectortype="straight">
                  <v:stroke startarrow="block" endarrow="block"/>
                </v:shape>
              </w:pict>
            </w:r>
            <w:r>
              <w:t>ACCEPTABLE LEVELS</w:t>
            </w:r>
          </w:p>
        </w:tc>
        <w:tc>
          <w:tcPr>
            <w:tcW w:w="2704" w:type="dxa"/>
          </w:tcPr>
          <w:p w:rsidR="00F70AAE" w:rsidRDefault="000D657F" w:rsidP="00F70AAE">
            <w:r>
              <w:rPr>
                <w:noProof/>
                <w:lang w:val="en-GB" w:eastAsia="zh-CN"/>
              </w:rPr>
              <w:pict>
                <v:shape id="_x0000_s1124" type="#_x0000_t32" style="position:absolute;margin-left:117.75pt;margin-top:.6pt;width:0;height:175pt;z-index:251679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F70AAE" w:rsidTr="00F70AAE">
        <w:trPr>
          <w:trHeight w:val="418"/>
        </w:trPr>
        <w:tc>
          <w:tcPr>
            <w:tcW w:w="2704" w:type="dxa"/>
          </w:tcPr>
          <w:p w:rsidR="00F70AAE" w:rsidRDefault="00CF0E93" w:rsidP="00F70AAE">
            <w:r>
              <w:t>7.3</w:t>
            </w:r>
            <w:r w:rsidR="00F70AAE">
              <w:t>0 – 8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CF0E93" w:rsidP="00F70AAE">
            <w:r>
              <w:t>BAR</w:t>
            </w:r>
          </w:p>
        </w:tc>
      </w:tr>
      <w:tr w:rsidR="00F70AAE" w:rsidTr="00F70AAE">
        <w:trPr>
          <w:trHeight w:val="451"/>
        </w:trPr>
        <w:tc>
          <w:tcPr>
            <w:tcW w:w="2704" w:type="dxa"/>
          </w:tcPr>
          <w:p w:rsidR="00F70AAE" w:rsidRDefault="00F70AAE" w:rsidP="00F70AAE">
            <w:r>
              <w:t>8 – 8.30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/>
        </w:tc>
      </w:tr>
      <w:tr w:rsidR="00F70AAE" w:rsidTr="00F70AAE">
        <w:trPr>
          <w:trHeight w:val="418"/>
        </w:trPr>
        <w:tc>
          <w:tcPr>
            <w:tcW w:w="2704" w:type="dxa"/>
          </w:tcPr>
          <w:p w:rsidR="00F70AAE" w:rsidRDefault="00F70AAE" w:rsidP="00F70AAE">
            <w:r>
              <w:t>8.30 - 9</w:t>
            </w:r>
          </w:p>
        </w:tc>
        <w:tc>
          <w:tcPr>
            <w:tcW w:w="2704" w:type="dxa"/>
          </w:tcPr>
          <w:p w:rsidR="00F70AAE" w:rsidRDefault="00CF0E93" w:rsidP="00F70AAE">
            <w:r>
              <w:rPr>
                <w:noProof/>
                <w:lang w:val="en-GB" w:eastAsia="zh-CN"/>
              </w:rPr>
              <w:pict>
                <v:shape id="_x0000_s1119" type="#_x0000_t32" style="position:absolute;margin-left:115.2pt;margin-top:.9pt;width:.85pt;height:109.7pt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/>
        </w:tc>
      </w:tr>
      <w:tr w:rsidR="00F70AAE" w:rsidTr="00F70AAE">
        <w:trPr>
          <w:trHeight w:val="451"/>
        </w:trPr>
        <w:tc>
          <w:tcPr>
            <w:tcW w:w="2704" w:type="dxa"/>
          </w:tcPr>
          <w:p w:rsidR="00F70AAE" w:rsidRDefault="00F70AAE" w:rsidP="00F70AAE">
            <w:r>
              <w:t>9 – 9.30</w:t>
            </w:r>
          </w:p>
        </w:tc>
        <w:tc>
          <w:tcPr>
            <w:tcW w:w="2704" w:type="dxa"/>
          </w:tcPr>
          <w:p w:rsidR="00F70AAE" w:rsidRDefault="00CF0E93" w:rsidP="00F70AAE">
            <w:r>
              <w:t>MAIN GROUP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/>
        </w:tc>
      </w:tr>
      <w:tr w:rsidR="00F70AAE" w:rsidTr="00F70AAE">
        <w:trPr>
          <w:trHeight w:val="418"/>
        </w:trPr>
        <w:tc>
          <w:tcPr>
            <w:tcW w:w="2704" w:type="dxa"/>
          </w:tcPr>
          <w:p w:rsidR="00F70AAE" w:rsidRDefault="00F70AAE" w:rsidP="00F70AAE">
            <w:r>
              <w:t>9.30 – 10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/>
        </w:tc>
      </w:tr>
      <w:tr w:rsidR="00F70AAE" w:rsidTr="00F70AAE">
        <w:trPr>
          <w:trHeight w:val="451"/>
        </w:trPr>
        <w:tc>
          <w:tcPr>
            <w:tcW w:w="2704" w:type="dxa"/>
          </w:tcPr>
          <w:p w:rsidR="00F70AAE" w:rsidRDefault="00F70AAE" w:rsidP="00F70AAE">
            <w:r>
              <w:t>10 – 10.30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/>
        </w:tc>
      </w:tr>
      <w:tr w:rsidR="00F70AAE" w:rsidTr="00F70AAE">
        <w:trPr>
          <w:trHeight w:val="418"/>
        </w:trPr>
        <w:tc>
          <w:tcPr>
            <w:tcW w:w="2704" w:type="dxa"/>
          </w:tcPr>
          <w:p w:rsidR="00F70AAE" w:rsidRDefault="00F70AAE" w:rsidP="00F70AAE">
            <w:r>
              <w:t>10.30 - 11</w:t>
            </w:r>
          </w:p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/>
        </w:tc>
        <w:tc>
          <w:tcPr>
            <w:tcW w:w="2704" w:type="dxa"/>
          </w:tcPr>
          <w:p w:rsidR="00F70AAE" w:rsidRDefault="00F70AAE" w:rsidP="00F70AAE"/>
        </w:tc>
      </w:tr>
    </w:tbl>
    <w:p w:rsidR="001E7E5E" w:rsidRDefault="001E7E5E">
      <w:bookmarkStart w:id="2" w:name="_GoBack"/>
      <w:bookmarkEnd w:id="2"/>
    </w:p>
    <w:sectPr w:rsidR="001E7E5E" w:rsidSect="00953D5C">
      <w:pgSz w:w="11300" w:h="16410"/>
      <w:pgMar w:top="58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5E" w:rsidRDefault="001E7E5E" w:rsidP="00D8529C">
      <w:r>
        <w:separator/>
      </w:r>
    </w:p>
  </w:endnote>
  <w:endnote w:type="continuationSeparator" w:id="0">
    <w:p w:rsidR="001E7E5E" w:rsidRDefault="001E7E5E" w:rsidP="00D8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5E" w:rsidRDefault="001E7E5E" w:rsidP="00D8529C">
      <w:r>
        <w:separator/>
      </w:r>
    </w:p>
  </w:footnote>
  <w:footnote w:type="continuationSeparator" w:id="0">
    <w:p w:rsidR="001E7E5E" w:rsidRDefault="001E7E5E" w:rsidP="00D8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1C04"/>
    <w:multiLevelType w:val="hybridMultilevel"/>
    <w:tmpl w:val="F2346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7078"/>
    <w:multiLevelType w:val="hybridMultilevel"/>
    <w:tmpl w:val="E0EAF02A"/>
    <w:lvl w:ilvl="0" w:tplc="145E9834">
      <w:numFmt w:val="bullet"/>
      <w:lvlText w:val="•"/>
      <w:lvlJc w:val="left"/>
      <w:pPr>
        <w:ind w:left="245" w:hanging="139"/>
      </w:pPr>
      <w:rPr>
        <w:rFonts w:ascii="Arial" w:eastAsia="Arial" w:hAnsi="Arial" w:cs="Arial" w:hint="default"/>
        <w:color w:val="808080"/>
        <w:w w:val="46"/>
        <w:sz w:val="34"/>
        <w:szCs w:val="34"/>
      </w:rPr>
    </w:lvl>
    <w:lvl w:ilvl="1" w:tplc="7DB27270">
      <w:numFmt w:val="bullet"/>
      <w:lvlText w:val="•"/>
      <w:lvlJc w:val="left"/>
      <w:pPr>
        <w:ind w:left="990" w:hanging="139"/>
      </w:pPr>
      <w:rPr>
        <w:rFonts w:hint="default"/>
      </w:rPr>
    </w:lvl>
    <w:lvl w:ilvl="2" w:tplc="8C762B1C">
      <w:numFmt w:val="bullet"/>
      <w:lvlText w:val="•"/>
      <w:lvlJc w:val="left"/>
      <w:pPr>
        <w:ind w:left="1741" w:hanging="139"/>
      </w:pPr>
      <w:rPr>
        <w:rFonts w:hint="default"/>
      </w:rPr>
    </w:lvl>
    <w:lvl w:ilvl="3" w:tplc="170A54B0">
      <w:numFmt w:val="bullet"/>
      <w:lvlText w:val="•"/>
      <w:lvlJc w:val="left"/>
      <w:pPr>
        <w:ind w:left="2492" w:hanging="139"/>
      </w:pPr>
      <w:rPr>
        <w:rFonts w:hint="default"/>
      </w:rPr>
    </w:lvl>
    <w:lvl w:ilvl="4" w:tplc="4BF42E9C">
      <w:numFmt w:val="bullet"/>
      <w:lvlText w:val="•"/>
      <w:lvlJc w:val="left"/>
      <w:pPr>
        <w:ind w:left="3243" w:hanging="139"/>
      </w:pPr>
      <w:rPr>
        <w:rFonts w:hint="default"/>
      </w:rPr>
    </w:lvl>
    <w:lvl w:ilvl="5" w:tplc="8146F070">
      <w:numFmt w:val="bullet"/>
      <w:lvlText w:val="•"/>
      <w:lvlJc w:val="left"/>
      <w:pPr>
        <w:ind w:left="3994" w:hanging="139"/>
      </w:pPr>
      <w:rPr>
        <w:rFonts w:hint="default"/>
      </w:rPr>
    </w:lvl>
    <w:lvl w:ilvl="6" w:tplc="BFEA0C48">
      <w:numFmt w:val="bullet"/>
      <w:lvlText w:val="•"/>
      <w:lvlJc w:val="left"/>
      <w:pPr>
        <w:ind w:left="4744" w:hanging="139"/>
      </w:pPr>
      <w:rPr>
        <w:rFonts w:hint="default"/>
      </w:rPr>
    </w:lvl>
    <w:lvl w:ilvl="7" w:tplc="6ADE1D82">
      <w:numFmt w:val="bullet"/>
      <w:lvlText w:val="•"/>
      <w:lvlJc w:val="left"/>
      <w:pPr>
        <w:ind w:left="5495" w:hanging="139"/>
      </w:pPr>
      <w:rPr>
        <w:rFonts w:hint="default"/>
      </w:rPr>
    </w:lvl>
    <w:lvl w:ilvl="8" w:tplc="7E9461CE">
      <w:numFmt w:val="bullet"/>
      <w:lvlText w:val="•"/>
      <w:lvlJc w:val="left"/>
      <w:pPr>
        <w:ind w:left="6246" w:hanging="139"/>
      </w:pPr>
      <w:rPr>
        <w:rFonts w:hint="default"/>
      </w:rPr>
    </w:lvl>
  </w:abstractNum>
  <w:abstractNum w:abstractNumId="2" w15:restartNumberingAfterBreak="0">
    <w:nsid w:val="39A11FFA"/>
    <w:multiLevelType w:val="hybridMultilevel"/>
    <w:tmpl w:val="086093EA"/>
    <w:lvl w:ilvl="0" w:tplc="0100DADC">
      <w:numFmt w:val="bullet"/>
      <w:lvlText w:val="•"/>
      <w:lvlJc w:val="left"/>
      <w:pPr>
        <w:ind w:left="2634" w:hanging="230"/>
      </w:pPr>
      <w:rPr>
        <w:rFonts w:ascii="Times New Roman" w:eastAsia="Times New Roman" w:hAnsi="Times New Roman" w:cs="Times New Roman" w:hint="default"/>
        <w:color w:val="131313"/>
        <w:w w:val="80"/>
        <w:sz w:val="22"/>
        <w:szCs w:val="22"/>
      </w:rPr>
    </w:lvl>
    <w:lvl w:ilvl="1" w:tplc="EB20AAE2">
      <w:numFmt w:val="bullet"/>
      <w:lvlText w:val="•"/>
      <w:lvlJc w:val="left"/>
      <w:pPr>
        <w:ind w:left="3303" w:hanging="230"/>
      </w:pPr>
      <w:rPr>
        <w:rFonts w:hint="default"/>
      </w:rPr>
    </w:lvl>
    <w:lvl w:ilvl="2" w:tplc="244E43FA">
      <w:numFmt w:val="bullet"/>
      <w:lvlText w:val="•"/>
      <w:lvlJc w:val="left"/>
      <w:pPr>
        <w:ind w:left="3967" w:hanging="230"/>
      </w:pPr>
      <w:rPr>
        <w:rFonts w:hint="default"/>
      </w:rPr>
    </w:lvl>
    <w:lvl w:ilvl="3" w:tplc="4B86B684">
      <w:numFmt w:val="bullet"/>
      <w:lvlText w:val="•"/>
      <w:lvlJc w:val="left"/>
      <w:pPr>
        <w:ind w:left="4631" w:hanging="230"/>
      </w:pPr>
      <w:rPr>
        <w:rFonts w:hint="default"/>
      </w:rPr>
    </w:lvl>
    <w:lvl w:ilvl="4" w:tplc="8456745A">
      <w:numFmt w:val="bullet"/>
      <w:lvlText w:val="•"/>
      <w:lvlJc w:val="left"/>
      <w:pPr>
        <w:ind w:left="5295" w:hanging="230"/>
      </w:pPr>
      <w:rPr>
        <w:rFonts w:hint="default"/>
      </w:rPr>
    </w:lvl>
    <w:lvl w:ilvl="5" w:tplc="207464F0">
      <w:numFmt w:val="bullet"/>
      <w:lvlText w:val="•"/>
      <w:lvlJc w:val="left"/>
      <w:pPr>
        <w:ind w:left="5959" w:hanging="230"/>
      </w:pPr>
      <w:rPr>
        <w:rFonts w:hint="default"/>
      </w:rPr>
    </w:lvl>
    <w:lvl w:ilvl="6" w:tplc="C822546C">
      <w:numFmt w:val="bullet"/>
      <w:lvlText w:val="•"/>
      <w:lvlJc w:val="left"/>
      <w:pPr>
        <w:ind w:left="6623" w:hanging="230"/>
      </w:pPr>
      <w:rPr>
        <w:rFonts w:hint="default"/>
      </w:rPr>
    </w:lvl>
    <w:lvl w:ilvl="7" w:tplc="302C9434">
      <w:numFmt w:val="bullet"/>
      <w:lvlText w:val="•"/>
      <w:lvlJc w:val="left"/>
      <w:pPr>
        <w:ind w:left="7286" w:hanging="230"/>
      </w:pPr>
      <w:rPr>
        <w:rFonts w:hint="default"/>
      </w:rPr>
    </w:lvl>
    <w:lvl w:ilvl="8" w:tplc="3DE6F328">
      <w:numFmt w:val="bullet"/>
      <w:lvlText w:val="•"/>
      <w:lvlJc w:val="left"/>
      <w:pPr>
        <w:ind w:left="7950" w:hanging="230"/>
      </w:pPr>
      <w:rPr>
        <w:rFonts w:hint="default"/>
      </w:rPr>
    </w:lvl>
  </w:abstractNum>
  <w:abstractNum w:abstractNumId="3" w15:restartNumberingAfterBreak="0">
    <w:nsid w:val="3A1E5C64"/>
    <w:multiLevelType w:val="hybridMultilevel"/>
    <w:tmpl w:val="6CA8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D2141"/>
    <w:multiLevelType w:val="hybridMultilevel"/>
    <w:tmpl w:val="E23A66A0"/>
    <w:lvl w:ilvl="0" w:tplc="8BD27794">
      <w:numFmt w:val="bullet"/>
      <w:lvlText w:val="■"/>
      <w:lvlJc w:val="left"/>
      <w:pPr>
        <w:ind w:left="2614" w:hanging="209"/>
      </w:pPr>
      <w:rPr>
        <w:rFonts w:ascii="Arial" w:eastAsia="Arial" w:hAnsi="Arial" w:cs="Arial" w:hint="default"/>
        <w:color w:val="131313"/>
        <w:w w:val="102"/>
        <w:sz w:val="22"/>
        <w:szCs w:val="22"/>
      </w:rPr>
    </w:lvl>
    <w:lvl w:ilvl="1" w:tplc="071400F6">
      <w:numFmt w:val="bullet"/>
      <w:lvlText w:val="•"/>
      <w:lvlJc w:val="left"/>
      <w:pPr>
        <w:ind w:left="3285" w:hanging="209"/>
      </w:pPr>
      <w:rPr>
        <w:rFonts w:hint="default"/>
      </w:rPr>
    </w:lvl>
    <w:lvl w:ilvl="2" w:tplc="554E126E">
      <w:numFmt w:val="bullet"/>
      <w:lvlText w:val="•"/>
      <w:lvlJc w:val="left"/>
      <w:pPr>
        <w:ind w:left="3951" w:hanging="209"/>
      </w:pPr>
      <w:rPr>
        <w:rFonts w:hint="default"/>
      </w:rPr>
    </w:lvl>
    <w:lvl w:ilvl="3" w:tplc="5F9A2598">
      <w:numFmt w:val="bullet"/>
      <w:lvlText w:val="•"/>
      <w:lvlJc w:val="left"/>
      <w:pPr>
        <w:ind w:left="4617" w:hanging="209"/>
      </w:pPr>
      <w:rPr>
        <w:rFonts w:hint="default"/>
      </w:rPr>
    </w:lvl>
    <w:lvl w:ilvl="4" w:tplc="9EB4E494">
      <w:numFmt w:val="bullet"/>
      <w:lvlText w:val="•"/>
      <w:lvlJc w:val="left"/>
      <w:pPr>
        <w:ind w:left="5283" w:hanging="209"/>
      </w:pPr>
      <w:rPr>
        <w:rFonts w:hint="default"/>
      </w:rPr>
    </w:lvl>
    <w:lvl w:ilvl="5" w:tplc="AF54A1C2">
      <w:numFmt w:val="bullet"/>
      <w:lvlText w:val="•"/>
      <w:lvlJc w:val="left"/>
      <w:pPr>
        <w:ind w:left="5949" w:hanging="209"/>
      </w:pPr>
      <w:rPr>
        <w:rFonts w:hint="default"/>
      </w:rPr>
    </w:lvl>
    <w:lvl w:ilvl="6" w:tplc="3CF4EB0A">
      <w:numFmt w:val="bullet"/>
      <w:lvlText w:val="•"/>
      <w:lvlJc w:val="left"/>
      <w:pPr>
        <w:ind w:left="6615" w:hanging="209"/>
      </w:pPr>
      <w:rPr>
        <w:rFonts w:hint="default"/>
      </w:rPr>
    </w:lvl>
    <w:lvl w:ilvl="7" w:tplc="8B1C340E">
      <w:numFmt w:val="bullet"/>
      <w:lvlText w:val="•"/>
      <w:lvlJc w:val="left"/>
      <w:pPr>
        <w:ind w:left="7280" w:hanging="209"/>
      </w:pPr>
      <w:rPr>
        <w:rFonts w:hint="default"/>
      </w:rPr>
    </w:lvl>
    <w:lvl w:ilvl="8" w:tplc="57FA7DDE">
      <w:numFmt w:val="bullet"/>
      <w:lvlText w:val="•"/>
      <w:lvlJc w:val="left"/>
      <w:pPr>
        <w:ind w:left="7946" w:hanging="209"/>
      </w:pPr>
      <w:rPr>
        <w:rFonts w:hint="default"/>
      </w:rPr>
    </w:lvl>
  </w:abstractNum>
  <w:abstractNum w:abstractNumId="5" w15:restartNumberingAfterBreak="0">
    <w:nsid w:val="7A502DB4"/>
    <w:multiLevelType w:val="hybridMultilevel"/>
    <w:tmpl w:val="FAA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031ED"/>
    <w:multiLevelType w:val="hybridMultilevel"/>
    <w:tmpl w:val="3E96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87AC6"/>
    <w:multiLevelType w:val="hybridMultilevel"/>
    <w:tmpl w:val="A21C9DE8"/>
    <w:lvl w:ilvl="0" w:tplc="479698B4">
      <w:numFmt w:val="bullet"/>
      <w:lvlText w:val="■"/>
      <w:lvlJc w:val="left"/>
      <w:pPr>
        <w:ind w:left="2624" w:hanging="325"/>
      </w:pPr>
      <w:rPr>
        <w:rFonts w:ascii="Arial" w:eastAsia="Arial" w:hAnsi="Arial" w:cs="Arial" w:hint="default"/>
        <w:color w:val="212121"/>
        <w:w w:val="102"/>
        <w:sz w:val="21"/>
        <w:szCs w:val="21"/>
      </w:rPr>
    </w:lvl>
    <w:lvl w:ilvl="1" w:tplc="BF3E2352">
      <w:numFmt w:val="bullet"/>
      <w:lvlText w:val="•"/>
      <w:lvlJc w:val="left"/>
      <w:pPr>
        <w:ind w:left="3285" w:hanging="325"/>
      </w:pPr>
      <w:rPr>
        <w:rFonts w:hint="default"/>
      </w:rPr>
    </w:lvl>
    <w:lvl w:ilvl="2" w:tplc="6AB66A2C">
      <w:numFmt w:val="bullet"/>
      <w:lvlText w:val="•"/>
      <w:lvlJc w:val="left"/>
      <w:pPr>
        <w:ind w:left="3951" w:hanging="325"/>
      </w:pPr>
      <w:rPr>
        <w:rFonts w:hint="default"/>
      </w:rPr>
    </w:lvl>
    <w:lvl w:ilvl="3" w:tplc="B276F642">
      <w:numFmt w:val="bullet"/>
      <w:lvlText w:val="•"/>
      <w:lvlJc w:val="left"/>
      <w:pPr>
        <w:ind w:left="4617" w:hanging="325"/>
      </w:pPr>
      <w:rPr>
        <w:rFonts w:hint="default"/>
      </w:rPr>
    </w:lvl>
    <w:lvl w:ilvl="4" w:tplc="0C3CAE44">
      <w:numFmt w:val="bullet"/>
      <w:lvlText w:val="•"/>
      <w:lvlJc w:val="left"/>
      <w:pPr>
        <w:ind w:left="5283" w:hanging="325"/>
      </w:pPr>
      <w:rPr>
        <w:rFonts w:hint="default"/>
      </w:rPr>
    </w:lvl>
    <w:lvl w:ilvl="5" w:tplc="FF00491C">
      <w:numFmt w:val="bullet"/>
      <w:lvlText w:val="•"/>
      <w:lvlJc w:val="left"/>
      <w:pPr>
        <w:ind w:left="5949" w:hanging="325"/>
      </w:pPr>
      <w:rPr>
        <w:rFonts w:hint="default"/>
      </w:rPr>
    </w:lvl>
    <w:lvl w:ilvl="6" w:tplc="21AC26D0">
      <w:numFmt w:val="bullet"/>
      <w:lvlText w:val="•"/>
      <w:lvlJc w:val="left"/>
      <w:pPr>
        <w:ind w:left="6615" w:hanging="325"/>
      </w:pPr>
      <w:rPr>
        <w:rFonts w:hint="default"/>
      </w:rPr>
    </w:lvl>
    <w:lvl w:ilvl="7" w:tplc="5D4C9672">
      <w:numFmt w:val="bullet"/>
      <w:lvlText w:val="•"/>
      <w:lvlJc w:val="left"/>
      <w:pPr>
        <w:ind w:left="7280" w:hanging="325"/>
      </w:pPr>
      <w:rPr>
        <w:rFonts w:hint="default"/>
      </w:rPr>
    </w:lvl>
    <w:lvl w:ilvl="8" w:tplc="0F5C7C2A">
      <w:numFmt w:val="bullet"/>
      <w:lvlText w:val="•"/>
      <w:lvlJc w:val="left"/>
      <w:pPr>
        <w:ind w:left="7946" w:hanging="3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70E1"/>
    <w:rsid w:val="000D657F"/>
    <w:rsid w:val="001E7E5E"/>
    <w:rsid w:val="00220745"/>
    <w:rsid w:val="003670E1"/>
    <w:rsid w:val="006B2EBD"/>
    <w:rsid w:val="00953D5C"/>
    <w:rsid w:val="00CA1861"/>
    <w:rsid w:val="00CF0E93"/>
    <w:rsid w:val="00D8529C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  <o:rules v:ext="edit">
        <o:r id="V:Rule1" type="connector" idref="#_x0000_s1116"/>
        <o:r id="V:Rule2" type="connector" idref="#_x0000_s1117"/>
        <o:r id="V:Rule3" type="connector" idref="#_x0000_s1119"/>
        <o:r id="V:Rule4" type="connector" idref="#_x0000_s1120"/>
        <o:r id="V:Rule5" type="connector" idref="#_x0000_s1121"/>
        <o:r id="V:Rule6" type="connector" idref="#_x0000_s1122"/>
        <o:r id="V:Rule7" type="connector" idref="#_x0000_s1123"/>
        <o:r id="V:Rule8" type="connector" idref="#_x0000_s1124"/>
        <o:r id="V:Rule9" type="connector" idref="#_x0000_s1125"/>
        <o:r id="V:Rule10" type="connector" idref="#_x0000_s1126"/>
        <o:r id="V:Rule11" type="connector" idref="#_x0000_s1127"/>
        <o:r id="V:Rule12" type="connector" idref="#_x0000_s1128"/>
        <o:r id="V:Rule13" type="connector" idref="#_x0000_s1129"/>
        <o:r id="V:Rule14" type="connector" idref="#_x0000_s1130"/>
        <o:r id="V:Rule15" type="connector" idref="#_x0000_s1131"/>
      </o:rules>
    </o:shapelayout>
  </w:shapeDefaults>
  <w:decimalSymbol w:val="."/>
  <w:listSeparator w:val=","/>
  <w15:docId w15:val="{7A4081B2-58FD-49BE-9C80-606888AB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544" w:lineRule="exact"/>
      <w:ind w:left="70"/>
      <w:outlineLvl w:val="0"/>
    </w:pPr>
    <w:rPr>
      <w:sz w:val="49"/>
      <w:szCs w:val="49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Arial" w:eastAsia="Arial" w:hAnsi="Arial" w:cs="Arial"/>
      <w:sz w:val="31"/>
      <w:szCs w:val="31"/>
    </w:rPr>
  </w:style>
  <w:style w:type="paragraph" w:styleId="Heading3">
    <w:name w:val="heading 3"/>
    <w:basedOn w:val="Normal"/>
    <w:uiPriority w:val="1"/>
    <w:qFormat/>
    <w:pPr>
      <w:ind w:left="106"/>
      <w:outlineLvl w:val="2"/>
    </w:pPr>
    <w:rPr>
      <w:sz w:val="27"/>
      <w:szCs w:val="27"/>
    </w:rPr>
  </w:style>
  <w:style w:type="paragraph" w:styleId="Heading4">
    <w:name w:val="heading 4"/>
    <w:basedOn w:val="Normal"/>
    <w:uiPriority w:val="1"/>
    <w:qFormat/>
    <w:pPr>
      <w:spacing w:before="98"/>
      <w:ind w:left="1642"/>
      <w:jc w:val="center"/>
      <w:outlineLvl w:val="3"/>
    </w:pPr>
    <w:rPr>
      <w:rFonts w:ascii="Courier New" w:eastAsia="Courier New" w:hAnsi="Courier New" w:cs="Courier New"/>
      <w:sz w:val="26"/>
      <w:szCs w:val="26"/>
    </w:rPr>
  </w:style>
  <w:style w:type="paragraph" w:styleId="Heading5">
    <w:name w:val="heading 5"/>
    <w:basedOn w:val="Normal"/>
    <w:uiPriority w:val="1"/>
    <w:qFormat/>
    <w:pPr>
      <w:spacing w:line="248" w:lineRule="exact"/>
      <w:ind w:left="2997"/>
      <w:outlineLvl w:val="4"/>
    </w:pPr>
    <w:rPr>
      <w:rFonts w:ascii="Courier New" w:eastAsia="Courier New" w:hAnsi="Courier New" w:cs="Courier New"/>
      <w:sz w:val="23"/>
      <w:szCs w:val="23"/>
    </w:rPr>
  </w:style>
  <w:style w:type="paragraph" w:styleId="Heading6">
    <w:name w:val="heading 6"/>
    <w:basedOn w:val="Normal"/>
    <w:uiPriority w:val="1"/>
    <w:qFormat/>
    <w:pPr>
      <w:ind w:left="2634"/>
      <w:outlineLvl w:val="5"/>
    </w:pPr>
    <w:rPr>
      <w:i/>
    </w:rPr>
  </w:style>
  <w:style w:type="paragraph" w:styleId="Heading7">
    <w:name w:val="heading 7"/>
    <w:basedOn w:val="Normal"/>
    <w:uiPriority w:val="1"/>
    <w:qFormat/>
    <w:pPr>
      <w:ind w:left="116"/>
      <w:outlineLvl w:val="6"/>
    </w:pPr>
    <w:rPr>
      <w:sz w:val="21"/>
      <w:szCs w:val="21"/>
      <w:u w:val="single" w:color="000000"/>
    </w:rPr>
  </w:style>
  <w:style w:type="paragraph" w:styleId="Heading8">
    <w:name w:val="heading 8"/>
    <w:basedOn w:val="Normal"/>
    <w:uiPriority w:val="1"/>
    <w:qFormat/>
    <w:pPr>
      <w:spacing w:before="269"/>
      <w:ind w:left="95"/>
      <w:outlineLvl w:val="7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45" w:hanging="32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52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2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52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29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7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Bennett</cp:lastModifiedBy>
  <cp:revision>2</cp:revision>
  <dcterms:created xsi:type="dcterms:W3CDTF">2018-06-04T15:41:00Z</dcterms:created>
  <dcterms:modified xsi:type="dcterms:W3CDTF">2018-06-27T15:21:00Z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2018-06-04T00:00:00Z</vt:filetime>
  </property>
</Properties>
</file>